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D56F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1C4EBEE5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13FE1A2E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3F190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0DAFCB82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C1EE2E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37F3F6B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4B82F3" w14:textId="11D2A66E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diagnóstico de </w:t>
      </w:r>
      <w:r w:rsidR="00930982">
        <w:rPr>
          <w:rFonts w:ascii="Arial" w:eastAsia="Arial" w:hAnsi="Arial" w:cs="Arial"/>
          <w:b/>
          <w:sz w:val="16"/>
          <w:szCs w:val="16"/>
        </w:rPr>
        <w:t>FRACTURA DE COLUMNA VERTEBRAL</w:t>
      </w:r>
    </w:p>
    <w:p w14:paraId="5CEB62EA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ED2689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902F451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0163BF9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ABAAAFF" w14:textId="6C2B201B" w:rsidR="00850C78" w:rsidRDefault="007C42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Reducción</w:t>
      </w:r>
      <w:r w:rsidR="00930982">
        <w:rPr>
          <w:rFonts w:ascii="Arial" w:eastAsia="Arial" w:hAnsi="Arial" w:cs="Arial"/>
          <w:b/>
          <w:sz w:val="16"/>
          <w:szCs w:val="16"/>
        </w:rPr>
        <w:t xml:space="preserve"> de fractura vertebral</w:t>
      </w:r>
      <w:r w:rsidR="00F1430A">
        <w:rPr>
          <w:rFonts w:ascii="Arial" w:eastAsia="Arial" w:hAnsi="Arial" w:cs="Arial"/>
          <w:b/>
          <w:sz w:val="16"/>
          <w:szCs w:val="16"/>
        </w:rPr>
        <w:t xml:space="preserve">: </w:t>
      </w:r>
      <w:r w:rsidR="00930982">
        <w:rPr>
          <w:rFonts w:ascii="Arial" w:eastAsia="Arial" w:hAnsi="Arial" w:cs="Arial"/>
          <w:sz w:val="16"/>
          <w:szCs w:val="16"/>
        </w:rPr>
        <w:t xml:space="preserve">procedimiento </w:t>
      </w:r>
      <w:r>
        <w:rPr>
          <w:rFonts w:ascii="Arial" w:eastAsia="Arial" w:hAnsi="Arial" w:cs="Arial"/>
          <w:sz w:val="16"/>
          <w:szCs w:val="16"/>
        </w:rPr>
        <w:t>quirúrgico</w:t>
      </w:r>
      <w:r w:rsidR="00930982">
        <w:rPr>
          <w:rFonts w:ascii="Arial" w:eastAsia="Arial" w:hAnsi="Arial" w:cs="Arial"/>
          <w:sz w:val="16"/>
          <w:szCs w:val="16"/>
        </w:rPr>
        <w:t xml:space="preserve"> que consiste en reducir la fractura estabilizando el lecho de la fractura y alineando la columna a su </w:t>
      </w:r>
      <w:r>
        <w:rPr>
          <w:rFonts w:ascii="Arial" w:eastAsia="Arial" w:hAnsi="Arial" w:cs="Arial"/>
          <w:sz w:val="16"/>
          <w:szCs w:val="16"/>
        </w:rPr>
        <w:t>posición</w:t>
      </w:r>
      <w:r w:rsidR="0093098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anatómica</w:t>
      </w:r>
      <w:r w:rsidR="00F1430A">
        <w:rPr>
          <w:rFonts w:ascii="Arial" w:eastAsia="Arial" w:hAnsi="Arial" w:cs="Arial"/>
          <w:sz w:val="16"/>
          <w:szCs w:val="16"/>
        </w:rPr>
        <w:t>.</w:t>
      </w:r>
    </w:p>
    <w:p w14:paraId="163EE4FD" w14:textId="25F1A78D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Laminectomia</w:t>
      </w:r>
      <w:r w:rsidR="00F1430A"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cirugía que consiste en retirar una parte de la vertebra que se denomina lamina, la cual cubre el canal espinal y se realiza con el objetivo de liberar presión sobre el canal raquídeo y las estructuras nerviosas</w:t>
      </w:r>
      <w:r w:rsidR="00F1430A">
        <w:rPr>
          <w:rFonts w:ascii="Arial" w:eastAsia="Arial" w:hAnsi="Arial" w:cs="Arial"/>
          <w:sz w:val="16"/>
          <w:szCs w:val="16"/>
        </w:rPr>
        <w:t xml:space="preserve">. </w:t>
      </w:r>
    </w:p>
    <w:p w14:paraId="05E36F84" w14:textId="1747E347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Injerto Óseo</w:t>
      </w:r>
      <w:r w:rsidR="00F1430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cirugía que se realiza colocando injerto </w:t>
      </w:r>
      <w:r w:rsidR="007C421E">
        <w:rPr>
          <w:rFonts w:ascii="Arial" w:eastAsia="Arial" w:hAnsi="Arial" w:cs="Arial"/>
          <w:sz w:val="16"/>
          <w:szCs w:val="16"/>
        </w:rPr>
        <w:t>óseo</w:t>
      </w:r>
      <w:r>
        <w:rPr>
          <w:rFonts w:ascii="Arial" w:eastAsia="Arial" w:hAnsi="Arial" w:cs="Arial"/>
          <w:sz w:val="16"/>
          <w:szCs w:val="16"/>
        </w:rPr>
        <w:t xml:space="preserve"> en el lecho quirúrgico vertebral con el objetivo de reforzar </w:t>
      </w:r>
      <w:proofErr w:type="gramStart"/>
      <w:r>
        <w:rPr>
          <w:rFonts w:ascii="Arial" w:eastAsia="Arial" w:hAnsi="Arial" w:cs="Arial"/>
          <w:sz w:val="16"/>
          <w:szCs w:val="16"/>
        </w:rPr>
        <w:t>al artrodesis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y la </w:t>
      </w:r>
      <w:r w:rsidR="007C421E">
        <w:rPr>
          <w:rFonts w:ascii="Arial" w:eastAsia="Arial" w:hAnsi="Arial" w:cs="Arial"/>
          <w:sz w:val="16"/>
          <w:szCs w:val="16"/>
        </w:rPr>
        <w:t>fijación</w:t>
      </w:r>
    </w:p>
    <w:p w14:paraId="6A58F57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71CDB8C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7C37551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1C8D555" w14:textId="17ABD881" w:rsidR="00850C78" w:rsidRDefault="007C42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Infección</w:t>
      </w:r>
      <w:r w:rsidR="0091230B">
        <w:rPr>
          <w:rFonts w:ascii="Arial" w:eastAsia="Arial" w:hAnsi="Arial" w:cs="Arial"/>
          <w:color w:val="000000"/>
          <w:sz w:val="16"/>
          <w:szCs w:val="16"/>
        </w:rPr>
        <w:t xml:space="preserve">, sangrado, daño neurológico, persistencia o aumento del dolor, ceguera por compresión del nervio óptico en posición prono, fistulas de liquido cefalorraquídeo, requerimiento de reintervencion, daño vascular, dehiscencia de la herida quirúrgica ( que la herida se abra), defecto estético, alteración en la </w:t>
      </w:r>
      <w:r>
        <w:rPr>
          <w:rFonts w:ascii="Arial" w:eastAsia="Arial" w:hAnsi="Arial" w:cs="Arial"/>
          <w:color w:val="000000"/>
          <w:sz w:val="16"/>
          <w:szCs w:val="16"/>
        </w:rPr>
        <w:t>cicatrización</w:t>
      </w:r>
      <w:r w:rsidR="0091230B">
        <w:rPr>
          <w:rFonts w:ascii="Arial" w:eastAsia="Arial" w:hAnsi="Arial" w:cs="Arial"/>
          <w:color w:val="000000"/>
          <w:sz w:val="16"/>
          <w:szCs w:val="16"/>
        </w:rPr>
        <w:t xml:space="preserve"> de la herida (queloide o cicatriz </w:t>
      </w:r>
      <w:r>
        <w:rPr>
          <w:rFonts w:ascii="Arial" w:eastAsia="Arial" w:hAnsi="Arial" w:cs="Arial"/>
          <w:color w:val="000000"/>
          <w:sz w:val="16"/>
          <w:szCs w:val="16"/>
        </w:rPr>
        <w:t>hipertrófica</w:t>
      </w:r>
      <w:r w:rsidR="0091230B">
        <w:rPr>
          <w:rFonts w:ascii="Arial" w:eastAsia="Arial" w:hAnsi="Arial" w:cs="Arial"/>
          <w:color w:val="000000"/>
          <w:sz w:val="16"/>
          <w:szCs w:val="16"/>
        </w:rPr>
        <w:t xml:space="preserve">), </w:t>
      </w:r>
      <w:r>
        <w:rPr>
          <w:rFonts w:ascii="Arial" w:eastAsia="Arial" w:hAnsi="Arial" w:cs="Arial"/>
          <w:color w:val="000000"/>
          <w:sz w:val="16"/>
          <w:szCs w:val="16"/>
        </w:rPr>
        <w:t>disfunción</w:t>
      </w:r>
      <w:r w:rsidR="0091230B">
        <w:rPr>
          <w:rFonts w:ascii="Arial" w:eastAsia="Arial" w:hAnsi="Arial" w:cs="Arial"/>
          <w:color w:val="000000"/>
          <w:sz w:val="16"/>
          <w:szCs w:val="16"/>
        </w:rPr>
        <w:t xml:space="preserve"> del sistema de </w:t>
      </w:r>
      <w:r>
        <w:rPr>
          <w:rFonts w:ascii="Arial" w:eastAsia="Arial" w:hAnsi="Arial" w:cs="Arial"/>
          <w:color w:val="000000"/>
          <w:sz w:val="16"/>
          <w:szCs w:val="16"/>
        </w:rPr>
        <w:t>fijación</w:t>
      </w:r>
      <w:r w:rsidR="0091230B">
        <w:rPr>
          <w:rFonts w:ascii="Arial" w:eastAsia="Arial" w:hAnsi="Arial" w:cs="Arial"/>
          <w:color w:val="000000"/>
          <w:sz w:val="16"/>
          <w:szCs w:val="16"/>
        </w:rPr>
        <w:t>, pseudoartrosis ( que no pegue la instrumentación), enfermedad de segmento adyacente, mal posición del sistema de fijación</w:t>
      </w:r>
      <w:r w:rsidR="00F1430A">
        <w:rPr>
          <w:rFonts w:ascii="Arial" w:eastAsia="Arial" w:hAnsi="Arial" w:cs="Arial"/>
          <w:sz w:val="16"/>
          <w:szCs w:val="16"/>
        </w:rPr>
        <w:t>.</w:t>
      </w:r>
    </w:p>
    <w:p w14:paraId="40AD06B4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8E705B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61D37E58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A2E4A4" w14:textId="77777777" w:rsidR="00850C78" w:rsidRDefault="00F14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ersistencia del dolor</w:t>
      </w:r>
    </w:p>
    <w:p w14:paraId="492A25EB" w14:textId="3EC8C54B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Daño neurológico</w:t>
      </w:r>
    </w:p>
    <w:p w14:paraId="70FD8701" w14:textId="2240B214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Dolor crónico por sensibilización central</w:t>
      </w:r>
    </w:p>
    <w:p w14:paraId="49311B03" w14:textId="77777777" w:rsidR="00850C78" w:rsidRDefault="00F14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Limitación funcional</w:t>
      </w:r>
    </w:p>
    <w:p w14:paraId="7BE6206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676C360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55320254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7A90432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B6D2BED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763AE734" w14:textId="54F7E844" w:rsidR="00850C78" w:rsidRDefault="00912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Estabilización del segmento </w:t>
      </w:r>
      <w:r w:rsidR="007C421E">
        <w:rPr>
          <w:rFonts w:ascii="Arial" w:eastAsia="Arial" w:hAnsi="Arial" w:cs="Arial"/>
          <w:color w:val="000000"/>
          <w:sz w:val="16"/>
          <w:szCs w:val="16"/>
        </w:rPr>
        <w:t>vertebral,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tratamiento del dolor</w:t>
      </w:r>
    </w:p>
    <w:p w14:paraId="4CC4BA5D" w14:textId="4248C1F8" w:rsidR="00850C78" w:rsidRDefault="007C4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</w:t>
      </w:r>
      <w:r w:rsidR="00F1430A"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322E610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84CD17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760D65A0" w14:textId="09AD8553" w:rsidR="00850C78" w:rsidRDefault="009123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medico con analgésicos, terapia física e intervencionismo en dolor</w:t>
      </w:r>
    </w:p>
    <w:p w14:paraId="7B009452" w14:textId="23F6D93E" w:rsidR="00850C78" w:rsidRDefault="007C4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</w:t>
      </w:r>
      <w:r w:rsidR="00F1430A"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60470EE4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113197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74C4E5D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40B31DE3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28E55C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850C78" w14:paraId="169F77DA" w14:textId="77777777">
        <w:tc>
          <w:tcPr>
            <w:tcW w:w="4197" w:type="dxa"/>
            <w:shd w:val="clear" w:color="auto" w:fill="E2EFD9"/>
          </w:tcPr>
          <w:p w14:paraId="197D4B46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76BD74B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5D32E0AD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3E22B3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16D33F7D" w14:textId="77777777" w:rsidTr="007C421E">
        <w:trPr>
          <w:trHeight w:val="397"/>
        </w:trPr>
        <w:tc>
          <w:tcPr>
            <w:tcW w:w="4197" w:type="dxa"/>
            <w:shd w:val="clear" w:color="auto" w:fill="E2EFD9"/>
            <w:vAlign w:val="center"/>
          </w:tcPr>
          <w:p w14:paraId="00C44935" w14:textId="4FF8D76B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5392E87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BAB454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7EA4E432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6FA407B4" w14:textId="77777777" w:rsidTr="007C421E">
        <w:trPr>
          <w:trHeight w:val="397"/>
        </w:trPr>
        <w:tc>
          <w:tcPr>
            <w:tcW w:w="4197" w:type="dxa"/>
            <w:shd w:val="clear" w:color="auto" w:fill="E2EFD9"/>
            <w:vAlign w:val="center"/>
          </w:tcPr>
          <w:p w14:paraId="0264421B" w14:textId="186D110B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B48BE3A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B6AEA9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B574FFA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2C87516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F4087A9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49A140D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4A41CF99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850C78" w14:paraId="7E62D424" w14:textId="77777777">
        <w:tc>
          <w:tcPr>
            <w:tcW w:w="3223" w:type="dxa"/>
            <w:shd w:val="clear" w:color="auto" w:fill="E2EFD9"/>
          </w:tcPr>
          <w:p w14:paraId="59C609B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1D6F3887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4ED8495E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5A83691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9DD4CCD" w14:textId="77777777" w:rsidTr="007C421E">
        <w:trPr>
          <w:trHeight w:val="340"/>
        </w:trPr>
        <w:tc>
          <w:tcPr>
            <w:tcW w:w="3223" w:type="dxa"/>
            <w:shd w:val="clear" w:color="auto" w:fill="E2EFD9"/>
            <w:vAlign w:val="center"/>
          </w:tcPr>
          <w:p w14:paraId="30716BE7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A455C75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1F89852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8F854E2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E03D11" w14:textId="77777777" w:rsidTr="007C421E">
        <w:trPr>
          <w:trHeight w:val="340"/>
        </w:trPr>
        <w:tc>
          <w:tcPr>
            <w:tcW w:w="3223" w:type="dxa"/>
            <w:shd w:val="clear" w:color="auto" w:fill="E2EFD9"/>
            <w:vAlign w:val="center"/>
          </w:tcPr>
          <w:p w14:paraId="49D82120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37B9B80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8092CEE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30D7F7A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93958A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8DC72E0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7C2FC78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00573C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C37AA47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7E8C51D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682C7C3F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850C78" w14:paraId="0E82A1C9" w14:textId="77777777">
        <w:tc>
          <w:tcPr>
            <w:tcW w:w="2657" w:type="dxa"/>
            <w:shd w:val="clear" w:color="auto" w:fill="E2EFD9"/>
          </w:tcPr>
          <w:p w14:paraId="0DA76052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6926DEB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1339E8EC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FA9573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51B65A59" w14:textId="77777777" w:rsidTr="007C421E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4854B39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8A3B42E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426D2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0922587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F2E06BE" w14:textId="77777777" w:rsidTr="007C421E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5BB4EBE9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6CB32D8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C6A6334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86CC0D2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093FDA" w14:textId="77777777" w:rsidTr="007C421E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3C56151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6334668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820BF6C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B5C828E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8E365D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6C796B1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41ECE21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7AB35E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3E3F775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23D24D0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850C78" w14:paraId="61362C17" w14:textId="77777777">
        <w:tc>
          <w:tcPr>
            <w:tcW w:w="2376" w:type="dxa"/>
            <w:shd w:val="clear" w:color="auto" w:fill="E2EFD9"/>
          </w:tcPr>
          <w:p w14:paraId="55E2BCA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766BE65F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2471C1F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3B2A4F6F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753D6BA" w14:textId="77777777" w:rsidTr="007C421E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646553B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0340A156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617A1F1B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50837DD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9874FDF" w14:textId="77777777" w:rsidTr="007C421E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661754F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13DE4C71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52273E87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69692B7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043A6160" w14:textId="77777777" w:rsidTr="007C421E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70FEC3C" w14:textId="77777777" w:rsidR="00850C78" w:rsidRDefault="00F1430A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8E6ABEA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45DFC10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49BB34D" w14:textId="77777777" w:rsidR="00850C78" w:rsidRDefault="00850C78" w:rsidP="007C4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B64F8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4315DBF7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38A4581D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13D53205" w14:textId="3745A64A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060928C6" w14:textId="1EE2AC42" w:rsidR="0091230B" w:rsidRDefault="009123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Terapia fisica</w:t>
      </w:r>
    </w:p>
    <w:p w14:paraId="74ECA95A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3629E319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p w14:paraId="7FFA043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850C78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C488" w14:textId="77777777" w:rsidR="00036230" w:rsidRDefault="00036230">
      <w:pPr>
        <w:spacing w:after="0" w:line="240" w:lineRule="auto"/>
      </w:pPr>
      <w:r>
        <w:separator/>
      </w:r>
    </w:p>
  </w:endnote>
  <w:endnote w:type="continuationSeparator" w:id="0">
    <w:p w14:paraId="4E4E85FB" w14:textId="77777777" w:rsidR="00036230" w:rsidRDefault="000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BFEB" w14:textId="77777777" w:rsidR="00850C78" w:rsidRDefault="00F14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13CD8778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52F8" w14:textId="77777777" w:rsidR="00036230" w:rsidRDefault="00036230">
      <w:pPr>
        <w:spacing w:after="0" w:line="240" w:lineRule="auto"/>
      </w:pPr>
      <w:r>
        <w:separator/>
      </w:r>
    </w:p>
  </w:footnote>
  <w:footnote w:type="continuationSeparator" w:id="0">
    <w:p w14:paraId="353BA757" w14:textId="77777777" w:rsidR="00036230" w:rsidRDefault="0003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FA99" w14:textId="77777777" w:rsidR="00850C78" w:rsidRDefault="00850C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1175" w:type="dxa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850C78" w14:paraId="2795DAC5" w14:textId="77777777" w:rsidTr="007C421E">
      <w:trPr>
        <w:gridAfter w:val="1"/>
        <w:wAfter w:w="171" w:type="dxa"/>
        <w:trHeight w:val="227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E06546" w14:textId="77777777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C1934C4" wp14:editId="5922347F">
                <wp:simplePos x="0" y="0"/>
                <wp:positionH relativeFrom="column">
                  <wp:posOffset>173355</wp:posOffset>
                </wp:positionH>
                <wp:positionV relativeFrom="paragraph">
                  <wp:posOffset>19050</wp:posOffset>
                </wp:positionV>
                <wp:extent cx="861060" cy="688340"/>
                <wp:effectExtent l="0" t="0" r="0" b="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99EFEB" w14:textId="77777777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HOSPITAL REGIONAL DE MONIQUIRÁ</w:t>
          </w:r>
        </w:p>
      </w:tc>
    </w:tr>
    <w:tr w:rsidR="00850C78" w14:paraId="2F1B584B" w14:textId="77777777" w:rsidTr="007C421E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F68D96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A27B0D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57671B" w14:textId="77777777" w:rsidR="00850C78" w:rsidRDefault="00850C78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2EE9BFDC" w14:textId="77777777" w:rsidTr="007C421E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16F4C9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B99E0E" w14:textId="199D3BBD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FORMATO DE CONSENTIMIENTO INFORMADO DE </w:t>
          </w:r>
          <w:r w:rsidR="0091230B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NEUROCIRUGIA-</w:t>
          </w:r>
          <w:r w:rsidR="0093098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REDUCCION DE FRACTURA VERTEBRAL</w:t>
          </w:r>
          <w:r w:rsidR="0091230B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, LAMINECTOMIA, INJERTO OSEO-</w:t>
          </w:r>
        </w:p>
      </w:tc>
      <w:tc>
        <w:tcPr>
          <w:tcW w:w="171" w:type="dxa"/>
          <w:vAlign w:val="center"/>
        </w:tcPr>
        <w:p w14:paraId="29F17387" w14:textId="77777777" w:rsidR="00850C78" w:rsidRDefault="00850C78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72FE1C33" w14:textId="77777777" w:rsidTr="007C421E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722F24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875836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4FEB2D" w14:textId="77777777" w:rsidR="00850C78" w:rsidRDefault="00850C78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6A11BF43" w14:textId="77777777" w:rsidTr="007C421E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8CBE4D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F2F65A6" w14:textId="77777777" w:rsidR="007C421E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PROCESO: UNIDADES FUNCIONALES</w:t>
          </w:r>
        </w:p>
        <w:p w14:paraId="476D477F" w14:textId="6820D8F0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SUBPROCESO: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</w:tcPr>
        <w:p w14:paraId="465C9D77" w14:textId="77777777" w:rsidR="00850C78" w:rsidRDefault="00850C78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116B96D2" w14:textId="77777777" w:rsidTr="007C421E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34FCC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791283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C7F76C" w14:textId="77777777" w:rsidR="00850C78" w:rsidRDefault="00850C78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04CD226A" w14:textId="77777777" w:rsidTr="007C421E">
      <w:trPr>
        <w:trHeight w:val="26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85ACAF" w14:textId="77777777" w:rsidR="00850C78" w:rsidRDefault="00850C78" w:rsidP="007C42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3EB0D6" w14:textId="77777777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12AD81" w14:textId="6C542FF5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UFA-F-</w:t>
          </w:r>
          <w:r w:rsidR="007C421E">
            <w:rPr>
              <w:rFonts w:ascii="Arial" w:eastAsia="Arial" w:hAnsi="Arial" w:cs="Arial"/>
              <w:color w:val="000000"/>
              <w:sz w:val="16"/>
              <w:szCs w:val="16"/>
            </w:rPr>
            <w:t>259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96E456" w14:textId="77777777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C2931A" w14:textId="2239EF17" w:rsidR="00850C78" w:rsidRDefault="00F1430A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V01-202</w:t>
          </w:r>
          <w:r w:rsidR="007C421E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71" w:type="dxa"/>
          <w:vAlign w:val="center"/>
        </w:tcPr>
        <w:p w14:paraId="0B9240D0" w14:textId="77777777" w:rsidR="00850C78" w:rsidRDefault="00850C78" w:rsidP="007C421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4CADEE7C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732"/>
    <w:multiLevelType w:val="multilevel"/>
    <w:tmpl w:val="6414C26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9F5680D"/>
    <w:multiLevelType w:val="multilevel"/>
    <w:tmpl w:val="13388A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5E3C2F"/>
    <w:multiLevelType w:val="multilevel"/>
    <w:tmpl w:val="32069EA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47F67F22"/>
    <w:multiLevelType w:val="multilevel"/>
    <w:tmpl w:val="445843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F70AB5"/>
    <w:multiLevelType w:val="multilevel"/>
    <w:tmpl w:val="FB3E1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5942B1"/>
    <w:multiLevelType w:val="multilevel"/>
    <w:tmpl w:val="8B48D3A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261064186">
    <w:abstractNumId w:val="4"/>
  </w:num>
  <w:num w:numId="2" w16cid:durableId="574438992">
    <w:abstractNumId w:val="2"/>
  </w:num>
  <w:num w:numId="3" w16cid:durableId="587352015">
    <w:abstractNumId w:val="3"/>
  </w:num>
  <w:num w:numId="4" w16cid:durableId="1342322109">
    <w:abstractNumId w:val="1"/>
  </w:num>
  <w:num w:numId="5" w16cid:durableId="614674088">
    <w:abstractNumId w:val="5"/>
  </w:num>
  <w:num w:numId="6" w16cid:durableId="3836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8"/>
    <w:rsid w:val="00036230"/>
    <w:rsid w:val="007C421E"/>
    <w:rsid w:val="00850C78"/>
    <w:rsid w:val="0091230B"/>
    <w:rsid w:val="00930982"/>
    <w:rsid w:val="00F1430A"/>
    <w:rsid w:val="00F26AEB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22938"/>
  <w15:docId w15:val="{2543EC8D-6A84-1C4E-9331-0DFF8723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1093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3</cp:revision>
  <dcterms:created xsi:type="dcterms:W3CDTF">2023-03-24T01:48:00Z</dcterms:created>
  <dcterms:modified xsi:type="dcterms:W3CDTF">2023-04-03T17:31:00Z</dcterms:modified>
</cp:coreProperties>
</file>