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9581" w14:textId="77777777" w:rsidR="00B42AAC" w:rsidRPr="00B42AAC" w:rsidRDefault="00B42AAC" w:rsidP="00B42AAC">
      <w:pPr>
        <w:pStyle w:val="Default"/>
        <w:jc w:val="center"/>
        <w:rPr>
          <w:rFonts w:ascii="Arial Narrow" w:hAnsi="Arial Narrow" w:cs="Arial"/>
          <w:b/>
          <w:bCs/>
          <w:color w:val="auto"/>
        </w:rPr>
      </w:pPr>
    </w:p>
    <w:p w14:paraId="3D42A3AD" w14:textId="7AC81D36" w:rsidR="00B42AAC" w:rsidRPr="00A141AF" w:rsidRDefault="00B42AAC" w:rsidP="00B42AAC">
      <w:pPr>
        <w:pStyle w:val="Default"/>
        <w:jc w:val="center"/>
        <w:rPr>
          <w:rFonts w:ascii="Arial Narrow" w:hAnsi="Arial Narrow" w:cs="Arial"/>
          <w:b/>
          <w:bCs/>
          <w:color w:val="auto"/>
        </w:rPr>
      </w:pPr>
      <w:r w:rsidRPr="00A141AF">
        <w:rPr>
          <w:rFonts w:ascii="Arial Narrow" w:hAnsi="Arial Narrow" w:cs="Arial"/>
          <w:b/>
          <w:bCs/>
          <w:color w:val="auto"/>
        </w:rPr>
        <w:t>“Por medio del cual se establece el manual de funciones y competencias laborales de la Planta empleos de carácter Temporal del Hospital Regional de Moniquirá E.S.E.”</w:t>
      </w:r>
    </w:p>
    <w:p w14:paraId="0C1BF811" w14:textId="77777777" w:rsidR="00B42AAC" w:rsidRPr="00A141AF" w:rsidRDefault="00B42AAC" w:rsidP="00B42AAC">
      <w:pPr>
        <w:pStyle w:val="Default"/>
        <w:jc w:val="center"/>
        <w:rPr>
          <w:rFonts w:ascii="Arial Narrow" w:hAnsi="Arial Narrow" w:cs="Arial"/>
          <w:b/>
          <w:bCs/>
          <w:color w:val="auto"/>
        </w:rPr>
      </w:pPr>
    </w:p>
    <w:p w14:paraId="408DF48C" w14:textId="77777777" w:rsidR="00B42AAC" w:rsidRPr="00A141AF" w:rsidRDefault="00B42AAC" w:rsidP="00B42AAC">
      <w:pPr>
        <w:pStyle w:val="Default"/>
        <w:jc w:val="both"/>
        <w:rPr>
          <w:rFonts w:ascii="Arial Narrow" w:hAnsi="Arial Narrow" w:cs="Arial"/>
          <w:bCs/>
          <w:color w:val="auto"/>
        </w:rPr>
      </w:pPr>
    </w:p>
    <w:p w14:paraId="20EB6A64" w14:textId="77777777" w:rsidR="00B42AAC" w:rsidRPr="00A141AF" w:rsidRDefault="00B42AAC" w:rsidP="00B42AAC">
      <w:pPr>
        <w:pStyle w:val="Textonotapie"/>
        <w:jc w:val="both"/>
        <w:rPr>
          <w:rFonts w:ascii="Arial Narrow" w:hAnsi="Arial Narrow"/>
          <w:sz w:val="24"/>
          <w:szCs w:val="24"/>
          <w:lang w:val="es-AR"/>
        </w:rPr>
      </w:pPr>
      <w:r w:rsidRPr="00A141AF">
        <w:rPr>
          <w:rFonts w:ascii="Arial Narrow" w:hAnsi="Arial Narrow" w:cs="Arial"/>
          <w:bCs/>
          <w:sz w:val="24"/>
          <w:szCs w:val="24"/>
          <w:lang w:val="es-CO"/>
        </w:rPr>
        <w:t xml:space="preserve">En uso de sus facultades constitucionales y legales, en especialmente las conferidas en el artículo 11 del decreto 1876 de 1994, artículo 10 del acuerdo de creación 082 de 1996, Ley 909 de 2004, Decreto 785 de 2005, Decreto 1083 de 2015 y </w:t>
      </w:r>
      <w:r w:rsidRPr="00A141AF">
        <w:rPr>
          <w:rFonts w:ascii="Arial Narrow" w:hAnsi="Arial Narrow" w:cs="Arial"/>
          <w:sz w:val="24"/>
          <w:szCs w:val="24"/>
          <w:shd w:val="clear" w:color="auto" w:fill="FFFFFF"/>
          <w:lang w:val="es-CO"/>
        </w:rPr>
        <w:t xml:space="preserve">Decreto 989 del 9 de julio de 2020, y </w:t>
      </w:r>
      <w:r w:rsidRPr="00A141AF">
        <w:rPr>
          <w:rFonts w:ascii="Arial Narrow" w:hAnsi="Arial Narrow"/>
          <w:sz w:val="24"/>
          <w:szCs w:val="24"/>
          <w:lang w:val="es-AR"/>
        </w:rPr>
        <w:t>Acuerdo 001 del 4 de abril de 2000,</w:t>
      </w:r>
    </w:p>
    <w:p w14:paraId="634E10E1" w14:textId="77777777" w:rsidR="00B42AAC" w:rsidRPr="00A141AF" w:rsidRDefault="00B42AAC" w:rsidP="00B42AAC">
      <w:pPr>
        <w:pStyle w:val="Textonotapie"/>
        <w:jc w:val="both"/>
        <w:rPr>
          <w:rFonts w:ascii="Arial Narrow" w:hAnsi="Arial Narrow"/>
          <w:sz w:val="24"/>
          <w:szCs w:val="24"/>
          <w:lang w:val="es-AR"/>
        </w:rPr>
      </w:pPr>
    </w:p>
    <w:p w14:paraId="74205DB6" w14:textId="77777777" w:rsidR="00B42AAC" w:rsidRPr="00A141AF" w:rsidRDefault="00B42AAC" w:rsidP="00B42AAC">
      <w:pPr>
        <w:pStyle w:val="Textonotapie"/>
        <w:jc w:val="both"/>
        <w:rPr>
          <w:rFonts w:ascii="Arial Narrow" w:hAnsi="Arial Narrow"/>
          <w:sz w:val="24"/>
          <w:szCs w:val="24"/>
          <w:lang w:val="es-AR"/>
        </w:rPr>
      </w:pPr>
    </w:p>
    <w:p w14:paraId="4CD6774D" w14:textId="77777777" w:rsidR="00B42AAC" w:rsidRPr="00A141AF" w:rsidRDefault="00B42AAC" w:rsidP="00B42AAC">
      <w:pPr>
        <w:pStyle w:val="Ttulo1"/>
        <w:spacing w:before="0"/>
        <w:jc w:val="center"/>
        <w:rPr>
          <w:rFonts w:ascii="Arial Narrow" w:hAnsi="Arial Narrow"/>
          <w:b/>
          <w:bCs/>
          <w:color w:val="auto"/>
          <w:sz w:val="24"/>
          <w:szCs w:val="24"/>
          <w:lang w:val="es-CO"/>
        </w:rPr>
      </w:pPr>
      <w:r w:rsidRPr="00A141AF">
        <w:rPr>
          <w:rFonts w:ascii="Arial Narrow" w:hAnsi="Arial Narrow"/>
          <w:b/>
          <w:bCs/>
          <w:color w:val="auto"/>
          <w:sz w:val="24"/>
          <w:szCs w:val="24"/>
          <w:lang w:val="es-CO"/>
        </w:rPr>
        <w:t>CONSIDERANDO</w:t>
      </w:r>
    </w:p>
    <w:p w14:paraId="5AAB985E" w14:textId="77777777" w:rsidR="00B42AAC" w:rsidRPr="00A141AF" w:rsidRDefault="00B42AAC" w:rsidP="00B42AAC">
      <w:pPr>
        <w:pStyle w:val="Default"/>
        <w:jc w:val="both"/>
        <w:rPr>
          <w:rFonts w:ascii="Arial Narrow" w:hAnsi="Arial Narrow" w:cs="Arial"/>
          <w:color w:val="auto"/>
        </w:rPr>
      </w:pPr>
    </w:p>
    <w:p w14:paraId="0401455D" w14:textId="77777777"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t>Que mediante Ordenanza No. 023 del 13 de agosto 1999, la Asamblea de Boyacá crea y define la naturaleza jurídica del Hospital San José del Municipio de Moniquirá, institución de naturaleza indefinida, creándolo como Hospital regional de Moniquirá, Empresa Social del Estado del orden Departamental, con personería jurídica, patrimonio propio y autonomía administrativa.</w:t>
      </w:r>
    </w:p>
    <w:p w14:paraId="36E2906D" w14:textId="77777777" w:rsidR="00B42AAC" w:rsidRPr="00A141AF" w:rsidRDefault="00B42AAC" w:rsidP="00B42AAC">
      <w:pPr>
        <w:pStyle w:val="Default"/>
        <w:jc w:val="both"/>
        <w:rPr>
          <w:rFonts w:ascii="Arial Narrow" w:hAnsi="Arial Narrow" w:cs="Arial"/>
          <w:color w:val="auto"/>
        </w:rPr>
      </w:pPr>
    </w:p>
    <w:p w14:paraId="3FCEB3E3" w14:textId="77777777" w:rsidR="00B42AAC" w:rsidRPr="00A141AF" w:rsidRDefault="00B42AAC" w:rsidP="00B42AAC">
      <w:pPr>
        <w:pStyle w:val="Default"/>
        <w:jc w:val="both"/>
        <w:rPr>
          <w:rFonts w:ascii="Arial Narrow" w:hAnsi="Arial Narrow" w:cs="Arial"/>
          <w:color w:val="auto"/>
        </w:rPr>
      </w:pPr>
    </w:p>
    <w:p w14:paraId="77D7E0A8" w14:textId="77777777"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t>Que según el artículo 11 del Decreto 1876 de 1994, se establece que es función de las Juntas Directivas de las ESES, aprobar la planta de personal y las modificaciones de la misma.</w:t>
      </w:r>
    </w:p>
    <w:p w14:paraId="153B24FE" w14:textId="77777777" w:rsidR="00B42AAC" w:rsidRPr="00A141AF" w:rsidRDefault="00B42AAC" w:rsidP="00B42AAC">
      <w:pPr>
        <w:pStyle w:val="Default"/>
        <w:jc w:val="both"/>
        <w:rPr>
          <w:rFonts w:ascii="Arial Narrow" w:hAnsi="Arial Narrow" w:cs="Arial"/>
          <w:color w:val="auto"/>
        </w:rPr>
      </w:pPr>
    </w:p>
    <w:p w14:paraId="2FD27B07" w14:textId="77777777" w:rsidR="00B42AAC" w:rsidRPr="00A141AF" w:rsidRDefault="00B42AAC" w:rsidP="00B42AAC">
      <w:pPr>
        <w:pStyle w:val="Default"/>
        <w:jc w:val="both"/>
        <w:rPr>
          <w:rFonts w:ascii="Arial Narrow" w:hAnsi="Arial Narrow" w:cs="Arial"/>
          <w:color w:val="auto"/>
        </w:rPr>
      </w:pPr>
    </w:p>
    <w:p w14:paraId="38C687E5" w14:textId="1906E444" w:rsidR="00B42AAC" w:rsidRPr="00A141AF" w:rsidRDefault="00B42AAC" w:rsidP="00B42AAC">
      <w:pPr>
        <w:pStyle w:val="Default"/>
        <w:jc w:val="both"/>
        <w:rPr>
          <w:rFonts w:ascii="Arial Narrow" w:hAnsi="Arial Narrow" w:cs="Arial"/>
          <w:color w:val="auto"/>
          <w:lang w:val="es-ES_tradnl"/>
        </w:rPr>
      </w:pPr>
      <w:r w:rsidRPr="00A141AF">
        <w:rPr>
          <w:rFonts w:ascii="Arial Narrow" w:hAnsi="Arial Narrow" w:cs="Arial"/>
          <w:color w:val="auto"/>
        </w:rPr>
        <w:t xml:space="preserve">Consecuente con esto </w:t>
      </w:r>
      <w:r w:rsidRPr="00A141AF">
        <w:rPr>
          <w:rFonts w:ascii="Arial Narrow" w:hAnsi="Arial Narrow" w:cs="Arial"/>
          <w:color w:val="auto"/>
          <w:lang w:val="es-ES_tradnl"/>
        </w:rPr>
        <w:t>en la Ordenanza</w:t>
      </w:r>
      <w:r w:rsidRPr="00A141AF">
        <w:rPr>
          <w:rFonts w:ascii="Arial Narrow" w:hAnsi="Arial Narrow" w:cs="Arial"/>
          <w:color w:val="auto"/>
        </w:rPr>
        <w:t xml:space="preserve"> No. 023 del 13 de agosto 1999</w:t>
      </w:r>
      <w:r w:rsidRPr="00A141AF">
        <w:rPr>
          <w:rFonts w:ascii="Arial Narrow" w:hAnsi="Arial Narrow" w:cs="Arial"/>
          <w:color w:val="auto"/>
          <w:lang w:val="es-ES_tradnl"/>
        </w:rPr>
        <w:t>, por el cual se crea el Hospital Regional de Moniquirá se establece que es competencia de la Junta Directiva determinar la estructura funcional, la planta de personal y las modificaciones a las mismas</w:t>
      </w:r>
      <w:r w:rsidRPr="00A141AF">
        <w:rPr>
          <w:rFonts w:ascii="Arial Narrow" w:hAnsi="Arial Narrow" w:cs="Arial"/>
          <w:color w:val="auto"/>
          <w:lang w:val="es-ES_tradnl"/>
        </w:rPr>
        <w:t>.</w:t>
      </w:r>
    </w:p>
    <w:p w14:paraId="31ABC65E" w14:textId="77777777" w:rsidR="00B42AAC" w:rsidRPr="00A141AF" w:rsidRDefault="00B42AAC" w:rsidP="00B42AAC">
      <w:pPr>
        <w:pStyle w:val="Default"/>
        <w:jc w:val="both"/>
        <w:rPr>
          <w:rFonts w:ascii="Arial Narrow" w:hAnsi="Arial Narrow" w:cs="Arial"/>
          <w:color w:val="auto"/>
          <w:lang w:val="es-ES_tradnl"/>
        </w:rPr>
      </w:pPr>
    </w:p>
    <w:p w14:paraId="3358398E" w14:textId="77777777" w:rsidR="00B42AAC" w:rsidRPr="00A141AF" w:rsidRDefault="00B42AAC" w:rsidP="00B42AAC">
      <w:pPr>
        <w:pStyle w:val="Default"/>
        <w:jc w:val="both"/>
        <w:rPr>
          <w:rFonts w:ascii="Arial Narrow" w:hAnsi="Arial Narrow" w:cs="Arial"/>
          <w:color w:val="auto"/>
          <w:lang w:val="es-ES_tradnl"/>
        </w:rPr>
      </w:pPr>
    </w:p>
    <w:p w14:paraId="5AA4BC80" w14:textId="77777777"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t>Que el</w:t>
      </w:r>
      <w:r w:rsidRPr="00A141AF">
        <w:rPr>
          <w:rFonts w:ascii="Arial Narrow" w:hAnsi="Arial Narrow" w:cs="Arial"/>
          <w:color w:val="auto"/>
          <w:lang w:val="es-ES_tradnl"/>
        </w:rPr>
        <w:t xml:space="preserve"> Hospital Regional de Moniquirá</w:t>
      </w:r>
      <w:r w:rsidRPr="00A141AF">
        <w:rPr>
          <w:rFonts w:ascii="Arial Narrow" w:hAnsi="Arial Narrow" w:cs="Arial"/>
          <w:color w:val="auto"/>
        </w:rPr>
        <w:t xml:space="preserve"> E.S.E., es una institución prestadora de servicios de Salud de segundo nivel de complejidad, que hace parte de la red prestadora de servicios del departamento de Boyacá.</w:t>
      </w:r>
    </w:p>
    <w:p w14:paraId="7CE05203" w14:textId="77777777" w:rsidR="00B42AAC" w:rsidRPr="00A141AF" w:rsidRDefault="00B42AAC" w:rsidP="00B42AAC">
      <w:pPr>
        <w:pStyle w:val="Default"/>
        <w:jc w:val="both"/>
        <w:rPr>
          <w:rFonts w:ascii="Arial Narrow" w:hAnsi="Arial Narrow" w:cs="Arial"/>
          <w:color w:val="auto"/>
        </w:rPr>
      </w:pPr>
    </w:p>
    <w:p w14:paraId="7AA53111" w14:textId="77777777" w:rsidR="00B42AAC" w:rsidRPr="00A141AF" w:rsidRDefault="00B42AAC" w:rsidP="00B42AAC">
      <w:pPr>
        <w:pStyle w:val="Default"/>
        <w:jc w:val="both"/>
        <w:rPr>
          <w:rFonts w:ascii="Arial Narrow" w:hAnsi="Arial Narrow" w:cs="Arial"/>
          <w:color w:val="auto"/>
        </w:rPr>
      </w:pPr>
    </w:p>
    <w:p w14:paraId="44B74349" w14:textId="77777777" w:rsidR="00B42AAC" w:rsidRPr="00A141AF" w:rsidRDefault="00B42AAC" w:rsidP="00B42AAC">
      <w:pPr>
        <w:spacing w:after="0" w:line="240" w:lineRule="auto"/>
        <w:jc w:val="both"/>
        <w:rPr>
          <w:rFonts w:ascii="Arial Narrow" w:hAnsi="Arial Narrow"/>
          <w:sz w:val="24"/>
          <w:szCs w:val="24"/>
        </w:rPr>
      </w:pPr>
      <w:r w:rsidRPr="00A141AF">
        <w:rPr>
          <w:rFonts w:ascii="Arial Narrow" w:hAnsi="Arial Narrow"/>
          <w:sz w:val="24"/>
          <w:szCs w:val="24"/>
          <w:lang w:val="es-ES_tradnl" w:eastAsia="ar-SA"/>
        </w:rPr>
        <w:t xml:space="preserve">Que </w:t>
      </w:r>
      <w:r w:rsidRPr="00A141AF">
        <w:rPr>
          <w:rFonts w:ascii="Arial Narrow" w:hAnsi="Arial Narrow"/>
          <w:sz w:val="24"/>
          <w:szCs w:val="24"/>
        </w:rPr>
        <w:t>la estructura administrativa de la ESE HOSPITAL REGIONAL DE MONIQUIRA fue modificada mediante acuerdo 008 de 2020 y corresponde a la siguiente representación gráfica:</w:t>
      </w:r>
    </w:p>
    <w:p w14:paraId="0E1373DE" w14:textId="77777777" w:rsidR="00B42AAC" w:rsidRPr="00A141AF" w:rsidRDefault="00B42AAC" w:rsidP="00B42AAC">
      <w:pPr>
        <w:spacing w:after="0" w:line="240" w:lineRule="auto"/>
        <w:jc w:val="both"/>
        <w:rPr>
          <w:rFonts w:ascii="Arial Narrow" w:hAnsi="Arial Narrow"/>
          <w:sz w:val="24"/>
          <w:szCs w:val="24"/>
        </w:rPr>
      </w:pPr>
    </w:p>
    <w:p w14:paraId="0602C64E" w14:textId="77777777" w:rsidR="00B42AAC" w:rsidRPr="00A141AF" w:rsidRDefault="00B42AAC" w:rsidP="00B42AAC">
      <w:pPr>
        <w:spacing w:after="0" w:line="240" w:lineRule="auto"/>
        <w:jc w:val="both"/>
        <w:rPr>
          <w:rFonts w:ascii="Arial Narrow" w:hAnsi="Arial Narrow"/>
          <w:sz w:val="24"/>
          <w:szCs w:val="24"/>
        </w:rPr>
      </w:pPr>
    </w:p>
    <w:p w14:paraId="125CEFFC" w14:textId="77777777" w:rsidR="00B42AAC" w:rsidRPr="00A141AF" w:rsidRDefault="00B42AAC" w:rsidP="00B42AAC">
      <w:pPr>
        <w:spacing w:after="0" w:line="240" w:lineRule="auto"/>
        <w:jc w:val="both"/>
        <w:rPr>
          <w:rFonts w:ascii="Arial Narrow" w:hAnsi="Arial Narrow"/>
          <w:sz w:val="24"/>
          <w:szCs w:val="24"/>
        </w:rPr>
      </w:pPr>
    </w:p>
    <w:p w14:paraId="5382EDD3" w14:textId="77777777" w:rsidR="00B42AAC" w:rsidRPr="00A141AF" w:rsidRDefault="00B42AAC" w:rsidP="00B42AAC">
      <w:pPr>
        <w:spacing w:after="0" w:line="240" w:lineRule="auto"/>
        <w:jc w:val="both"/>
        <w:rPr>
          <w:rFonts w:ascii="Arial Narrow" w:hAnsi="Arial Narrow"/>
          <w:sz w:val="24"/>
          <w:szCs w:val="24"/>
        </w:rPr>
      </w:pPr>
    </w:p>
    <w:p w14:paraId="21D98094" w14:textId="77777777" w:rsidR="00B42AAC" w:rsidRPr="00A141AF" w:rsidRDefault="00B42AAC" w:rsidP="00B42AAC">
      <w:pPr>
        <w:spacing w:after="0" w:line="240" w:lineRule="auto"/>
        <w:jc w:val="both"/>
        <w:rPr>
          <w:rFonts w:ascii="Arial Narrow" w:hAnsi="Arial Narrow"/>
          <w:sz w:val="24"/>
          <w:szCs w:val="24"/>
        </w:rPr>
      </w:pPr>
    </w:p>
    <w:p w14:paraId="4BFA32DC" w14:textId="77777777" w:rsidR="00B42AAC" w:rsidRPr="00A141AF" w:rsidRDefault="00B42AAC" w:rsidP="00B42AAC">
      <w:pPr>
        <w:spacing w:after="0" w:line="240" w:lineRule="auto"/>
        <w:jc w:val="both"/>
        <w:rPr>
          <w:rFonts w:ascii="Arial Narrow" w:hAnsi="Arial Narrow"/>
          <w:sz w:val="24"/>
          <w:szCs w:val="24"/>
        </w:rPr>
      </w:pPr>
    </w:p>
    <w:p w14:paraId="729AEBBE" w14:textId="77777777" w:rsidR="00B42AAC" w:rsidRPr="00A141AF" w:rsidRDefault="00B42AAC" w:rsidP="00B42AAC">
      <w:pPr>
        <w:spacing w:after="0" w:line="240" w:lineRule="auto"/>
        <w:jc w:val="both"/>
        <w:rPr>
          <w:rFonts w:ascii="Arial Narrow" w:hAnsi="Arial Narrow"/>
          <w:sz w:val="24"/>
          <w:szCs w:val="24"/>
        </w:rPr>
      </w:pPr>
    </w:p>
    <w:p w14:paraId="520451D1" w14:textId="77777777" w:rsidR="00B42AAC" w:rsidRPr="00A141AF" w:rsidRDefault="00B42AAC" w:rsidP="00B42AAC">
      <w:pPr>
        <w:spacing w:after="0" w:line="240" w:lineRule="auto"/>
        <w:jc w:val="both"/>
        <w:rPr>
          <w:rFonts w:ascii="Arial Narrow" w:hAnsi="Arial Narrow"/>
          <w:sz w:val="24"/>
          <w:szCs w:val="24"/>
        </w:rPr>
      </w:pPr>
    </w:p>
    <w:p w14:paraId="101862BA" w14:textId="77777777" w:rsidR="00B42AAC" w:rsidRPr="00A141AF" w:rsidRDefault="00B42AAC" w:rsidP="00B42AAC">
      <w:pPr>
        <w:spacing w:after="0" w:line="240" w:lineRule="auto"/>
        <w:jc w:val="both"/>
        <w:rPr>
          <w:rFonts w:ascii="Arial Narrow" w:hAnsi="Arial Narrow"/>
          <w:sz w:val="24"/>
          <w:szCs w:val="24"/>
        </w:rPr>
      </w:pPr>
    </w:p>
    <w:p w14:paraId="41D4C33F" w14:textId="77777777" w:rsidR="00B42AAC" w:rsidRPr="00A141AF" w:rsidRDefault="00B42AAC" w:rsidP="00B42AAC">
      <w:pPr>
        <w:spacing w:after="0" w:line="240" w:lineRule="auto"/>
        <w:jc w:val="both"/>
        <w:rPr>
          <w:rFonts w:ascii="Arial Narrow" w:hAnsi="Arial Narrow"/>
          <w:sz w:val="24"/>
          <w:szCs w:val="24"/>
        </w:rPr>
      </w:pPr>
    </w:p>
    <w:p w14:paraId="459D2DA6" w14:textId="77777777" w:rsidR="00B42AAC" w:rsidRPr="00A141AF" w:rsidRDefault="00B42AAC" w:rsidP="00B42AAC">
      <w:pPr>
        <w:spacing w:after="0" w:line="240" w:lineRule="auto"/>
        <w:jc w:val="both"/>
        <w:rPr>
          <w:rFonts w:ascii="Arial Narrow" w:hAnsi="Arial Narrow"/>
          <w:sz w:val="24"/>
          <w:szCs w:val="24"/>
          <w:lang w:eastAsia="ar-SA"/>
        </w:rPr>
      </w:pPr>
      <w:r w:rsidRPr="00A141AF">
        <w:rPr>
          <w:rFonts w:ascii="Arial Narrow" w:hAnsi="Arial Narrow"/>
          <w:b/>
          <w:noProof/>
          <w:sz w:val="24"/>
          <w:szCs w:val="24"/>
          <w:lang w:val="es-AR"/>
        </w:rPr>
        <w:lastRenderedPageBreak/>
        <w:drawing>
          <wp:anchor distT="0" distB="0" distL="114300" distR="114300" simplePos="0" relativeHeight="251659264" behindDoc="1" locked="0" layoutInCell="1" allowOverlap="1" wp14:anchorId="64A99E47" wp14:editId="5A29E641">
            <wp:simplePos x="0" y="0"/>
            <wp:positionH relativeFrom="margin">
              <wp:posOffset>129540</wp:posOffset>
            </wp:positionH>
            <wp:positionV relativeFrom="paragraph">
              <wp:posOffset>-133350</wp:posOffset>
            </wp:positionV>
            <wp:extent cx="5334000" cy="404606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2090" cy="4052205"/>
                    </a:xfrm>
                    <a:prstGeom prst="rect">
                      <a:avLst/>
                    </a:prstGeom>
                  </pic:spPr>
                </pic:pic>
              </a:graphicData>
            </a:graphic>
            <wp14:sizeRelH relativeFrom="page">
              <wp14:pctWidth>0</wp14:pctWidth>
            </wp14:sizeRelH>
            <wp14:sizeRelV relativeFrom="page">
              <wp14:pctHeight>0</wp14:pctHeight>
            </wp14:sizeRelV>
          </wp:anchor>
        </w:drawing>
      </w:r>
    </w:p>
    <w:p w14:paraId="39ED02E3" w14:textId="77777777" w:rsidR="00B42AAC" w:rsidRPr="00A141AF" w:rsidRDefault="00B42AAC" w:rsidP="00B42AAC">
      <w:pPr>
        <w:spacing w:after="0" w:line="240" w:lineRule="auto"/>
        <w:jc w:val="center"/>
        <w:rPr>
          <w:rFonts w:ascii="Arial Narrow" w:hAnsi="Arial Narrow"/>
          <w:b/>
          <w:sz w:val="24"/>
          <w:szCs w:val="24"/>
          <w:lang w:val="es-AR"/>
        </w:rPr>
      </w:pPr>
    </w:p>
    <w:p w14:paraId="5494802D"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600623A6"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66928752"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1E5E43D6"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215D2390"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0D2A1558"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22819621"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60693C90"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40455294"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3E7DD1AE"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7BE1D8D9"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2248F877"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6470BBFA"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7FAF6BDB"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5D3075CC"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2C08ECA0"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2C24A846"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799F337F"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475133DB"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425A6F42"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53E8625A" w14:textId="113F3ED7" w:rsidR="00B42AAC" w:rsidRPr="00A141AF" w:rsidRDefault="00B42AAC" w:rsidP="00B42AAC">
      <w:pPr>
        <w:suppressAutoHyphens/>
        <w:spacing w:after="0" w:line="240" w:lineRule="auto"/>
        <w:jc w:val="both"/>
        <w:rPr>
          <w:rFonts w:ascii="Arial Narrow" w:hAnsi="Arial Narrow"/>
          <w:sz w:val="24"/>
          <w:szCs w:val="24"/>
          <w:lang w:val="es-ES_tradnl" w:eastAsia="ar-SA"/>
        </w:rPr>
      </w:pPr>
      <w:r w:rsidRPr="00A141AF">
        <w:rPr>
          <w:rFonts w:ascii="Arial Narrow" w:hAnsi="Arial Narrow"/>
          <w:noProof/>
          <w:sz w:val="24"/>
          <w:szCs w:val="24"/>
          <w:lang w:val="en-US"/>
        </w:rPr>
        <w:drawing>
          <wp:anchor distT="0" distB="0" distL="114300" distR="114300" simplePos="0" relativeHeight="251660288" behindDoc="1" locked="0" layoutInCell="1" allowOverlap="1" wp14:anchorId="14732B00" wp14:editId="21455B3F">
            <wp:simplePos x="0" y="0"/>
            <wp:positionH relativeFrom="column">
              <wp:posOffset>529590</wp:posOffset>
            </wp:positionH>
            <wp:positionV relativeFrom="paragraph">
              <wp:posOffset>580390</wp:posOffset>
            </wp:positionV>
            <wp:extent cx="5010098" cy="3479518"/>
            <wp:effectExtent l="0" t="0" r="635" b="6985"/>
            <wp:wrapNone/>
            <wp:docPr id="3" name="Imagen 3" descr="D:\Downloads\WhatsApp Image 2022-08-24 at 11.09.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WhatsApp Image 2022-08-24 at 11.09.43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098" cy="3479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1AF">
        <w:rPr>
          <w:rFonts w:ascii="Arial Narrow" w:hAnsi="Arial Narrow"/>
          <w:sz w:val="24"/>
          <w:szCs w:val="24"/>
          <w:lang w:val="es-ES_tradnl" w:eastAsia="ar-SA"/>
        </w:rPr>
        <w:t>Que mediante los Acuerdo de Junta Directiva No.005 y No.006 de 10 de Julio de 2020, se modificó y adopto la estructura del Hospital Regional de Moniquirá E.S.E., por procesos según la siguiente gráfica:</w:t>
      </w:r>
    </w:p>
    <w:p w14:paraId="1511EC31"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6B9ED0F1" w14:textId="77777777" w:rsidR="00B42AAC" w:rsidRPr="00A141AF" w:rsidRDefault="00B42AAC" w:rsidP="00B42AAC">
      <w:pPr>
        <w:suppressAutoHyphens/>
        <w:spacing w:after="0" w:line="240" w:lineRule="auto"/>
        <w:jc w:val="center"/>
        <w:rPr>
          <w:rFonts w:ascii="Arial Narrow" w:hAnsi="Arial Narrow"/>
          <w:sz w:val="24"/>
          <w:szCs w:val="24"/>
          <w:lang w:val="es-ES_tradnl" w:eastAsia="ar-SA"/>
        </w:rPr>
      </w:pPr>
    </w:p>
    <w:p w14:paraId="46C28FC8"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3112CA97"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38F2E204"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58D58127"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11C89CDF"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5836D979"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4B41D537"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379D8C27"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32168099"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24502B8D" w14:textId="77777777" w:rsidR="00B42AAC" w:rsidRPr="00A141AF" w:rsidRDefault="00B42AAC" w:rsidP="00B42AAC">
      <w:pPr>
        <w:suppressAutoHyphens/>
        <w:spacing w:after="0" w:line="240" w:lineRule="auto"/>
        <w:jc w:val="both"/>
        <w:rPr>
          <w:rFonts w:ascii="Arial Narrow" w:hAnsi="Arial Narrow"/>
          <w:sz w:val="24"/>
          <w:szCs w:val="24"/>
          <w:lang w:val="es-ES_tradnl" w:eastAsia="ar-SA"/>
        </w:rPr>
      </w:pPr>
    </w:p>
    <w:p w14:paraId="32A37C04" w14:textId="77777777" w:rsidR="00B42AAC" w:rsidRPr="00A141AF" w:rsidRDefault="00B42AAC" w:rsidP="00B42AAC">
      <w:pPr>
        <w:pStyle w:val="Default"/>
        <w:jc w:val="both"/>
        <w:rPr>
          <w:rFonts w:ascii="Arial Narrow" w:hAnsi="Arial Narrow" w:cs="Arial"/>
          <w:color w:val="auto"/>
        </w:rPr>
      </w:pPr>
    </w:p>
    <w:p w14:paraId="44D97D58" w14:textId="77777777" w:rsidR="00B42AAC" w:rsidRPr="00A141AF" w:rsidRDefault="00B42AAC" w:rsidP="00B42AAC">
      <w:pPr>
        <w:pStyle w:val="Default"/>
        <w:jc w:val="both"/>
        <w:rPr>
          <w:rFonts w:ascii="Arial Narrow" w:hAnsi="Arial Narrow" w:cs="Arial"/>
          <w:color w:val="auto"/>
        </w:rPr>
      </w:pPr>
    </w:p>
    <w:p w14:paraId="0156E941" w14:textId="77777777" w:rsidR="00B42AAC" w:rsidRPr="00A141AF" w:rsidRDefault="00B42AAC" w:rsidP="00B42AAC">
      <w:pPr>
        <w:pStyle w:val="Default"/>
        <w:jc w:val="both"/>
        <w:rPr>
          <w:rFonts w:ascii="Arial Narrow" w:hAnsi="Arial Narrow" w:cs="Arial"/>
          <w:color w:val="auto"/>
        </w:rPr>
      </w:pPr>
    </w:p>
    <w:p w14:paraId="5783E7E7" w14:textId="77777777" w:rsidR="00B42AAC" w:rsidRPr="00A141AF" w:rsidRDefault="00B42AAC" w:rsidP="00B42AAC">
      <w:pPr>
        <w:pStyle w:val="Default"/>
        <w:jc w:val="both"/>
        <w:rPr>
          <w:rFonts w:ascii="Arial Narrow" w:hAnsi="Arial Narrow" w:cs="Arial"/>
          <w:color w:val="auto"/>
        </w:rPr>
      </w:pPr>
    </w:p>
    <w:p w14:paraId="7B919717" w14:textId="77777777" w:rsidR="00B42AAC" w:rsidRPr="00A141AF" w:rsidRDefault="00B42AAC" w:rsidP="00B42AAC">
      <w:pPr>
        <w:pStyle w:val="Default"/>
        <w:jc w:val="both"/>
        <w:rPr>
          <w:rFonts w:ascii="Arial Narrow" w:hAnsi="Arial Narrow" w:cs="Arial"/>
          <w:color w:val="auto"/>
        </w:rPr>
      </w:pPr>
    </w:p>
    <w:p w14:paraId="093756B4" w14:textId="77777777" w:rsidR="00B42AAC" w:rsidRPr="00A141AF" w:rsidRDefault="00B42AAC" w:rsidP="00B42AAC">
      <w:pPr>
        <w:pStyle w:val="Default"/>
        <w:jc w:val="both"/>
        <w:rPr>
          <w:rFonts w:ascii="Arial Narrow" w:hAnsi="Arial Narrow" w:cs="Arial"/>
          <w:color w:val="auto"/>
        </w:rPr>
      </w:pPr>
    </w:p>
    <w:p w14:paraId="66AA7547" w14:textId="1B5E3C2D"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lastRenderedPageBreak/>
        <w:t>Que, por la naturaleza del servicio y su modelo de operación, el Hospital Regional de Moniquirá E.S.E. cuenta con una planta de empleo de carácter permanente que no dispone de los cargos necesarios y suficientes para atender la demanda de prestación de los servicios por parte de la ESE.</w:t>
      </w:r>
    </w:p>
    <w:p w14:paraId="34621C9B" w14:textId="77777777" w:rsidR="00B42AAC" w:rsidRPr="00A141AF" w:rsidRDefault="00B42AAC" w:rsidP="00B42AAC">
      <w:pPr>
        <w:pStyle w:val="Sinespaciado"/>
        <w:jc w:val="both"/>
        <w:rPr>
          <w:rFonts w:ascii="Arial Narrow" w:hAnsi="Arial Narrow" w:cs="Arial"/>
          <w:sz w:val="24"/>
          <w:szCs w:val="24"/>
        </w:rPr>
      </w:pPr>
    </w:p>
    <w:p w14:paraId="32F02ACB" w14:textId="77777777"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t>Que el Decreto 1083 del 26 de mayo de 2015 dispone la Reglamentación del Sector de la Función Pública.</w:t>
      </w:r>
    </w:p>
    <w:p w14:paraId="42A68856" w14:textId="77777777" w:rsidR="00B42AAC" w:rsidRPr="00A141AF" w:rsidRDefault="00B42AAC" w:rsidP="00B42AAC">
      <w:pPr>
        <w:pStyle w:val="Default"/>
        <w:jc w:val="both"/>
        <w:rPr>
          <w:rFonts w:ascii="Arial Narrow" w:hAnsi="Arial Narrow" w:cs="Arial"/>
          <w:color w:val="auto"/>
        </w:rPr>
      </w:pPr>
    </w:p>
    <w:p w14:paraId="09C915E0" w14:textId="77777777"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t>Que el decreto 785 de 2005, establece el sistema de nomenclatura y clasificación de funciones y requisitos generales de los empleos de las entidades territoriales que se regulan por las disposiciones de la ley 909 de 2004.</w:t>
      </w:r>
    </w:p>
    <w:p w14:paraId="0258E28F" w14:textId="77777777" w:rsidR="00B42AAC" w:rsidRPr="00A141AF" w:rsidRDefault="00B42AAC" w:rsidP="00B42AAC">
      <w:pPr>
        <w:pStyle w:val="Default"/>
        <w:jc w:val="both"/>
        <w:rPr>
          <w:rFonts w:ascii="Arial Narrow" w:hAnsi="Arial Narrow" w:cs="Arial"/>
          <w:color w:val="auto"/>
        </w:rPr>
      </w:pPr>
    </w:p>
    <w:p w14:paraId="26F8338F" w14:textId="77777777" w:rsidR="00B42AAC" w:rsidRPr="00A141AF" w:rsidRDefault="00B42AAC" w:rsidP="00B42AAC">
      <w:pPr>
        <w:spacing w:after="0" w:line="240" w:lineRule="auto"/>
        <w:jc w:val="both"/>
        <w:rPr>
          <w:rFonts w:ascii="Arial Narrow" w:hAnsi="Arial Narrow"/>
          <w:sz w:val="24"/>
          <w:szCs w:val="24"/>
        </w:rPr>
      </w:pPr>
      <w:r w:rsidRPr="00A141AF">
        <w:rPr>
          <w:rFonts w:ascii="Arial Narrow" w:hAnsi="Arial Narrow"/>
          <w:sz w:val="24"/>
          <w:szCs w:val="24"/>
        </w:rPr>
        <w:t>Que el artículo 21 de la Ley 909 de 2004, consagra que los organismos y entidades pueden crear en sus plantas de personal, empleos de carácter temporal para   cumplir con la prestación de los servicios de salud a su cargo.</w:t>
      </w:r>
    </w:p>
    <w:p w14:paraId="1ADEC3DB" w14:textId="77777777" w:rsidR="00B42AAC" w:rsidRPr="00A141AF" w:rsidRDefault="00B42AAC" w:rsidP="00B42AAC">
      <w:pPr>
        <w:spacing w:after="0" w:line="240" w:lineRule="auto"/>
        <w:jc w:val="both"/>
        <w:rPr>
          <w:rFonts w:ascii="Arial Narrow" w:hAnsi="Arial Narrow"/>
          <w:sz w:val="24"/>
          <w:szCs w:val="24"/>
        </w:rPr>
      </w:pPr>
      <w:bookmarkStart w:id="0" w:name="_Hlk121080145"/>
    </w:p>
    <w:p w14:paraId="6F0C56F0" w14:textId="77777777" w:rsidR="00B42AAC" w:rsidRPr="00A141AF" w:rsidRDefault="00B42AAC" w:rsidP="00B42AAC">
      <w:pPr>
        <w:spacing w:after="0" w:line="240" w:lineRule="auto"/>
        <w:jc w:val="both"/>
        <w:rPr>
          <w:rFonts w:ascii="Arial Narrow" w:hAnsi="Arial Narrow"/>
          <w:sz w:val="24"/>
          <w:szCs w:val="24"/>
        </w:rPr>
      </w:pPr>
      <w:r w:rsidRPr="00A141AF">
        <w:rPr>
          <w:rFonts w:ascii="Arial Narrow" w:hAnsi="Arial Narrow"/>
          <w:sz w:val="24"/>
          <w:szCs w:val="24"/>
        </w:rPr>
        <w:t xml:space="preserve">Que han sucedido cambios fundamentales en el contexto sociopolítico, administrativo de la ESE, cambios normativos y jurisprudenciales que propenden por el empleo digno y decente; que propende a la implementación de las políticas de formalización del empleo para las entidades públicas emitidas por el Gobierno Nacional; así  como  el cumplimiento de los  fines misionales de la institución, la obligación de la prestación de los servicios habilitados a los usuarios, la adopción de un nuevo modelo de atención,  la identificación de cambios en las cargas laborales, el desarrollo tecnológico y la consolidación de los principios, derechos y deberes de los ciudadanos consagrados en la Constitución Política de 1991, razones que, explican la prioridad que dio lugar a la  realización de un estudio técnico para la formalización de los empleos en la ESE. </w:t>
      </w:r>
    </w:p>
    <w:p w14:paraId="47701FBC" w14:textId="77777777" w:rsidR="00B42AAC" w:rsidRPr="00A141AF" w:rsidRDefault="00B42AAC" w:rsidP="00B42AAC">
      <w:pPr>
        <w:pStyle w:val="Default"/>
        <w:jc w:val="both"/>
        <w:rPr>
          <w:rFonts w:ascii="Arial Narrow" w:hAnsi="Arial Narrow" w:cs="Arial"/>
          <w:color w:val="auto"/>
        </w:rPr>
      </w:pPr>
    </w:p>
    <w:p w14:paraId="337E5487" w14:textId="77777777" w:rsidR="00B42AAC" w:rsidRPr="00A141AF" w:rsidRDefault="00B42AAC" w:rsidP="00B42AAC">
      <w:pPr>
        <w:pStyle w:val="Default"/>
        <w:jc w:val="both"/>
        <w:rPr>
          <w:rFonts w:ascii="Arial Narrow" w:hAnsi="Arial Narrow" w:cs="Arial"/>
          <w:color w:val="auto"/>
          <w:lang w:eastAsia="es-CO"/>
        </w:rPr>
      </w:pPr>
      <w:r w:rsidRPr="00A141AF">
        <w:rPr>
          <w:rFonts w:ascii="Arial Narrow" w:hAnsi="Arial Narrow" w:cs="Arial"/>
          <w:color w:val="auto"/>
        </w:rPr>
        <w:t xml:space="preserve">Que para la vigencia,  la ESE contrató un estudio técnico para la formalización de los empleos con la firma EVOLUCIONA, situación por la que la empresa  contratista, en cumplimiento de sus obligaciones contractuales con el Hospital Regional de Moniquirá ESE, elaboró y presento una propuesta técnica y económica para proyección de la formalización de los empleos en la entidad de acuerdo con la normatividad vigente y las condiciones institucionales, financieras y políticas de  la ESE , sustentando </w:t>
      </w:r>
      <w:r w:rsidRPr="00A141AF">
        <w:rPr>
          <w:rFonts w:ascii="Arial Narrow" w:hAnsi="Arial Narrow" w:cs="Arial"/>
          <w:color w:val="auto"/>
          <w:lang w:val="es-ES"/>
        </w:rPr>
        <w:t>estudio en el análisis de cargas laborales, la revisión del cumplimiento normativo de cargos, el análisis de procesos y procedimiento asociados, ejecutados en la prestación de los servicios, entre otros</w:t>
      </w:r>
      <w:r w:rsidRPr="00A141AF">
        <w:rPr>
          <w:rFonts w:ascii="Arial Narrow" w:hAnsi="Arial Narrow" w:cs="Arial"/>
          <w:color w:val="auto"/>
        </w:rPr>
        <w:t xml:space="preserve"> y la información financiera con corte al 31 de  diciembre de 2022. </w:t>
      </w:r>
    </w:p>
    <w:p w14:paraId="107D81BB" w14:textId="77777777" w:rsidR="00B42AAC" w:rsidRPr="00A141AF" w:rsidRDefault="00B42AAC" w:rsidP="00B42AAC">
      <w:pPr>
        <w:spacing w:after="0" w:line="240" w:lineRule="auto"/>
        <w:contextualSpacing/>
        <w:jc w:val="both"/>
        <w:rPr>
          <w:rFonts w:ascii="Arial Narrow" w:hAnsi="Arial Narrow" w:cs="Arial"/>
          <w:sz w:val="24"/>
          <w:szCs w:val="24"/>
          <w:lang w:eastAsia="es-CO"/>
        </w:rPr>
      </w:pPr>
    </w:p>
    <w:p w14:paraId="39E6AFBC" w14:textId="77777777" w:rsidR="00B42AAC" w:rsidRPr="00A141AF" w:rsidRDefault="00B42AAC" w:rsidP="00B42AAC">
      <w:pPr>
        <w:spacing w:after="0" w:line="240" w:lineRule="auto"/>
        <w:contextualSpacing/>
        <w:jc w:val="both"/>
        <w:rPr>
          <w:rFonts w:ascii="Arial Narrow" w:hAnsi="Arial Narrow" w:cs="Arial"/>
          <w:sz w:val="24"/>
          <w:szCs w:val="24"/>
        </w:rPr>
      </w:pPr>
      <w:r w:rsidRPr="00A141AF">
        <w:rPr>
          <w:rFonts w:ascii="Arial Narrow" w:hAnsi="Arial Narrow" w:cs="Arial"/>
          <w:sz w:val="24"/>
          <w:szCs w:val="24"/>
          <w:lang w:eastAsia="es-CO"/>
        </w:rPr>
        <w:t xml:space="preserve">Que se han presentado en los últimos meses cambios </w:t>
      </w:r>
      <w:r w:rsidRPr="00A141AF">
        <w:rPr>
          <w:rFonts w:ascii="Arial Narrow" w:hAnsi="Arial Narrow" w:cs="Arial"/>
          <w:sz w:val="24"/>
          <w:szCs w:val="24"/>
        </w:rPr>
        <w:t xml:space="preserve">fundamentales en el contexto sociopolítico, administrativo y financiero que han afectado al HOSPITAL REGIONAL DE MONIQUIRA E.S.E.; situaciones que debieron ser consideradas para el estudio realizado, por parte de la empresa contratista </w:t>
      </w:r>
      <w:r w:rsidRPr="00A141AF">
        <w:rPr>
          <w:rFonts w:ascii="Arial Narrow" w:hAnsi="Arial Narrow" w:cs="Arial"/>
          <w:sz w:val="24"/>
          <w:szCs w:val="24"/>
          <w:lang w:eastAsia="es-CO"/>
        </w:rPr>
        <w:t>EVOLUCIONA, teniendo en cuenta la los incrementos salariales propuestos para la vigencia 2023 por parte del gobierno nacional y según las recomendaciones del ente territorial.</w:t>
      </w:r>
    </w:p>
    <w:p w14:paraId="61F0A01A" w14:textId="77777777" w:rsidR="00B42AAC" w:rsidRPr="00A141AF" w:rsidRDefault="00B42AAC" w:rsidP="00B42AAC">
      <w:pPr>
        <w:pStyle w:val="Default"/>
        <w:jc w:val="both"/>
        <w:rPr>
          <w:rFonts w:ascii="Arial Narrow" w:hAnsi="Arial Narrow" w:cs="Arial"/>
          <w:color w:val="auto"/>
        </w:rPr>
      </w:pPr>
    </w:p>
    <w:p w14:paraId="673AF95B" w14:textId="77777777" w:rsidR="00B42AAC" w:rsidRPr="00A141AF" w:rsidRDefault="00B42AAC" w:rsidP="00B42AAC">
      <w:pPr>
        <w:pStyle w:val="Default"/>
        <w:jc w:val="both"/>
        <w:rPr>
          <w:rFonts w:ascii="Arial Narrow" w:hAnsi="Arial Narrow" w:cs="Arial"/>
          <w:color w:val="auto"/>
        </w:rPr>
      </w:pPr>
      <w:r w:rsidRPr="00A141AF">
        <w:rPr>
          <w:rFonts w:ascii="Arial Narrow" w:hAnsi="Arial Narrow" w:cs="Arial"/>
          <w:color w:val="auto"/>
        </w:rPr>
        <w:t>Que como resultado del estudio técnico se recomienda la creación de la planta de empleos de carácter temporal, y la consecuente elaboración   del manual de funciones de la planta temporal, con el fin de dar cumplimiento tanto a los requerimientos normativos y técnicos como a los planes, programas y proyectos adquiridos para la vigencia 2023, derivados de los contratos de prestación de servicios de salud suscritos por la ESE.</w:t>
      </w:r>
    </w:p>
    <w:p w14:paraId="5C7D182F"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lang w:val="es-MX"/>
        </w:rPr>
      </w:pPr>
    </w:p>
    <w:p w14:paraId="4615B424"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rPr>
      </w:pPr>
      <w:r w:rsidRPr="00A141AF">
        <w:rPr>
          <w:rFonts w:ascii="Arial Narrow" w:hAnsi="Arial Narrow" w:cs="Arial"/>
          <w:sz w:val="24"/>
          <w:szCs w:val="24"/>
          <w:lang w:val="es-MX"/>
        </w:rPr>
        <w:t xml:space="preserve">Que mediante Acuerdo de Junta Directiva No. </w:t>
      </w:r>
      <w:proofErr w:type="spellStart"/>
      <w:r w:rsidRPr="00A141AF">
        <w:rPr>
          <w:rFonts w:ascii="Arial Narrow" w:hAnsi="Arial Narrow" w:cs="Arial"/>
          <w:sz w:val="24"/>
          <w:szCs w:val="24"/>
          <w:lang w:val="es-MX"/>
        </w:rPr>
        <w:t>xxx</w:t>
      </w:r>
      <w:proofErr w:type="spellEnd"/>
      <w:r w:rsidRPr="00A141AF">
        <w:rPr>
          <w:rFonts w:ascii="Arial Narrow" w:hAnsi="Arial Narrow" w:cs="Arial"/>
          <w:sz w:val="24"/>
          <w:szCs w:val="24"/>
          <w:lang w:val="es-MX"/>
        </w:rPr>
        <w:t xml:space="preserve"> de 24 de mayo </w:t>
      </w:r>
      <w:r w:rsidRPr="00A141AF">
        <w:rPr>
          <w:rFonts w:ascii="Arial Narrow" w:hAnsi="Arial Narrow" w:cs="Arial"/>
          <w:sz w:val="24"/>
          <w:szCs w:val="24"/>
        </w:rPr>
        <w:t xml:space="preserve">de 2023, </w:t>
      </w:r>
      <w:r w:rsidRPr="00A141AF">
        <w:rPr>
          <w:rFonts w:ascii="Arial Narrow" w:hAnsi="Arial Narrow" w:cs="Arial"/>
          <w:sz w:val="24"/>
          <w:szCs w:val="24"/>
          <w:lang w:val="es-MX"/>
        </w:rPr>
        <w:t xml:space="preserve">expedido por la Junta Directiva del </w:t>
      </w:r>
      <w:r w:rsidRPr="00A141AF">
        <w:rPr>
          <w:rFonts w:ascii="Arial Narrow" w:hAnsi="Arial Narrow" w:cs="Arial"/>
          <w:bCs/>
          <w:sz w:val="24"/>
          <w:szCs w:val="24"/>
        </w:rPr>
        <w:t>Hospital Regional de Moniquirá E.S.E., se</w:t>
      </w:r>
      <w:r w:rsidRPr="00A141AF">
        <w:rPr>
          <w:rFonts w:ascii="Arial Narrow" w:hAnsi="Arial Narrow" w:cs="Arial"/>
          <w:sz w:val="24"/>
          <w:szCs w:val="24"/>
        </w:rPr>
        <w:t xml:space="preserve"> aprobó</w:t>
      </w:r>
      <w:r w:rsidRPr="00A141AF">
        <w:rPr>
          <w:rFonts w:ascii="Arial Narrow" w:hAnsi="Arial Narrow" w:cs="Arial"/>
          <w:sz w:val="24"/>
          <w:szCs w:val="24"/>
          <w:lang w:val="es-MX"/>
        </w:rPr>
        <w:t xml:space="preserve"> </w:t>
      </w:r>
      <w:r w:rsidRPr="00A141AF">
        <w:rPr>
          <w:rFonts w:ascii="Arial Narrow" w:hAnsi="Arial Narrow" w:cs="Arial"/>
          <w:sz w:val="24"/>
          <w:szCs w:val="24"/>
        </w:rPr>
        <w:t xml:space="preserve">la Planta de Empleos </w:t>
      </w:r>
      <w:r w:rsidRPr="00A141AF">
        <w:rPr>
          <w:rFonts w:ascii="Arial Narrow" w:hAnsi="Arial Narrow" w:cs="Arial"/>
          <w:sz w:val="24"/>
          <w:szCs w:val="24"/>
          <w:lang w:val="es-MX"/>
        </w:rPr>
        <w:t xml:space="preserve">de carácter temporal de conformidad con lo dispuesto en el </w:t>
      </w:r>
      <w:r w:rsidRPr="00A141AF">
        <w:rPr>
          <w:rFonts w:ascii="Arial Narrow" w:hAnsi="Arial Narrow" w:cs="Arial"/>
          <w:sz w:val="24"/>
          <w:szCs w:val="24"/>
          <w:lang w:eastAsia="es-CO"/>
        </w:rPr>
        <w:t>artículo 4º del Decreto 1376 de 2014</w:t>
      </w:r>
      <w:r w:rsidRPr="00A141AF">
        <w:rPr>
          <w:rFonts w:ascii="Arial Narrow" w:hAnsi="Arial Narrow" w:cs="Arial"/>
          <w:sz w:val="24"/>
          <w:szCs w:val="24"/>
          <w:lang w:val="es-MX"/>
        </w:rPr>
        <w:t xml:space="preserve"> y </w:t>
      </w:r>
      <w:r w:rsidRPr="00A141AF">
        <w:rPr>
          <w:rFonts w:ascii="Arial Narrow" w:hAnsi="Arial Narrow" w:cs="Arial"/>
          <w:sz w:val="24"/>
          <w:szCs w:val="24"/>
          <w:lang w:eastAsia="es-CO"/>
        </w:rPr>
        <w:t xml:space="preserve">artículo 2.2.1.2.4 y </w:t>
      </w:r>
      <w:r w:rsidRPr="00A141AF">
        <w:rPr>
          <w:rFonts w:ascii="Arial Narrow" w:hAnsi="Arial Narrow" w:cs="Arial"/>
          <w:sz w:val="24"/>
          <w:szCs w:val="24"/>
          <w:lang w:val="es-MX"/>
        </w:rPr>
        <w:t xml:space="preserve">literal c. del </w:t>
      </w:r>
      <w:r w:rsidRPr="00A141AF">
        <w:rPr>
          <w:rFonts w:ascii="Arial Narrow" w:hAnsi="Arial Narrow" w:cs="Arial"/>
          <w:sz w:val="24"/>
          <w:szCs w:val="24"/>
          <w:lang w:eastAsia="es-CO"/>
        </w:rPr>
        <w:t xml:space="preserve">artículo 2.2.1.2.7 del Decreto 1083 de 2015, </w:t>
      </w:r>
      <w:r w:rsidRPr="00A141AF">
        <w:rPr>
          <w:rFonts w:ascii="Arial Narrow" w:hAnsi="Arial Narrow" w:cs="Arial"/>
          <w:sz w:val="24"/>
          <w:szCs w:val="24"/>
        </w:rPr>
        <w:t xml:space="preserve">en virtud del resultado del estudio técnico para formalización de empleos para el Hospital Regional de Moniquirá E.S.E. realizado por la firma Evoluciona. </w:t>
      </w:r>
    </w:p>
    <w:p w14:paraId="49ACA697"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shd w:val="clear" w:color="auto" w:fill="FFFFFF"/>
        </w:rPr>
      </w:pPr>
      <w:bookmarkStart w:id="1" w:name="_Hlk121080057"/>
      <w:bookmarkEnd w:id="0"/>
    </w:p>
    <w:p w14:paraId="7F7FBCB4"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shd w:val="clear" w:color="auto" w:fill="FFFFFF"/>
        </w:rPr>
      </w:pPr>
      <w:r w:rsidRPr="00A141AF">
        <w:rPr>
          <w:rFonts w:ascii="Arial Narrow" w:hAnsi="Arial Narrow" w:cs="Arial"/>
          <w:sz w:val="24"/>
          <w:szCs w:val="24"/>
          <w:shd w:val="clear" w:color="auto" w:fill="FFFFFF"/>
        </w:rPr>
        <w:t xml:space="preserve">Que en virtud de lo establecido en el artículo 6 y 7 del Decreto 1876 de 1994, la Junta Directiva del </w:t>
      </w:r>
      <w:r w:rsidRPr="00A141AF">
        <w:rPr>
          <w:rFonts w:ascii="Arial Narrow" w:hAnsi="Arial Narrow" w:cs="Arial"/>
          <w:sz w:val="24"/>
          <w:szCs w:val="24"/>
        </w:rPr>
        <w:t>Hospital Regional de Moniquirá E.S.E.</w:t>
      </w:r>
      <w:r w:rsidRPr="00A141AF">
        <w:rPr>
          <w:rFonts w:ascii="Arial Narrow" w:hAnsi="Arial Narrow" w:cs="Arial"/>
          <w:bCs/>
          <w:sz w:val="24"/>
          <w:szCs w:val="24"/>
        </w:rPr>
        <w:t>,</w:t>
      </w:r>
      <w:r w:rsidRPr="00A141AF">
        <w:rPr>
          <w:rFonts w:ascii="Arial Narrow" w:hAnsi="Arial Narrow" w:cs="Arial"/>
          <w:sz w:val="24"/>
          <w:szCs w:val="24"/>
          <w:shd w:val="clear" w:color="auto" w:fill="FFFFFF"/>
        </w:rPr>
        <w:t xml:space="preserve"> deberá “Aprobar los Manuales de Funciones y Procedimientos, para su posterior adopción por la autoridad competente”.</w:t>
      </w:r>
    </w:p>
    <w:bookmarkEnd w:id="1"/>
    <w:p w14:paraId="62773B07" w14:textId="77777777" w:rsidR="00B42AAC" w:rsidRPr="00A141AF" w:rsidRDefault="00B42AAC" w:rsidP="00B42AAC">
      <w:pPr>
        <w:spacing w:after="0" w:line="240" w:lineRule="auto"/>
        <w:jc w:val="both"/>
        <w:rPr>
          <w:rFonts w:ascii="Arial Narrow" w:hAnsi="Arial Narrow"/>
          <w:sz w:val="24"/>
          <w:szCs w:val="24"/>
          <w:lang w:eastAsia="es-ES"/>
        </w:rPr>
      </w:pPr>
      <w:r w:rsidRPr="00A141AF">
        <w:rPr>
          <w:rFonts w:ascii="Arial Narrow" w:hAnsi="Arial Narrow"/>
          <w:sz w:val="24"/>
          <w:szCs w:val="24"/>
          <w:lang w:eastAsia="es-ES"/>
        </w:rPr>
        <w:t xml:space="preserve">Que se procede entonces a la implementar el Manual de Funciones y Competencias Laborales de la planta de empleos de carácter temporal del </w:t>
      </w:r>
      <w:r w:rsidRPr="00A141AF">
        <w:rPr>
          <w:rFonts w:ascii="Arial Narrow" w:hAnsi="Arial Narrow" w:cs="Arial"/>
          <w:sz w:val="24"/>
          <w:szCs w:val="24"/>
        </w:rPr>
        <w:t xml:space="preserve">Hospital Regional de Moniquirá E.S.E. </w:t>
      </w:r>
      <w:r w:rsidRPr="00A141AF">
        <w:rPr>
          <w:rFonts w:ascii="Arial Narrow" w:hAnsi="Arial Narrow"/>
          <w:sz w:val="24"/>
          <w:szCs w:val="24"/>
          <w:lang w:eastAsia="es-ES"/>
        </w:rPr>
        <w:t xml:space="preserve">aprobada mediante </w:t>
      </w:r>
      <w:r w:rsidRPr="00A141AF">
        <w:rPr>
          <w:rFonts w:ascii="Arial Narrow" w:hAnsi="Arial Narrow" w:cs="Arial"/>
          <w:sz w:val="24"/>
          <w:szCs w:val="24"/>
          <w:lang w:val="es-MX"/>
        </w:rPr>
        <w:t xml:space="preserve">Acuerdo de Junta Directiva No. </w:t>
      </w:r>
      <w:proofErr w:type="spellStart"/>
      <w:r w:rsidRPr="00A141AF">
        <w:rPr>
          <w:rFonts w:ascii="Arial Narrow" w:hAnsi="Arial Narrow" w:cs="Arial"/>
          <w:sz w:val="24"/>
          <w:szCs w:val="24"/>
          <w:lang w:val="es-MX"/>
        </w:rPr>
        <w:t>xxx</w:t>
      </w:r>
      <w:proofErr w:type="spellEnd"/>
      <w:r w:rsidRPr="00A141AF">
        <w:rPr>
          <w:rFonts w:ascii="Arial Narrow" w:hAnsi="Arial Narrow" w:cs="Arial"/>
          <w:sz w:val="24"/>
          <w:szCs w:val="24"/>
          <w:lang w:val="es-MX"/>
        </w:rPr>
        <w:t xml:space="preserve"> de 24 de mayo </w:t>
      </w:r>
      <w:r w:rsidRPr="00A141AF">
        <w:rPr>
          <w:rFonts w:ascii="Arial Narrow" w:hAnsi="Arial Narrow" w:cs="Arial"/>
          <w:sz w:val="24"/>
          <w:szCs w:val="24"/>
        </w:rPr>
        <w:t>de 2023</w:t>
      </w:r>
      <w:r w:rsidRPr="00A141AF">
        <w:rPr>
          <w:rFonts w:ascii="Arial Narrow" w:hAnsi="Arial Narrow"/>
          <w:sz w:val="24"/>
          <w:szCs w:val="24"/>
          <w:lang w:eastAsia="es-ES"/>
        </w:rPr>
        <w:t>, compuesta por los siguientes cargos:</w:t>
      </w:r>
    </w:p>
    <w:p w14:paraId="13205C47" w14:textId="77777777" w:rsidR="00B42AAC" w:rsidRPr="00A141AF" w:rsidRDefault="00B42AAC" w:rsidP="00B42AAC">
      <w:pPr>
        <w:spacing w:after="0" w:line="240" w:lineRule="auto"/>
        <w:jc w:val="both"/>
        <w:rPr>
          <w:rFonts w:ascii="Arial Narrow" w:hAnsi="Arial Narrow"/>
          <w:sz w:val="24"/>
          <w:szCs w:val="24"/>
          <w:lang w:eastAsia="es-ES"/>
        </w:rPr>
      </w:pPr>
    </w:p>
    <w:p w14:paraId="5B80D660" w14:textId="77777777" w:rsidR="00B42AAC" w:rsidRPr="00A141AF" w:rsidRDefault="00B42AAC" w:rsidP="00B42AAC">
      <w:pPr>
        <w:pStyle w:val="Prrafodelista"/>
        <w:numPr>
          <w:ilvl w:val="0"/>
          <w:numId w:val="87"/>
        </w:numPr>
        <w:spacing w:after="0" w:line="240" w:lineRule="auto"/>
        <w:jc w:val="both"/>
        <w:rPr>
          <w:rFonts w:ascii="Arial Narrow" w:hAnsi="Arial Narrow"/>
          <w:sz w:val="24"/>
          <w:szCs w:val="24"/>
          <w:lang w:eastAsia="es-ES"/>
        </w:rPr>
      </w:pPr>
      <w:r w:rsidRPr="00A141AF">
        <w:rPr>
          <w:rFonts w:ascii="Arial Narrow" w:hAnsi="Arial Narrow"/>
          <w:sz w:val="24"/>
          <w:szCs w:val="24"/>
          <w:lang w:eastAsia="es-ES"/>
        </w:rPr>
        <w:t xml:space="preserve">UNA PRIMERA ETAPA </w:t>
      </w:r>
    </w:p>
    <w:p w14:paraId="78ACFEC2" w14:textId="77777777" w:rsidR="00B42AAC" w:rsidRPr="00A141AF" w:rsidRDefault="00B42AAC" w:rsidP="00B42AAC">
      <w:pPr>
        <w:spacing w:after="0" w:line="240" w:lineRule="auto"/>
        <w:jc w:val="both"/>
        <w:rPr>
          <w:rFonts w:ascii="Arial Narrow" w:hAnsi="Arial Narrow"/>
          <w:sz w:val="24"/>
          <w:szCs w:val="24"/>
          <w:lang w:eastAsia="es-ES"/>
        </w:rPr>
      </w:pPr>
    </w:p>
    <w:tbl>
      <w:tblPr>
        <w:tblpPr w:leftFromText="141" w:rightFromText="141" w:vertAnchor="text" w:tblpXSpec="center" w:tblpY="1"/>
        <w:tblOverlap w:val="never"/>
        <w:tblW w:w="8429" w:type="dxa"/>
        <w:tblCellMar>
          <w:left w:w="70" w:type="dxa"/>
          <w:right w:w="70" w:type="dxa"/>
        </w:tblCellMar>
        <w:tblLook w:val="04A0" w:firstRow="1" w:lastRow="0" w:firstColumn="1" w:lastColumn="0" w:noHBand="0" w:noVBand="1"/>
      </w:tblPr>
      <w:tblGrid>
        <w:gridCol w:w="1276"/>
        <w:gridCol w:w="5167"/>
        <w:gridCol w:w="1106"/>
        <w:gridCol w:w="880"/>
      </w:tblGrid>
      <w:tr w:rsidR="00B42AAC" w:rsidRPr="00A141AF" w14:paraId="4292915F" w14:textId="77777777" w:rsidTr="001C1E28">
        <w:trPr>
          <w:trHeight w:val="531"/>
          <w:tblHeader/>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B6492C"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No DE CARGOS</w:t>
            </w:r>
          </w:p>
        </w:tc>
        <w:tc>
          <w:tcPr>
            <w:tcW w:w="5167" w:type="dxa"/>
            <w:tcBorders>
              <w:top w:val="single" w:sz="8" w:space="0" w:color="auto"/>
              <w:left w:val="nil"/>
              <w:bottom w:val="single" w:sz="8" w:space="0" w:color="auto"/>
              <w:right w:val="nil"/>
            </w:tcBorders>
            <w:shd w:val="clear" w:color="auto" w:fill="auto"/>
            <w:vAlign w:val="center"/>
            <w:hideMark/>
          </w:tcPr>
          <w:p w14:paraId="2F21D7A8"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DENOMINACIÓN DEL EMPLEO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5B0420"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CÓDIGO</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7EBA0D06"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GRADO</w:t>
            </w:r>
          </w:p>
        </w:tc>
      </w:tr>
      <w:tr w:rsidR="00B42AAC" w:rsidRPr="00A141AF" w14:paraId="000E9B3B" w14:textId="77777777" w:rsidTr="001C1E28">
        <w:trPr>
          <w:trHeight w:val="176"/>
        </w:trPr>
        <w:tc>
          <w:tcPr>
            <w:tcW w:w="1276" w:type="dxa"/>
            <w:tcBorders>
              <w:top w:val="nil"/>
              <w:left w:val="single" w:sz="8" w:space="0" w:color="auto"/>
              <w:bottom w:val="single" w:sz="8" w:space="0" w:color="auto"/>
              <w:right w:val="single" w:sz="8" w:space="0" w:color="auto"/>
            </w:tcBorders>
            <w:shd w:val="clear" w:color="auto" w:fill="auto"/>
            <w:vAlign w:val="center"/>
          </w:tcPr>
          <w:p w14:paraId="0BDFBC7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CINCO (5)</w:t>
            </w:r>
          </w:p>
        </w:tc>
        <w:tc>
          <w:tcPr>
            <w:tcW w:w="5167" w:type="dxa"/>
            <w:tcBorders>
              <w:top w:val="nil"/>
              <w:left w:val="nil"/>
              <w:bottom w:val="single" w:sz="8" w:space="0" w:color="auto"/>
              <w:right w:val="nil"/>
            </w:tcBorders>
            <w:shd w:val="clear" w:color="auto" w:fill="auto"/>
            <w:vAlign w:val="center"/>
          </w:tcPr>
          <w:p w14:paraId="214DB14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ENFERMERO (COORDINADOR DE SERVICIO)</w:t>
            </w:r>
          </w:p>
        </w:tc>
        <w:tc>
          <w:tcPr>
            <w:tcW w:w="1106" w:type="dxa"/>
            <w:tcBorders>
              <w:top w:val="nil"/>
              <w:left w:val="single" w:sz="8" w:space="0" w:color="auto"/>
              <w:bottom w:val="single" w:sz="8" w:space="0" w:color="auto"/>
              <w:right w:val="single" w:sz="8" w:space="0" w:color="auto"/>
            </w:tcBorders>
            <w:shd w:val="clear" w:color="auto" w:fill="auto"/>
            <w:vAlign w:val="center"/>
          </w:tcPr>
          <w:p w14:paraId="3C96529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243</w:t>
            </w:r>
          </w:p>
        </w:tc>
        <w:tc>
          <w:tcPr>
            <w:tcW w:w="880" w:type="dxa"/>
            <w:tcBorders>
              <w:top w:val="nil"/>
              <w:left w:val="nil"/>
              <w:bottom w:val="single" w:sz="8" w:space="0" w:color="auto"/>
              <w:right w:val="single" w:sz="8" w:space="0" w:color="auto"/>
            </w:tcBorders>
            <w:shd w:val="clear" w:color="auto" w:fill="auto"/>
            <w:vAlign w:val="center"/>
          </w:tcPr>
          <w:p w14:paraId="6DEB89B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526ECB81"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B65DC0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Noventa y siete (97)</w:t>
            </w:r>
          </w:p>
        </w:tc>
        <w:tc>
          <w:tcPr>
            <w:tcW w:w="5167" w:type="dxa"/>
            <w:tcBorders>
              <w:top w:val="nil"/>
              <w:left w:val="nil"/>
              <w:bottom w:val="single" w:sz="8" w:space="0" w:color="auto"/>
              <w:right w:val="nil"/>
            </w:tcBorders>
            <w:shd w:val="clear" w:color="auto" w:fill="auto"/>
            <w:vAlign w:val="center"/>
          </w:tcPr>
          <w:p w14:paraId="1DB60DB3"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AUXILIAR AREA DE LA SALUD</w:t>
            </w:r>
          </w:p>
        </w:tc>
        <w:tc>
          <w:tcPr>
            <w:tcW w:w="1106" w:type="dxa"/>
            <w:tcBorders>
              <w:top w:val="nil"/>
              <w:left w:val="single" w:sz="8" w:space="0" w:color="auto"/>
              <w:bottom w:val="single" w:sz="8" w:space="0" w:color="auto"/>
              <w:right w:val="single" w:sz="8" w:space="0" w:color="auto"/>
            </w:tcBorders>
            <w:shd w:val="clear" w:color="auto" w:fill="auto"/>
            <w:vAlign w:val="center"/>
          </w:tcPr>
          <w:p w14:paraId="6C384C6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412</w:t>
            </w:r>
          </w:p>
        </w:tc>
        <w:tc>
          <w:tcPr>
            <w:tcW w:w="880" w:type="dxa"/>
            <w:tcBorders>
              <w:top w:val="nil"/>
              <w:left w:val="nil"/>
              <w:bottom w:val="single" w:sz="8" w:space="0" w:color="auto"/>
              <w:right w:val="single" w:sz="8" w:space="0" w:color="auto"/>
            </w:tcBorders>
            <w:shd w:val="clear" w:color="auto" w:fill="auto"/>
            <w:vAlign w:val="center"/>
          </w:tcPr>
          <w:p w14:paraId="46D7734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w:t>
            </w:r>
          </w:p>
        </w:tc>
      </w:tr>
      <w:tr w:rsidR="00B42AAC" w:rsidRPr="00A141AF" w14:paraId="6D415076" w14:textId="77777777" w:rsidTr="001C1E28">
        <w:trPr>
          <w:trHeight w:val="520"/>
        </w:trPr>
        <w:tc>
          <w:tcPr>
            <w:tcW w:w="1276" w:type="dxa"/>
            <w:tcBorders>
              <w:top w:val="nil"/>
              <w:left w:val="single" w:sz="8" w:space="0" w:color="auto"/>
              <w:bottom w:val="single" w:sz="8" w:space="0" w:color="auto"/>
              <w:right w:val="single" w:sz="8" w:space="0" w:color="auto"/>
            </w:tcBorders>
            <w:shd w:val="clear" w:color="auto" w:fill="auto"/>
            <w:vAlign w:val="center"/>
          </w:tcPr>
          <w:p w14:paraId="7F81E3BC"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102</w:t>
            </w:r>
          </w:p>
        </w:tc>
        <w:tc>
          <w:tcPr>
            <w:tcW w:w="5167" w:type="dxa"/>
            <w:tcBorders>
              <w:top w:val="nil"/>
              <w:left w:val="nil"/>
              <w:bottom w:val="single" w:sz="8" w:space="0" w:color="auto"/>
              <w:right w:val="nil"/>
            </w:tcBorders>
            <w:shd w:val="clear" w:color="auto" w:fill="auto"/>
            <w:vAlign w:val="center"/>
            <w:hideMark/>
          </w:tcPr>
          <w:p w14:paraId="350A9544" w14:textId="77777777" w:rsidR="00B42AAC" w:rsidRPr="00A141AF" w:rsidRDefault="00B42AAC" w:rsidP="00B42AAC">
            <w:pPr>
              <w:spacing w:after="0" w:line="240" w:lineRule="auto"/>
              <w:rPr>
                <w:rFonts w:ascii="Arial Narrow" w:hAnsi="Arial Narrow" w:cs="Arial"/>
                <w:b/>
                <w:bCs/>
                <w:sz w:val="24"/>
                <w:szCs w:val="24"/>
              </w:rPr>
            </w:pPr>
            <w:r w:rsidRPr="00A141AF">
              <w:rPr>
                <w:rFonts w:ascii="Arial Narrow" w:hAnsi="Arial Narrow" w:cs="Arial"/>
                <w:b/>
                <w:bCs/>
                <w:sz w:val="24"/>
                <w:szCs w:val="24"/>
              </w:rPr>
              <w:t>TOTAL, EMPLEOS TEMPORALES</w:t>
            </w:r>
          </w:p>
        </w:tc>
        <w:tc>
          <w:tcPr>
            <w:tcW w:w="1106" w:type="dxa"/>
            <w:tcBorders>
              <w:top w:val="nil"/>
              <w:left w:val="nil"/>
              <w:bottom w:val="single" w:sz="8" w:space="0" w:color="auto"/>
              <w:right w:val="nil"/>
            </w:tcBorders>
            <w:shd w:val="clear" w:color="auto" w:fill="auto"/>
            <w:vAlign w:val="center"/>
            <w:hideMark/>
          </w:tcPr>
          <w:p w14:paraId="720D0FD1" w14:textId="77777777" w:rsidR="00B42AAC" w:rsidRPr="00A141AF" w:rsidRDefault="00B42AAC" w:rsidP="00B42AAC">
            <w:pPr>
              <w:spacing w:after="0" w:line="240" w:lineRule="auto"/>
              <w:rPr>
                <w:rFonts w:ascii="Arial Narrow" w:hAnsi="Arial Narrow" w:cs="Arial"/>
                <w:b/>
                <w:bCs/>
                <w:sz w:val="24"/>
                <w:szCs w:val="24"/>
              </w:rPr>
            </w:pPr>
            <w:r w:rsidRPr="00A141AF">
              <w:rPr>
                <w:rFonts w:ascii="Arial Narrow" w:hAnsi="Arial Narrow" w:cs="Arial"/>
                <w:b/>
                <w:bCs/>
                <w:sz w:val="24"/>
                <w:szCs w:val="24"/>
              </w:rPr>
              <w:t> </w:t>
            </w:r>
          </w:p>
        </w:tc>
        <w:tc>
          <w:tcPr>
            <w:tcW w:w="880" w:type="dxa"/>
            <w:tcBorders>
              <w:top w:val="nil"/>
              <w:left w:val="nil"/>
              <w:bottom w:val="single" w:sz="8" w:space="0" w:color="auto"/>
              <w:right w:val="single" w:sz="8" w:space="0" w:color="000000"/>
            </w:tcBorders>
            <w:shd w:val="clear" w:color="auto" w:fill="auto"/>
            <w:vAlign w:val="center"/>
            <w:hideMark/>
          </w:tcPr>
          <w:p w14:paraId="7A24B504" w14:textId="77777777" w:rsidR="00B42AAC" w:rsidRPr="00A141AF" w:rsidRDefault="00B42AAC" w:rsidP="00B42AAC">
            <w:pPr>
              <w:spacing w:after="0" w:line="240" w:lineRule="auto"/>
              <w:rPr>
                <w:rFonts w:ascii="Arial Narrow" w:hAnsi="Arial Narrow" w:cs="Arial"/>
                <w:b/>
                <w:bCs/>
                <w:sz w:val="24"/>
                <w:szCs w:val="24"/>
              </w:rPr>
            </w:pPr>
            <w:r w:rsidRPr="00A141AF">
              <w:rPr>
                <w:rFonts w:ascii="Arial Narrow" w:hAnsi="Arial Narrow" w:cs="Arial"/>
                <w:b/>
                <w:bCs/>
                <w:sz w:val="24"/>
                <w:szCs w:val="24"/>
              </w:rPr>
              <w:t> </w:t>
            </w:r>
          </w:p>
        </w:tc>
      </w:tr>
    </w:tbl>
    <w:p w14:paraId="7DB8C25D" w14:textId="77777777" w:rsidR="00B42AAC" w:rsidRPr="00A141AF" w:rsidRDefault="00B42AAC" w:rsidP="00B42AAC">
      <w:pPr>
        <w:spacing w:after="0" w:line="240" w:lineRule="auto"/>
        <w:jc w:val="both"/>
        <w:rPr>
          <w:rFonts w:ascii="Arial Narrow" w:hAnsi="Arial Narrow"/>
          <w:sz w:val="24"/>
          <w:szCs w:val="24"/>
          <w:lang w:eastAsia="es-ES"/>
        </w:rPr>
      </w:pPr>
    </w:p>
    <w:p w14:paraId="34056199" w14:textId="77777777" w:rsidR="00B42AAC" w:rsidRPr="00A141AF" w:rsidRDefault="00B42AAC" w:rsidP="00B42AAC">
      <w:pPr>
        <w:pStyle w:val="Prrafodelista"/>
        <w:numPr>
          <w:ilvl w:val="0"/>
          <w:numId w:val="87"/>
        </w:numPr>
        <w:spacing w:after="0" w:line="240" w:lineRule="auto"/>
        <w:jc w:val="both"/>
        <w:rPr>
          <w:rFonts w:ascii="Arial Narrow" w:hAnsi="Arial Narrow"/>
          <w:sz w:val="24"/>
          <w:szCs w:val="24"/>
          <w:lang w:eastAsia="es-ES"/>
        </w:rPr>
      </w:pPr>
      <w:r w:rsidRPr="00A141AF">
        <w:rPr>
          <w:rFonts w:ascii="Arial Narrow" w:hAnsi="Arial Narrow"/>
          <w:sz w:val="24"/>
          <w:szCs w:val="24"/>
          <w:lang w:eastAsia="es-ES"/>
        </w:rPr>
        <w:t xml:space="preserve">UNA SEGUNDA ETAPA </w:t>
      </w:r>
    </w:p>
    <w:p w14:paraId="4D7DEF24" w14:textId="77777777" w:rsidR="00B42AAC" w:rsidRPr="00A141AF" w:rsidRDefault="00B42AAC" w:rsidP="00B42AAC">
      <w:pPr>
        <w:spacing w:after="0" w:line="240" w:lineRule="auto"/>
        <w:jc w:val="both"/>
        <w:rPr>
          <w:rFonts w:ascii="Arial Narrow" w:hAnsi="Arial Narrow"/>
          <w:sz w:val="24"/>
          <w:szCs w:val="24"/>
          <w:lang w:eastAsia="es-ES"/>
        </w:rPr>
      </w:pPr>
    </w:p>
    <w:tbl>
      <w:tblPr>
        <w:tblpPr w:leftFromText="141" w:rightFromText="141" w:vertAnchor="text" w:tblpXSpec="center" w:tblpY="1"/>
        <w:tblOverlap w:val="never"/>
        <w:tblW w:w="8429" w:type="dxa"/>
        <w:tblCellMar>
          <w:left w:w="70" w:type="dxa"/>
          <w:right w:w="70" w:type="dxa"/>
        </w:tblCellMar>
        <w:tblLook w:val="04A0" w:firstRow="1" w:lastRow="0" w:firstColumn="1" w:lastColumn="0" w:noHBand="0" w:noVBand="1"/>
      </w:tblPr>
      <w:tblGrid>
        <w:gridCol w:w="1276"/>
        <w:gridCol w:w="5167"/>
        <w:gridCol w:w="1106"/>
        <w:gridCol w:w="880"/>
      </w:tblGrid>
      <w:tr w:rsidR="00B42AAC" w:rsidRPr="00A141AF" w14:paraId="30818D74" w14:textId="77777777" w:rsidTr="001C1E28">
        <w:trPr>
          <w:trHeight w:val="531"/>
          <w:tblHeader/>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C19A2" w14:textId="77777777" w:rsidR="00B42AAC" w:rsidRPr="00A141AF" w:rsidRDefault="00B42AAC" w:rsidP="00B42AAC">
            <w:pPr>
              <w:spacing w:after="0" w:line="240" w:lineRule="auto"/>
              <w:jc w:val="center"/>
              <w:rPr>
                <w:rFonts w:ascii="Arial Narrow" w:hAnsi="Arial Narrow" w:cs="Arial"/>
                <w:b/>
                <w:bCs/>
                <w:sz w:val="24"/>
                <w:szCs w:val="24"/>
              </w:rPr>
            </w:pPr>
            <w:bookmarkStart w:id="2" w:name="_Hlk121237286"/>
            <w:r w:rsidRPr="00A141AF">
              <w:rPr>
                <w:rFonts w:ascii="Arial Narrow" w:hAnsi="Arial Narrow" w:cs="Arial"/>
                <w:b/>
                <w:bCs/>
                <w:sz w:val="24"/>
                <w:szCs w:val="24"/>
              </w:rPr>
              <w:t>No DE CARGOS</w:t>
            </w:r>
          </w:p>
        </w:tc>
        <w:tc>
          <w:tcPr>
            <w:tcW w:w="5167" w:type="dxa"/>
            <w:tcBorders>
              <w:top w:val="single" w:sz="8" w:space="0" w:color="auto"/>
              <w:left w:val="nil"/>
              <w:bottom w:val="single" w:sz="8" w:space="0" w:color="auto"/>
              <w:right w:val="nil"/>
            </w:tcBorders>
            <w:shd w:val="clear" w:color="auto" w:fill="auto"/>
            <w:vAlign w:val="center"/>
            <w:hideMark/>
          </w:tcPr>
          <w:p w14:paraId="498048B9"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DENOMINACIÓN DEL EMPLEO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72B833"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CÓDIGO</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211151F3"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GRADO</w:t>
            </w:r>
          </w:p>
        </w:tc>
      </w:tr>
      <w:tr w:rsidR="00B42AAC" w:rsidRPr="00A141AF" w14:paraId="5404F834"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751C5B20"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Treinta y tres (33)</w:t>
            </w:r>
          </w:p>
        </w:tc>
        <w:tc>
          <w:tcPr>
            <w:tcW w:w="5167" w:type="dxa"/>
            <w:tcBorders>
              <w:top w:val="nil"/>
              <w:left w:val="nil"/>
              <w:bottom w:val="single" w:sz="8" w:space="0" w:color="auto"/>
              <w:right w:val="nil"/>
            </w:tcBorders>
            <w:shd w:val="clear" w:color="auto" w:fill="auto"/>
            <w:vAlign w:val="center"/>
          </w:tcPr>
          <w:p w14:paraId="5BE0DF79"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 xml:space="preserve">MEDICO GENERAL </w:t>
            </w:r>
          </w:p>
        </w:tc>
        <w:tc>
          <w:tcPr>
            <w:tcW w:w="1106" w:type="dxa"/>
            <w:tcBorders>
              <w:top w:val="nil"/>
              <w:left w:val="single" w:sz="8" w:space="0" w:color="auto"/>
              <w:bottom w:val="single" w:sz="8" w:space="0" w:color="auto"/>
              <w:right w:val="single" w:sz="8" w:space="0" w:color="auto"/>
            </w:tcBorders>
            <w:shd w:val="clear" w:color="auto" w:fill="auto"/>
            <w:vAlign w:val="center"/>
          </w:tcPr>
          <w:p w14:paraId="5CEA00B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211</w:t>
            </w:r>
          </w:p>
        </w:tc>
        <w:tc>
          <w:tcPr>
            <w:tcW w:w="880" w:type="dxa"/>
            <w:tcBorders>
              <w:top w:val="nil"/>
              <w:left w:val="nil"/>
              <w:bottom w:val="single" w:sz="8" w:space="0" w:color="auto"/>
              <w:right w:val="single" w:sz="8" w:space="0" w:color="auto"/>
            </w:tcBorders>
            <w:shd w:val="clear" w:color="auto" w:fill="auto"/>
            <w:vAlign w:val="center"/>
          </w:tcPr>
          <w:p w14:paraId="182B666C"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605A9824"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DB2BAD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tres (3)</w:t>
            </w:r>
          </w:p>
        </w:tc>
        <w:tc>
          <w:tcPr>
            <w:tcW w:w="5167" w:type="dxa"/>
            <w:tcBorders>
              <w:top w:val="nil"/>
              <w:left w:val="nil"/>
              <w:bottom w:val="single" w:sz="8" w:space="0" w:color="auto"/>
              <w:right w:val="nil"/>
            </w:tcBorders>
            <w:shd w:val="clear" w:color="auto" w:fill="auto"/>
            <w:vAlign w:val="center"/>
            <w:hideMark/>
          </w:tcPr>
          <w:p w14:paraId="2CB746D7"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 xml:space="preserve">ODONTOLOGO  </w:t>
            </w:r>
          </w:p>
        </w:tc>
        <w:tc>
          <w:tcPr>
            <w:tcW w:w="1106" w:type="dxa"/>
            <w:tcBorders>
              <w:top w:val="nil"/>
              <w:left w:val="single" w:sz="8" w:space="0" w:color="auto"/>
              <w:bottom w:val="single" w:sz="8" w:space="0" w:color="auto"/>
              <w:right w:val="single" w:sz="8" w:space="0" w:color="auto"/>
            </w:tcBorders>
            <w:shd w:val="clear" w:color="auto" w:fill="auto"/>
            <w:vAlign w:val="center"/>
            <w:hideMark/>
          </w:tcPr>
          <w:p w14:paraId="0E25736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214</w:t>
            </w:r>
          </w:p>
        </w:tc>
        <w:tc>
          <w:tcPr>
            <w:tcW w:w="880" w:type="dxa"/>
            <w:tcBorders>
              <w:top w:val="nil"/>
              <w:left w:val="nil"/>
              <w:bottom w:val="single" w:sz="8" w:space="0" w:color="auto"/>
              <w:right w:val="single" w:sz="8" w:space="0" w:color="auto"/>
            </w:tcBorders>
            <w:shd w:val="clear" w:color="auto" w:fill="auto"/>
            <w:vAlign w:val="center"/>
            <w:hideMark/>
          </w:tcPr>
          <w:p w14:paraId="4DCA2E2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59458C19"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0E8B7978"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17BFA2A6"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(LIDER DE CALIDAD</w:t>
            </w:r>
          </w:p>
        </w:tc>
        <w:tc>
          <w:tcPr>
            <w:tcW w:w="1106" w:type="dxa"/>
            <w:tcBorders>
              <w:top w:val="nil"/>
              <w:left w:val="single" w:sz="8" w:space="0" w:color="auto"/>
              <w:bottom w:val="single" w:sz="8" w:space="0" w:color="auto"/>
              <w:right w:val="single" w:sz="8" w:space="0" w:color="auto"/>
            </w:tcBorders>
            <w:shd w:val="clear" w:color="auto" w:fill="auto"/>
            <w:vAlign w:val="center"/>
          </w:tcPr>
          <w:p w14:paraId="2DCF7AA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0BA1CD1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795D1595"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5C1C836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4CE91A7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(LIDER GESTION DE LA TECNOLOGIA)</w:t>
            </w:r>
          </w:p>
        </w:tc>
        <w:tc>
          <w:tcPr>
            <w:tcW w:w="1106" w:type="dxa"/>
            <w:tcBorders>
              <w:top w:val="nil"/>
              <w:left w:val="single" w:sz="8" w:space="0" w:color="auto"/>
              <w:bottom w:val="single" w:sz="8" w:space="0" w:color="auto"/>
              <w:right w:val="single" w:sz="8" w:space="0" w:color="auto"/>
            </w:tcBorders>
            <w:shd w:val="clear" w:color="auto" w:fill="auto"/>
            <w:vAlign w:val="center"/>
          </w:tcPr>
          <w:p w14:paraId="25A86B12"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49205B58"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15</w:t>
            </w:r>
          </w:p>
        </w:tc>
      </w:tr>
      <w:tr w:rsidR="00B42AAC" w:rsidRPr="00A141AF" w14:paraId="60077C2A"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0311F470"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62DB112D"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(LÍDER DE SISTEMAS)</w:t>
            </w:r>
          </w:p>
        </w:tc>
        <w:tc>
          <w:tcPr>
            <w:tcW w:w="1106" w:type="dxa"/>
            <w:tcBorders>
              <w:top w:val="nil"/>
              <w:left w:val="single" w:sz="8" w:space="0" w:color="auto"/>
              <w:bottom w:val="single" w:sz="8" w:space="0" w:color="auto"/>
              <w:right w:val="single" w:sz="8" w:space="0" w:color="auto"/>
            </w:tcBorders>
            <w:shd w:val="clear" w:color="auto" w:fill="auto"/>
            <w:vAlign w:val="center"/>
          </w:tcPr>
          <w:p w14:paraId="092ED6CD"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64F32CB8"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52E656B1"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1A3331A0"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39037CD9"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(LIDER CEI)</w:t>
            </w:r>
          </w:p>
        </w:tc>
        <w:tc>
          <w:tcPr>
            <w:tcW w:w="1106" w:type="dxa"/>
            <w:tcBorders>
              <w:top w:val="nil"/>
              <w:left w:val="single" w:sz="8" w:space="0" w:color="auto"/>
              <w:bottom w:val="single" w:sz="8" w:space="0" w:color="auto"/>
              <w:right w:val="single" w:sz="8" w:space="0" w:color="auto"/>
            </w:tcBorders>
            <w:shd w:val="clear" w:color="auto" w:fill="auto"/>
            <w:vAlign w:val="center"/>
          </w:tcPr>
          <w:p w14:paraId="55D973BD"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1239EA8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5919BD36"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6998997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1E4564C5"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(LÍDER DE TALENTO HUMANO)</w:t>
            </w:r>
          </w:p>
        </w:tc>
        <w:tc>
          <w:tcPr>
            <w:tcW w:w="1106" w:type="dxa"/>
            <w:tcBorders>
              <w:top w:val="nil"/>
              <w:left w:val="single" w:sz="8" w:space="0" w:color="auto"/>
              <w:bottom w:val="single" w:sz="8" w:space="0" w:color="auto"/>
              <w:right w:val="single" w:sz="8" w:space="0" w:color="auto"/>
            </w:tcBorders>
            <w:shd w:val="clear" w:color="auto" w:fill="auto"/>
            <w:vAlign w:val="center"/>
          </w:tcPr>
          <w:p w14:paraId="6737A5E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CE505B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13</w:t>
            </w:r>
          </w:p>
        </w:tc>
      </w:tr>
      <w:tr w:rsidR="00B42AAC" w:rsidRPr="00A141AF" w14:paraId="16D966C8"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B7C9822"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5E53030"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(LIDER DE CARTERA)</w:t>
            </w:r>
          </w:p>
        </w:tc>
        <w:tc>
          <w:tcPr>
            <w:tcW w:w="1106" w:type="dxa"/>
            <w:tcBorders>
              <w:top w:val="nil"/>
              <w:left w:val="single" w:sz="8" w:space="0" w:color="auto"/>
              <w:bottom w:val="single" w:sz="8" w:space="0" w:color="auto"/>
              <w:right w:val="single" w:sz="8" w:space="0" w:color="auto"/>
            </w:tcBorders>
            <w:shd w:val="clear" w:color="auto" w:fill="auto"/>
            <w:vAlign w:val="center"/>
          </w:tcPr>
          <w:p w14:paraId="44766120"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0C78F19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13</w:t>
            </w:r>
          </w:p>
        </w:tc>
      </w:tr>
      <w:tr w:rsidR="00B42AAC" w:rsidRPr="00A141AF" w14:paraId="35D47511"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D48C53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lastRenderedPageBreak/>
              <w:t>Uno (1)</w:t>
            </w:r>
          </w:p>
        </w:tc>
        <w:tc>
          <w:tcPr>
            <w:tcW w:w="5167" w:type="dxa"/>
            <w:tcBorders>
              <w:top w:val="nil"/>
              <w:left w:val="nil"/>
              <w:bottom w:val="single" w:sz="8" w:space="0" w:color="auto"/>
              <w:right w:val="nil"/>
            </w:tcBorders>
            <w:shd w:val="clear" w:color="auto" w:fill="auto"/>
            <w:vAlign w:val="center"/>
          </w:tcPr>
          <w:p w14:paraId="5BC2E8E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(LÍDER GESTIÓN DOCUMENTAL)</w:t>
            </w:r>
          </w:p>
        </w:tc>
        <w:tc>
          <w:tcPr>
            <w:tcW w:w="1106" w:type="dxa"/>
            <w:tcBorders>
              <w:top w:val="nil"/>
              <w:left w:val="single" w:sz="8" w:space="0" w:color="auto"/>
              <w:bottom w:val="single" w:sz="8" w:space="0" w:color="auto"/>
              <w:right w:val="single" w:sz="8" w:space="0" w:color="auto"/>
            </w:tcBorders>
            <w:shd w:val="clear" w:color="auto" w:fill="auto"/>
            <w:vAlign w:val="center"/>
          </w:tcPr>
          <w:p w14:paraId="5F6D036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7427CC4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10</w:t>
            </w:r>
          </w:p>
        </w:tc>
      </w:tr>
      <w:tr w:rsidR="00B42AAC" w:rsidRPr="00A141AF" w14:paraId="65CE7501"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329BECB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22D4CC4C"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(LÍDER SST)</w:t>
            </w:r>
          </w:p>
        </w:tc>
        <w:tc>
          <w:tcPr>
            <w:tcW w:w="1106" w:type="dxa"/>
            <w:tcBorders>
              <w:top w:val="nil"/>
              <w:left w:val="single" w:sz="8" w:space="0" w:color="auto"/>
              <w:bottom w:val="single" w:sz="8" w:space="0" w:color="auto"/>
              <w:right w:val="single" w:sz="8" w:space="0" w:color="auto"/>
            </w:tcBorders>
            <w:shd w:val="clear" w:color="auto" w:fill="auto"/>
            <w:vAlign w:val="center"/>
          </w:tcPr>
          <w:p w14:paraId="58AE52B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32A7AE17"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w:t>
            </w:r>
          </w:p>
        </w:tc>
      </w:tr>
      <w:tr w:rsidR="00B42AAC" w:rsidRPr="00A141AF" w14:paraId="2ED535C3"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3C6BA09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7FCE361"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(ANALISTA DE CARTERA)</w:t>
            </w:r>
          </w:p>
        </w:tc>
        <w:tc>
          <w:tcPr>
            <w:tcW w:w="1106" w:type="dxa"/>
            <w:tcBorders>
              <w:top w:val="nil"/>
              <w:left w:val="single" w:sz="8" w:space="0" w:color="auto"/>
              <w:bottom w:val="single" w:sz="8" w:space="0" w:color="auto"/>
              <w:right w:val="single" w:sz="8" w:space="0" w:color="auto"/>
            </w:tcBorders>
            <w:shd w:val="clear" w:color="auto" w:fill="auto"/>
            <w:vAlign w:val="center"/>
          </w:tcPr>
          <w:p w14:paraId="0BABB2E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4FAA69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3C51D622"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47C43F2"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6E47670A"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AREA DE SALUD (AUDITOR CONCURRENTE)</w:t>
            </w:r>
          </w:p>
        </w:tc>
        <w:tc>
          <w:tcPr>
            <w:tcW w:w="1106" w:type="dxa"/>
            <w:tcBorders>
              <w:top w:val="nil"/>
              <w:left w:val="single" w:sz="8" w:space="0" w:color="auto"/>
              <w:bottom w:val="single" w:sz="8" w:space="0" w:color="auto"/>
              <w:right w:val="single" w:sz="8" w:space="0" w:color="auto"/>
            </w:tcBorders>
            <w:shd w:val="clear" w:color="auto" w:fill="auto"/>
            <w:vAlign w:val="center"/>
          </w:tcPr>
          <w:p w14:paraId="4448D97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39CB037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1A43851C"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A90BCA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DA1440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(APOYO CALIDAD)</w:t>
            </w:r>
          </w:p>
        </w:tc>
        <w:tc>
          <w:tcPr>
            <w:tcW w:w="1106" w:type="dxa"/>
            <w:tcBorders>
              <w:top w:val="nil"/>
              <w:left w:val="single" w:sz="8" w:space="0" w:color="auto"/>
              <w:bottom w:val="single" w:sz="8" w:space="0" w:color="auto"/>
              <w:right w:val="single" w:sz="8" w:space="0" w:color="auto"/>
            </w:tcBorders>
            <w:shd w:val="clear" w:color="auto" w:fill="auto"/>
            <w:vAlign w:val="center"/>
          </w:tcPr>
          <w:p w14:paraId="7EBABA3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C85F637"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508F9155"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B56309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24927A7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(CONTADOR-COSTOS)</w:t>
            </w:r>
          </w:p>
        </w:tc>
        <w:tc>
          <w:tcPr>
            <w:tcW w:w="1106" w:type="dxa"/>
            <w:tcBorders>
              <w:top w:val="nil"/>
              <w:left w:val="single" w:sz="8" w:space="0" w:color="auto"/>
              <w:bottom w:val="single" w:sz="8" w:space="0" w:color="auto"/>
              <w:right w:val="single" w:sz="8" w:space="0" w:color="auto"/>
            </w:tcBorders>
            <w:shd w:val="clear" w:color="auto" w:fill="auto"/>
            <w:vAlign w:val="center"/>
          </w:tcPr>
          <w:p w14:paraId="2270821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13A9C6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7ABFE138"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EC7494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2E5271F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(ABOGADO DE CONTRATACIÓN)</w:t>
            </w:r>
          </w:p>
        </w:tc>
        <w:tc>
          <w:tcPr>
            <w:tcW w:w="1106" w:type="dxa"/>
            <w:tcBorders>
              <w:top w:val="nil"/>
              <w:left w:val="single" w:sz="8" w:space="0" w:color="auto"/>
              <w:bottom w:val="single" w:sz="8" w:space="0" w:color="auto"/>
              <w:right w:val="single" w:sz="8" w:space="0" w:color="auto"/>
            </w:tcBorders>
            <w:shd w:val="clear" w:color="auto" w:fill="auto"/>
            <w:vAlign w:val="center"/>
          </w:tcPr>
          <w:p w14:paraId="2BEA2C4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1B07D3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15</w:t>
            </w:r>
          </w:p>
        </w:tc>
      </w:tr>
      <w:tr w:rsidR="00B42AAC" w:rsidRPr="00A141AF" w14:paraId="5E10C0B3"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E301D6D"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6E5B0A6"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(APOYO A LA GESTIÓN JURÍDICA DE CONTRATOS)</w:t>
            </w:r>
          </w:p>
        </w:tc>
        <w:tc>
          <w:tcPr>
            <w:tcW w:w="1106" w:type="dxa"/>
            <w:tcBorders>
              <w:top w:val="nil"/>
              <w:left w:val="single" w:sz="8" w:space="0" w:color="auto"/>
              <w:bottom w:val="single" w:sz="8" w:space="0" w:color="auto"/>
              <w:right w:val="single" w:sz="8" w:space="0" w:color="auto"/>
            </w:tcBorders>
            <w:shd w:val="clear" w:color="auto" w:fill="auto"/>
            <w:vAlign w:val="center"/>
          </w:tcPr>
          <w:p w14:paraId="34B67FC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852082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10</w:t>
            </w:r>
          </w:p>
        </w:tc>
      </w:tr>
      <w:tr w:rsidR="00B42AAC" w:rsidRPr="00A141AF" w14:paraId="6154E7E3"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3BD73C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560EC66C"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(SOPORTE PROFESIONAL INGENIERIA BIOMEDICA)</w:t>
            </w:r>
          </w:p>
        </w:tc>
        <w:tc>
          <w:tcPr>
            <w:tcW w:w="1106" w:type="dxa"/>
            <w:tcBorders>
              <w:top w:val="nil"/>
              <w:left w:val="single" w:sz="8" w:space="0" w:color="auto"/>
              <w:bottom w:val="single" w:sz="8" w:space="0" w:color="auto"/>
              <w:right w:val="single" w:sz="8" w:space="0" w:color="auto"/>
            </w:tcBorders>
            <w:shd w:val="clear" w:color="auto" w:fill="auto"/>
            <w:vAlign w:val="center"/>
          </w:tcPr>
          <w:p w14:paraId="0FDEFB1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78549E9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65E8A02E"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1150D200"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6494F801"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(APOYO PROFESIONAL TALENTO HUMANO)</w:t>
            </w:r>
          </w:p>
        </w:tc>
        <w:tc>
          <w:tcPr>
            <w:tcW w:w="1106" w:type="dxa"/>
            <w:tcBorders>
              <w:top w:val="nil"/>
              <w:left w:val="single" w:sz="8" w:space="0" w:color="auto"/>
              <w:bottom w:val="single" w:sz="8" w:space="0" w:color="auto"/>
              <w:right w:val="single" w:sz="8" w:space="0" w:color="auto"/>
            </w:tcBorders>
            <w:shd w:val="clear" w:color="auto" w:fill="auto"/>
            <w:vAlign w:val="center"/>
          </w:tcPr>
          <w:p w14:paraId="41FB2C6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5BE471A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5889ADE9"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855EB5D"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Dos (2)</w:t>
            </w:r>
          </w:p>
        </w:tc>
        <w:tc>
          <w:tcPr>
            <w:tcW w:w="5167" w:type="dxa"/>
            <w:tcBorders>
              <w:top w:val="nil"/>
              <w:left w:val="nil"/>
              <w:bottom w:val="single" w:sz="8" w:space="0" w:color="auto"/>
              <w:right w:val="nil"/>
            </w:tcBorders>
            <w:shd w:val="clear" w:color="auto" w:fill="auto"/>
            <w:vAlign w:val="center"/>
          </w:tcPr>
          <w:p w14:paraId="033322C9"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(INGENIERO DE SISTEMAS)</w:t>
            </w:r>
          </w:p>
        </w:tc>
        <w:tc>
          <w:tcPr>
            <w:tcW w:w="1106" w:type="dxa"/>
            <w:tcBorders>
              <w:top w:val="nil"/>
              <w:left w:val="single" w:sz="8" w:space="0" w:color="auto"/>
              <w:bottom w:val="single" w:sz="8" w:space="0" w:color="auto"/>
              <w:right w:val="single" w:sz="8" w:space="0" w:color="auto"/>
            </w:tcBorders>
            <w:shd w:val="clear" w:color="auto" w:fill="auto"/>
            <w:vAlign w:val="center"/>
          </w:tcPr>
          <w:p w14:paraId="5BCA1DE2"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73E94F07"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08136078"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34E1B2E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51998ABB"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GESTION DEL RIESGO</w:t>
            </w:r>
          </w:p>
        </w:tc>
        <w:tc>
          <w:tcPr>
            <w:tcW w:w="1106" w:type="dxa"/>
            <w:tcBorders>
              <w:top w:val="nil"/>
              <w:left w:val="single" w:sz="8" w:space="0" w:color="auto"/>
              <w:bottom w:val="single" w:sz="8" w:space="0" w:color="auto"/>
              <w:right w:val="single" w:sz="8" w:space="0" w:color="auto"/>
            </w:tcBorders>
            <w:shd w:val="clear" w:color="auto" w:fill="auto"/>
            <w:vAlign w:val="center"/>
          </w:tcPr>
          <w:p w14:paraId="0A6C0BF7"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6E13C90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094D2190"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6A68901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486DB566"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(COMUNICADORA SOCIAL)</w:t>
            </w:r>
          </w:p>
        </w:tc>
        <w:tc>
          <w:tcPr>
            <w:tcW w:w="1106" w:type="dxa"/>
            <w:tcBorders>
              <w:top w:val="nil"/>
              <w:left w:val="single" w:sz="8" w:space="0" w:color="auto"/>
              <w:bottom w:val="single" w:sz="8" w:space="0" w:color="auto"/>
              <w:right w:val="single" w:sz="8" w:space="0" w:color="auto"/>
            </w:tcBorders>
            <w:shd w:val="clear" w:color="auto" w:fill="auto"/>
            <w:vAlign w:val="center"/>
          </w:tcPr>
          <w:p w14:paraId="33D4F67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219</w:t>
            </w:r>
          </w:p>
        </w:tc>
        <w:tc>
          <w:tcPr>
            <w:tcW w:w="880" w:type="dxa"/>
            <w:tcBorders>
              <w:top w:val="nil"/>
              <w:left w:val="nil"/>
              <w:bottom w:val="single" w:sz="8" w:space="0" w:color="auto"/>
              <w:right w:val="single" w:sz="8" w:space="0" w:color="auto"/>
            </w:tcBorders>
            <w:shd w:val="clear" w:color="auto" w:fill="auto"/>
            <w:vAlign w:val="center"/>
          </w:tcPr>
          <w:p w14:paraId="0C0079C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11B358E3"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6F0D495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Dos (2)</w:t>
            </w:r>
          </w:p>
        </w:tc>
        <w:tc>
          <w:tcPr>
            <w:tcW w:w="5167" w:type="dxa"/>
            <w:tcBorders>
              <w:top w:val="nil"/>
              <w:left w:val="nil"/>
              <w:bottom w:val="single" w:sz="8" w:space="0" w:color="auto"/>
              <w:right w:val="nil"/>
            </w:tcBorders>
            <w:shd w:val="clear" w:color="auto" w:fill="auto"/>
            <w:vAlign w:val="center"/>
          </w:tcPr>
          <w:p w14:paraId="6BC4232A"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AREA SALUD (PSICOLOGA)</w:t>
            </w:r>
          </w:p>
        </w:tc>
        <w:tc>
          <w:tcPr>
            <w:tcW w:w="1106" w:type="dxa"/>
            <w:tcBorders>
              <w:top w:val="nil"/>
              <w:left w:val="single" w:sz="8" w:space="0" w:color="auto"/>
              <w:bottom w:val="single" w:sz="8" w:space="0" w:color="auto"/>
              <w:right w:val="single" w:sz="8" w:space="0" w:color="auto"/>
            </w:tcBorders>
            <w:shd w:val="clear" w:color="auto" w:fill="auto"/>
            <w:vAlign w:val="center"/>
          </w:tcPr>
          <w:p w14:paraId="5E85ECE1" w14:textId="77777777" w:rsidR="00B42AAC" w:rsidRPr="00A141AF" w:rsidRDefault="00B42AAC" w:rsidP="00B42AAC">
            <w:pPr>
              <w:spacing w:after="0" w:line="240" w:lineRule="auto"/>
              <w:ind w:left="708" w:hanging="708"/>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52DD5FDC"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w:t>
            </w:r>
          </w:p>
        </w:tc>
      </w:tr>
      <w:tr w:rsidR="00B42AAC" w:rsidRPr="00A141AF" w14:paraId="2023018A"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865A767"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Dos (2)</w:t>
            </w:r>
          </w:p>
        </w:tc>
        <w:tc>
          <w:tcPr>
            <w:tcW w:w="5167" w:type="dxa"/>
            <w:tcBorders>
              <w:top w:val="nil"/>
              <w:left w:val="nil"/>
              <w:bottom w:val="single" w:sz="8" w:space="0" w:color="auto"/>
              <w:right w:val="nil"/>
            </w:tcBorders>
            <w:shd w:val="clear" w:color="auto" w:fill="auto"/>
            <w:vAlign w:val="center"/>
          </w:tcPr>
          <w:p w14:paraId="5ED3D0F7"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AREA SALUD (QUIMICO FARMACEUTICO)</w:t>
            </w:r>
          </w:p>
        </w:tc>
        <w:tc>
          <w:tcPr>
            <w:tcW w:w="1106" w:type="dxa"/>
            <w:tcBorders>
              <w:top w:val="nil"/>
              <w:left w:val="single" w:sz="8" w:space="0" w:color="auto"/>
              <w:bottom w:val="single" w:sz="8" w:space="0" w:color="auto"/>
              <w:right w:val="single" w:sz="8" w:space="0" w:color="auto"/>
            </w:tcBorders>
            <w:shd w:val="clear" w:color="auto" w:fill="auto"/>
            <w:vAlign w:val="center"/>
          </w:tcPr>
          <w:p w14:paraId="7F04768F" w14:textId="77777777" w:rsidR="00B42AAC" w:rsidRPr="00A141AF" w:rsidRDefault="00B42AAC" w:rsidP="00B42AAC">
            <w:pPr>
              <w:spacing w:after="0" w:line="240" w:lineRule="auto"/>
              <w:ind w:left="708" w:hanging="708"/>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69453C3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18</w:t>
            </w:r>
          </w:p>
        </w:tc>
      </w:tr>
      <w:tr w:rsidR="00B42AAC" w:rsidRPr="00A141AF" w14:paraId="7C8936DB"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79FEC78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3E3948F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SALUD (BACTERIOLOGO COORDINADOR)</w:t>
            </w:r>
          </w:p>
        </w:tc>
        <w:tc>
          <w:tcPr>
            <w:tcW w:w="1106" w:type="dxa"/>
            <w:tcBorders>
              <w:top w:val="nil"/>
              <w:left w:val="single" w:sz="8" w:space="0" w:color="auto"/>
              <w:bottom w:val="single" w:sz="8" w:space="0" w:color="auto"/>
              <w:right w:val="single" w:sz="8" w:space="0" w:color="auto"/>
            </w:tcBorders>
            <w:shd w:val="clear" w:color="auto" w:fill="auto"/>
            <w:vAlign w:val="center"/>
          </w:tcPr>
          <w:p w14:paraId="36B09A6C" w14:textId="77777777" w:rsidR="00B42AAC" w:rsidRPr="00A141AF" w:rsidRDefault="00B42AAC" w:rsidP="00B42AAC">
            <w:pPr>
              <w:spacing w:after="0" w:line="240" w:lineRule="auto"/>
              <w:ind w:left="708" w:hanging="708"/>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3020FCA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w:t>
            </w:r>
          </w:p>
        </w:tc>
      </w:tr>
      <w:tr w:rsidR="00B42AAC" w:rsidRPr="00A141AF" w14:paraId="5F3660D3"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370A657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Tres (3)</w:t>
            </w:r>
          </w:p>
        </w:tc>
        <w:tc>
          <w:tcPr>
            <w:tcW w:w="5167" w:type="dxa"/>
            <w:tcBorders>
              <w:top w:val="nil"/>
              <w:left w:val="nil"/>
              <w:bottom w:val="single" w:sz="8" w:space="0" w:color="auto"/>
              <w:right w:val="nil"/>
            </w:tcBorders>
            <w:shd w:val="clear" w:color="auto" w:fill="auto"/>
            <w:vAlign w:val="center"/>
          </w:tcPr>
          <w:p w14:paraId="24E48F6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SALUD (TERAPISTA RESPIRATORIO UCI)</w:t>
            </w:r>
          </w:p>
        </w:tc>
        <w:tc>
          <w:tcPr>
            <w:tcW w:w="1106" w:type="dxa"/>
            <w:tcBorders>
              <w:top w:val="nil"/>
              <w:left w:val="single" w:sz="8" w:space="0" w:color="auto"/>
              <w:bottom w:val="single" w:sz="8" w:space="0" w:color="auto"/>
              <w:right w:val="single" w:sz="8" w:space="0" w:color="auto"/>
            </w:tcBorders>
            <w:shd w:val="clear" w:color="auto" w:fill="auto"/>
            <w:vAlign w:val="center"/>
          </w:tcPr>
          <w:p w14:paraId="6F5D58B2" w14:textId="77777777" w:rsidR="00B42AAC" w:rsidRPr="00A141AF" w:rsidRDefault="00B42AAC" w:rsidP="00B42AAC">
            <w:pPr>
              <w:spacing w:after="0" w:line="240" w:lineRule="auto"/>
              <w:ind w:left="708" w:hanging="708"/>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6B20AA6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w:t>
            </w:r>
          </w:p>
        </w:tc>
      </w:tr>
      <w:tr w:rsidR="00B42AAC" w:rsidRPr="00A141AF" w14:paraId="1A5427C8"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42D610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Tres (3)</w:t>
            </w:r>
          </w:p>
        </w:tc>
        <w:tc>
          <w:tcPr>
            <w:tcW w:w="5167" w:type="dxa"/>
            <w:tcBorders>
              <w:top w:val="nil"/>
              <w:left w:val="nil"/>
              <w:bottom w:val="single" w:sz="8" w:space="0" w:color="auto"/>
              <w:right w:val="nil"/>
            </w:tcBorders>
            <w:shd w:val="clear" w:color="auto" w:fill="auto"/>
            <w:vAlign w:val="center"/>
          </w:tcPr>
          <w:p w14:paraId="1BF05CB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AREA SALUD (INSTRUMENTADOR QUIRURGICO)</w:t>
            </w:r>
          </w:p>
        </w:tc>
        <w:tc>
          <w:tcPr>
            <w:tcW w:w="1106" w:type="dxa"/>
            <w:tcBorders>
              <w:top w:val="nil"/>
              <w:left w:val="single" w:sz="8" w:space="0" w:color="auto"/>
              <w:bottom w:val="single" w:sz="8" w:space="0" w:color="auto"/>
              <w:right w:val="single" w:sz="8" w:space="0" w:color="auto"/>
            </w:tcBorders>
            <w:shd w:val="clear" w:color="auto" w:fill="auto"/>
            <w:vAlign w:val="center"/>
          </w:tcPr>
          <w:p w14:paraId="6F21355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68081D2D"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2764EE36"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986F4B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Tres (3)</w:t>
            </w:r>
          </w:p>
        </w:tc>
        <w:tc>
          <w:tcPr>
            <w:tcW w:w="5167" w:type="dxa"/>
            <w:tcBorders>
              <w:top w:val="nil"/>
              <w:left w:val="nil"/>
              <w:bottom w:val="single" w:sz="8" w:space="0" w:color="auto"/>
              <w:right w:val="nil"/>
            </w:tcBorders>
            <w:shd w:val="clear" w:color="auto" w:fill="auto"/>
            <w:vAlign w:val="center"/>
          </w:tcPr>
          <w:p w14:paraId="396771F1"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SALUD (NUTRICIONISTA)</w:t>
            </w:r>
          </w:p>
        </w:tc>
        <w:tc>
          <w:tcPr>
            <w:tcW w:w="1106" w:type="dxa"/>
            <w:tcBorders>
              <w:top w:val="nil"/>
              <w:left w:val="single" w:sz="8" w:space="0" w:color="auto"/>
              <w:bottom w:val="single" w:sz="8" w:space="0" w:color="auto"/>
              <w:right w:val="single" w:sz="8" w:space="0" w:color="auto"/>
            </w:tcBorders>
            <w:shd w:val="clear" w:color="auto" w:fill="auto"/>
            <w:vAlign w:val="center"/>
          </w:tcPr>
          <w:p w14:paraId="508AF36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7DA7BF5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100DBECE"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661353AC"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E7DE752"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DE LA SALUD (LIBER DE EXPERIENCIA DEL USUARIO)</w:t>
            </w:r>
          </w:p>
        </w:tc>
        <w:tc>
          <w:tcPr>
            <w:tcW w:w="1106" w:type="dxa"/>
            <w:tcBorders>
              <w:top w:val="nil"/>
              <w:left w:val="single" w:sz="8" w:space="0" w:color="auto"/>
              <w:bottom w:val="single" w:sz="8" w:space="0" w:color="auto"/>
              <w:right w:val="single" w:sz="8" w:space="0" w:color="auto"/>
            </w:tcBorders>
            <w:shd w:val="clear" w:color="auto" w:fill="auto"/>
            <w:vAlign w:val="center"/>
          </w:tcPr>
          <w:p w14:paraId="0F1FF59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581DF35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10</w:t>
            </w:r>
          </w:p>
        </w:tc>
      </w:tr>
      <w:tr w:rsidR="00B42AAC" w:rsidRPr="00A141AF" w14:paraId="156ABD10"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7A5DA90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Nueve (9)</w:t>
            </w:r>
          </w:p>
        </w:tc>
        <w:tc>
          <w:tcPr>
            <w:tcW w:w="5167" w:type="dxa"/>
            <w:tcBorders>
              <w:top w:val="nil"/>
              <w:left w:val="nil"/>
              <w:bottom w:val="single" w:sz="8" w:space="0" w:color="auto"/>
              <w:right w:val="nil"/>
            </w:tcBorders>
            <w:shd w:val="clear" w:color="auto" w:fill="auto"/>
            <w:vAlign w:val="center"/>
          </w:tcPr>
          <w:p w14:paraId="762A09E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SALUD (BACTERIOLOGO)</w:t>
            </w:r>
          </w:p>
        </w:tc>
        <w:tc>
          <w:tcPr>
            <w:tcW w:w="1106" w:type="dxa"/>
            <w:tcBorders>
              <w:top w:val="nil"/>
              <w:left w:val="single" w:sz="8" w:space="0" w:color="auto"/>
              <w:bottom w:val="single" w:sz="8" w:space="0" w:color="auto"/>
              <w:right w:val="single" w:sz="8" w:space="0" w:color="auto"/>
            </w:tcBorders>
            <w:shd w:val="clear" w:color="auto" w:fill="auto"/>
            <w:vAlign w:val="center"/>
          </w:tcPr>
          <w:p w14:paraId="45CA716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026C725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0ED0ED29"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3AE3B94D"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lastRenderedPageBreak/>
              <w:t>Tres (3)</w:t>
            </w:r>
          </w:p>
        </w:tc>
        <w:tc>
          <w:tcPr>
            <w:tcW w:w="5167" w:type="dxa"/>
            <w:tcBorders>
              <w:top w:val="nil"/>
              <w:left w:val="nil"/>
              <w:bottom w:val="single" w:sz="8" w:space="0" w:color="auto"/>
              <w:right w:val="nil"/>
            </w:tcBorders>
            <w:shd w:val="clear" w:color="auto" w:fill="auto"/>
            <w:vAlign w:val="center"/>
          </w:tcPr>
          <w:p w14:paraId="4D48891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SALUD (TERAPISTA FISICO)</w:t>
            </w:r>
          </w:p>
        </w:tc>
        <w:tc>
          <w:tcPr>
            <w:tcW w:w="1106" w:type="dxa"/>
            <w:tcBorders>
              <w:top w:val="nil"/>
              <w:left w:val="single" w:sz="8" w:space="0" w:color="auto"/>
              <w:bottom w:val="single" w:sz="8" w:space="0" w:color="auto"/>
              <w:right w:val="single" w:sz="8" w:space="0" w:color="auto"/>
            </w:tcBorders>
            <w:shd w:val="clear" w:color="auto" w:fill="auto"/>
            <w:vAlign w:val="center"/>
          </w:tcPr>
          <w:p w14:paraId="72BF906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3A133B2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684C07C4"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0026F4E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718DB51A"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 UNIVERSITARIO AREA SALUD (TERAPISTA RESPIRATORIO)</w:t>
            </w:r>
          </w:p>
        </w:tc>
        <w:tc>
          <w:tcPr>
            <w:tcW w:w="1106" w:type="dxa"/>
            <w:tcBorders>
              <w:top w:val="nil"/>
              <w:left w:val="single" w:sz="8" w:space="0" w:color="auto"/>
              <w:bottom w:val="single" w:sz="8" w:space="0" w:color="auto"/>
              <w:right w:val="single" w:sz="8" w:space="0" w:color="auto"/>
            </w:tcBorders>
            <w:shd w:val="clear" w:color="auto" w:fill="auto"/>
            <w:vAlign w:val="center"/>
          </w:tcPr>
          <w:p w14:paraId="6469A45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43D1F25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52B24E70"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7D2E190"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02438B8"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PROFESIONALUNIVERSITARIO (TRABAJADOR SOCIAL)</w:t>
            </w:r>
          </w:p>
        </w:tc>
        <w:tc>
          <w:tcPr>
            <w:tcW w:w="1106" w:type="dxa"/>
            <w:tcBorders>
              <w:top w:val="nil"/>
              <w:left w:val="single" w:sz="8" w:space="0" w:color="auto"/>
              <w:bottom w:val="single" w:sz="8" w:space="0" w:color="auto"/>
              <w:right w:val="single" w:sz="8" w:space="0" w:color="auto"/>
            </w:tcBorders>
            <w:shd w:val="clear" w:color="auto" w:fill="auto"/>
            <w:vAlign w:val="center"/>
          </w:tcPr>
          <w:p w14:paraId="08A0916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237</w:t>
            </w:r>
          </w:p>
        </w:tc>
        <w:tc>
          <w:tcPr>
            <w:tcW w:w="880" w:type="dxa"/>
            <w:tcBorders>
              <w:top w:val="nil"/>
              <w:left w:val="nil"/>
              <w:bottom w:val="single" w:sz="8" w:space="0" w:color="auto"/>
              <w:right w:val="single" w:sz="8" w:space="0" w:color="auto"/>
            </w:tcBorders>
            <w:shd w:val="clear" w:color="auto" w:fill="auto"/>
            <w:vAlign w:val="center"/>
          </w:tcPr>
          <w:p w14:paraId="12F817B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w:t>
            </w:r>
          </w:p>
        </w:tc>
      </w:tr>
      <w:tr w:rsidR="00B42AAC" w:rsidRPr="00A141AF" w14:paraId="428FF20E"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1D780B8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Treinta y ocho (38)</w:t>
            </w:r>
          </w:p>
        </w:tc>
        <w:tc>
          <w:tcPr>
            <w:tcW w:w="5167" w:type="dxa"/>
            <w:tcBorders>
              <w:top w:val="nil"/>
              <w:left w:val="nil"/>
              <w:bottom w:val="single" w:sz="8" w:space="0" w:color="auto"/>
              <w:right w:val="nil"/>
            </w:tcBorders>
            <w:shd w:val="clear" w:color="auto" w:fill="auto"/>
            <w:vAlign w:val="center"/>
          </w:tcPr>
          <w:p w14:paraId="215ED3F8"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ENFERMERO</w:t>
            </w:r>
          </w:p>
        </w:tc>
        <w:tc>
          <w:tcPr>
            <w:tcW w:w="1106" w:type="dxa"/>
            <w:tcBorders>
              <w:top w:val="nil"/>
              <w:left w:val="single" w:sz="8" w:space="0" w:color="auto"/>
              <w:bottom w:val="single" w:sz="8" w:space="0" w:color="auto"/>
              <w:right w:val="single" w:sz="8" w:space="0" w:color="auto"/>
            </w:tcBorders>
            <w:shd w:val="clear" w:color="auto" w:fill="auto"/>
            <w:vAlign w:val="center"/>
          </w:tcPr>
          <w:p w14:paraId="4DF6A51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243</w:t>
            </w:r>
          </w:p>
        </w:tc>
        <w:tc>
          <w:tcPr>
            <w:tcW w:w="880" w:type="dxa"/>
            <w:tcBorders>
              <w:top w:val="nil"/>
              <w:left w:val="nil"/>
              <w:bottom w:val="single" w:sz="8" w:space="0" w:color="auto"/>
              <w:right w:val="single" w:sz="8" w:space="0" w:color="auto"/>
            </w:tcBorders>
            <w:shd w:val="clear" w:color="auto" w:fill="auto"/>
            <w:vAlign w:val="center"/>
          </w:tcPr>
          <w:p w14:paraId="0A282E9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w:t>
            </w:r>
          </w:p>
        </w:tc>
      </w:tr>
      <w:tr w:rsidR="00B42AAC" w:rsidRPr="00A141AF" w14:paraId="3DA54416"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2745DA7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Dos (2)</w:t>
            </w:r>
          </w:p>
        </w:tc>
        <w:tc>
          <w:tcPr>
            <w:tcW w:w="5167" w:type="dxa"/>
            <w:tcBorders>
              <w:top w:val="nil"/>
              <w:left w:val="nil"/>
              <w:bottom w:val="single" w:sz="8" w:space="0" w:color="auto"/>
              <w:right w:val="nil"/>
            </w:tcBorders>
            <w:shd w:val="clear" w:color="auto" w:fill="auto"/>
            <w:vAlign w:val="center"/>
          </w:tcPr>
          <w:p w14:paraId="3DDA660A"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TECNICO AREA SALUD (REGENTE DE FARMACIA)</w:t>
            </w:r>
          </w:p>
        </w:tc>
        <w:tc>
          <w:tcPr>
            <w:tcW w:w="1106" w:type="dxa"/>
            <w:tcBorders>
              <w:top w:val="nil"/>
              <w:left w:val="single" w:sz="8" w:space="0" w:color="auto"/>
              <w:bottom w:val="single" w:sz="8" w:space="0" w:color="auto"/>
              <w:right w:val="single" w:sz="8" w:space="0" w:color="auto"/>
            </w:tcBorders>
            <w:shd w:val="clear" w:color="auto" w:fill="auto"/>
            <w:vAlign w:val="center"/>
          </w:tcPr>
          <w:p w14:paraId="7E89558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323</w:t>
            </w:r>
          </w:p>
        </w:tc>
        <w:tc>
          <w:tcPr>
            <w:tcW w:w="880" w:type="dxa"/>
            <w:tcBorders>
              <w:top w:val="nil"/>
              <w:left w:val="nil"/>
              <w:bottom w:val="single" w:sz="8" w:space="0" w:color="auto"/>
              <w:right w:val="single" w:sz="8" w:space="0" w:color="auto"/>
            </w:tcBorders>
            <w:shd w:val="clear" w:color="auto" w:fill="auto"/>
            <w:vAlign w:val="center"/>
          </w:tcPr>
          <w:p w14:paraId="75A45D8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4</w:t>
            </w:r>
          </w:p>
        </w:tc>
      </w:tr>
      <w:tr w:rsidR="00B42AAC" w:rsidRPr="00A141AF" w14:paraId="7B0B8ADA"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0831C87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Dos (2)</w:t>
            </w:r>
          </w:p>
        </w:tc>
        <w:tc>
          <w:tcPr>
            <w:tcW w:w="5167" w:type="dxa"/>
            <w:tcBorders>
              <w:top w:val="nil"/>
              <w:left w:val="nil"/>
              <w:bottom w:val="single" w:sz="8" w:space="0" w:color="auto"/>
              <w:right w:val="nil"/>
            </w:tcBorders>
            <w:shd w:val="clear" w:color="auto" w:fill="auto"/>
            <w:vAlign w:val="center"/>
          </w:tcPr>
          <w:p w14:paraId="78E3B00D"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TÉCNICO AREA SALUD (HIGIENISTA ORAL)</w:t>
            </w:r>
          </w:p>
        </w:tc>
        <w:tc>
          <w:tcPr>
            <w:tcW w:w="1106" w:type="dxa"/>
            <w:tcBorders>
              <w:top w:val="nil"/>
              <w:left w:val="single" w:sz="8" w:space="0" w:color="auto"/>
              <w:bottom w:val="single" w:sz="8" w:space="0" w:color="auto"/>
              <w:right w:val="single" w:sz="8" w:space="0" w:color="auto"/>
            </w:tcBorders>
            <w:shd w:val="clear" w:color="auto" w:fill="auto"/>
            <w:vAlign w:val="center"/>
          </w:tcPr>
          <w:p w14:paraId="51E5DF7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323</w:t>
            </w:r>
          </w:p>
        </w:tc>
        <w:tc>
          <w:tcPr>
            <w:tcW w:w="880" w:type="dxa"/>
            <w:tcBorders>
              <w:top w:val="nil"/>
              <w:left w:val="nil"/>
              <w:bottom w:val="single" w:sz="8" w:space="0" w:color="auto"/>
              <w:right w:val="single" w:sz="8" w:space="0" w:color="auto"/>
            </w:tcBorders>
            <w:shd w:val="clear" w:color="auto" w:fill="auto"/>
            <w:vAlign w:val="center"/>
          </w:tcPr>
          <w:p w14:paraId="7ABB35CA"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4</w:t>
            </w:r>
          </w:p>
        </w:tc>
      </w:tr>
      <w:tr w:rsidR="00B42AAC" w:rsidRPr="00A141AF" w14:paraId="6FE2EBD0"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04DAD2CC"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Cinco (5)</w:t>
            </w:r>
          </w:p>
        </w:tc>
        <w:tc>
          <w:tcPr>
            <w:tcW w:w="5167" w:type="dxa"/>
            <w:tcBorders>
              <w:top w:val="nil"/>
              <w:left w:val="nil"/>
              <w:bottom w:val="single" w:sz="8" w:space="0" w:color="auto"/>
              <w:right w:val="nil"/>
            </w:tcBorders>
            <w:shd w:val="clear" w:color="auto" w:fill="auto"/>
            <w:vAlign w:val="center"/>
          </w:tcPr>
          <w:p w14:paraId="59D58A7D"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TÉCNICO AREA SALUD (TECNÓLOGO EN RADIOLOGÍA E IMÁGENES DIAGNOSTICAS)</w:t>
            </w:r>
          </w:p>
        </w:tc>
        <w:tc>
          <w:tcPr>
            <w:tcW w:w="1106" w:type="dxa"/>
            <w:tcBorders>
              <w:top w:val="nil"/>
              <w:left w:val="single" w:sz="8" w:space="0" w:color="auto"/>
              <w:bottom w:val="single" w:sz="8" w:space="0" w:color="auto"/>
              <w:right w:val="single" w:sz="8" w:space="0" w:color="auto"/>
            </w:tcBorders>
            <w:shd w:val="clear" w:color="auto" w:fill="auto"/>
            <w:vAlign w:val="center"/>
          </w:tcPr>
          <w:p w14:paraId="702EC7F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323</w:t>
            </w:r>
          </w:p>
        </w:tc>
        <w:tc>
          <w:tcPr>
            <w:tcW w:w="880" w:type="dxa"/>
            <w:tcBorders>
              <w:top w:val="nil"/>
              <w:left w:val="nil"/>
              <w:bottom w:val="single" w:sz="8" w:space="0" w:color="auto"/>
              <w:right w:val="single" w:sz="8" w:space="0" w:color="auto"/>
            </w:tcBorders>
            <w:shd w:val="clear" w:color="auto" w:fill="auto"/>
            <w:vAlign w:val="center"/>
          </w:tcPr>
          <w:p w14:paraId="4DB9E71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4</w:t>
            </w:r>
          </w:p>
        </w:tc>
      </w:tr>
      <w:tr w:rsidR="00B42AAC" w:rsidRPr="00A141AF" w14:paraId="71A6444D" w14:textId="77777777" w:rsidTr="001C1E28">
        <w:trPr>
          <w:trHeight w:val="162"/>
        </w:trPr>
        <w:tc>
          <w:tcPr>
            <w:tcW w:w="1276" w:type="dxa"/>
            <w:tcBorders>
              <w:top w:val="nil"/>
              <w:left w:val="single" w:sz="8" w:space="0" w:color="auto"/>
              <w:bottom w:val="single" w:sz="8" w:space="0" w:color="auto"/>
              <w:right w:val="single" w:sz="8" w:space="0" w:color="auto"/>
            </w:tcBorders>
            <w:shd w:val="clear" w:color="auto" w:fill="auto"/>
            <w:vAlign w:val="center"/>
          </w:tcPr>
          <w:p w14:paraId="6F7D8CE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3E94AF20"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TÉCNICO ADMINISTRATIVO LIDER RECURSOS FISICOS</w:t>
            </w:r>
          </w:p>
        </w:tc>
        <w:tc>
          <w:tcPr>
            <w:tcW w:w="1106" w:type="dxa"/>
            <w:tcBorders>
              <w:top w:val="nil"/>
              <w:left w:val="single" w:sz="8" w:space="0" w:color="auto"/>
              <w:bottom w:val="single" w:sz="8" w:space="0" w:color="auto"/>
              <w:right w:val="single" w:sz="8" w:space="0" w:color="auto"/>
            </w:tcBorders>
            <w:shd w:val="clear" w:color="auto" w:fill="auto"/>
            <w:vAlign w:val="center"/>
          </w:tcPr>
          <w:p w14:paraId="690F33A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367</w:t>
            </w:r>
          </w:p>
        </w:tc>
        <w:tc>
          <w:tcPr>
            <w:tcW w:w="880" w:type="dxa"/>
            <w:tcBorders>
              <w:top w:val="nil"/>
              <w:left w:val="nil"/>
              <w:bottom w:val="single" w:sz="8" w:space="0" w:color="auto"/>
              <w:right w:val="single" w:sz="8" w:space="0" w:color="auto"/>
            </w:tcBorders>
            <w:shd w:val="clear" w:color="auto" w:fill="auto"/>
            <w:vAlign w:val="center"/>
          </w:tcPr>
          <w:p w14:paraId="073E072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w:t>
            </w:r>
          </w:p>
        </w:tc>
      </w:tr>
      <w:tr w:rsidR="00B42AAC" w:rsidRPr="00A141AF" w14:paraId="31314D17"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129740F3"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4FA3713C"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TÉCNICO ADMINISTRATIVO (TÉCNICO DE SISTEMAS)</w:t>
            </w:r>
          </w:p>
        </w:tc>
        <w:tc>
          <w:tcPr>
            <w:tcW w:w="1106" w:type="dxa"/>
            <w:tcBorders>
              <w:top w:val="nil"/>
              <w:left w:val="single" w:sz="8" w:space="0" w:color="auto"/>
              <w:bottom w:val="single" w:sz="8" w:space="0" w:color="auto"/>
              <w:right w:val="single" w:sz="8" w:space="0" w:color="auto"/>
            </w:tcBorders>
            <w:shd w:val="clear" w:color="auto" w:fill="auto"/>
            <w:vAlign w:val="center"/>
          </w:tcPr>
          <w:p w14:paraId="4C3BE529"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367</w:t>
            </w:r>
          </w:p>
        </w:tc>
        <w:tc>
          <w:tcPr>
            <w:tcW w:w="880" w:type="dxa"/>
            <w:tcBorders>
              <w:top w:val="nil"/>
              <w:left w:val="nil"/>
              <w:bottom w:val="single" w:sz="8" w:space="0" w:color="auto"/>
              <w:right w:val="single" w:sz="8" w:space="0" w:color="auto"/>
            </w:tcBorders>
            <w:shd w:val="clear" w:color="auto" w:fill="auto"/>
            <w:vAlign w:val="center"/>
          </w:tcPr>
          <w:p w14:paraId="30D331FC"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w:t>
            </w:r>
          </w:p>
        </w:tc>
      </w:tr>
      <w:tr w:rsidR="00B42AAC" w:rsidRPr="00A141AF" w14:paraId="1055F63E"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B673C3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527D705B"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TECNICO ADMINISTRATIVO (COORDINADOR FACTURACIÓN)</w:t>
            </w:r>
          </w:p>
        </w:tc>
        <w:tc>
          <w:tcPr>
            <w:tcW w:w="1106" w:type="dxa"/>
            <w:tcBorders>
              <w:top w:val="nil"/>
              <w:left w:val="single" w:sz="8" w:space="0" w:color="auto"/>
              <w:bottom w:val="single" w:sz="8" w:space="0" w:color="auto"/>
              <w:right w:val="single" w:sz="8" w:space="0" w:color="auto"/>
            </w:tcBorders>
            <w:shd w:val="clear" w:color="auto" w:fill="auto"/>
            <w:vAlign w:val="center"/>
          </w:tcPr>
          <w:p w14:paraId="314C2841"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367</w:t>
            </w:r>
          </w:p>
        </w:tc>
        <w:tc>
          <w:tcPr>
            <w:tcW w:w="880" w:type="dxa"/>
            <w:tcBorders>
              <w:top w:val="nil"/>
              <w:left w:val="nil"/>
              <w:bottom w:val="single" w:sz="8" w:space="0" w:color="auto"/>
              <w:right w:val="single" w:sz="8" w:space="0" w:color="auto"/>
            </w:tcBorders>
            <w:shd w:val="clear" w:color="auto" w:fill="auto"/>
            <w:vAlign w:val="center"/>
          </w:tcPr>
          <w:p w14:paraId="51B10D3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w:t>
            </w:r>
          </w:p>
        </w:tc>
      </w:tr>
      <w:tr w:rsidR="00B42AAC" w:rsidRPr="00A141AF" w14:paraId="023EF50B"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CD45F85"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0A615799"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TÉCNICO ADMINISTRATIVO (LIDER AUDITOR)</w:t>
            </w:r>
          </w:p>
        </w:tc>
        <w:tc>
          <w:tcPr>
            <w:tcW w:w="1106" w:type="dxa"/>
            <w:tcBorders>
              <w:top w:val="nil"/>
              <w:left w:val="single" w:sz="8" w:space="0" w:color="auto"/>
              <w:bottom w:val="single" w:sz="8" w:space="0" w:color="auto"/>
              <w:right w:val="single" w:sz="8" w:space="0" w:color="auto"/>
            </w:tcBorders>
            <w:shd w:val="clear" w:color="auto" w:fill="auto"/>
            <w:vAlign w:val="center"/>
          </w:tcPr>
          <w:p w14:paraId="536A39BC"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367</w:t>
            </w:r>
          </w:p>
        </w:tc>
        <w:tc>
          <w:tcPr>
            <w:tcW w:w="880" w:type="dxa"/>
            <w:tcBorders>
              <w:top w:val="nil"/>
              <w:left w:val="nil"/>
              <w:bottom w:val="single" w:sz="8" w:space="0" w:color="auto"/>
              <w:right w:val="single" w:sz="8" w:space="0" w:color="auto"/>
            </w:tcBorders>
            <w:shd w:val="clear" w:color="auto" w:fill="auto"/>
            <w:vAlign w:val="center"/>
          </w:tcPr>
          <w:p w14:paraId="2D35C122"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w:t>
            </w:r>
          </w:p>
        </w:tc>
      </w:tr>
      <w:tr w:rsidR="00B42AAC" w:rsidRPr="00A141AF" w14:paraId="103AC788"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444B699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Uno (1)</w:t>
            </w:r>
          </w:p>
        </w:tc>
        <w:tc>
          <w:tcPr>
            <w:tcW w:w="5167" w:type="dxa"/>
            <w:tcBorders>
              <w:top w:val="nil"/>
              <w:left w:val="nil"/>
              <w:bottom w:val="single" w:sz="8" w:space="0" w:color="auto"/>
              <w:right w:val="nil"/>
            </w:tcBorders>
            <w:shd w:val="clear" w:color="auto" w:fill="auto"/>
            <w:vAlign w:val="center"/>
          </w:tcPr>
          <w:p w14:paraId="1C1F4B83"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 xml:space="preserve"> TECNICOLIDER DE APOYO DIAGNOSTICO Y TERAPEUTICO)</w:t>
            </w:r>
          </w:p>
        </w:tc>
        <w:tc>
          <w:tcPr>
            <w:tcW w:w="1106" w:type="dxa"/>
            <w:tcBorders>
              <w:top w:val="nil"/>
              <w:left w:val="single" w:sz="8" w:space="0" w:color="auto"/>
              <w:bottom w:val="single" w:sz="8" w:space="0" w:color="auto"/>
              <w:right w:val="single" w:sz="8" w:space="0" w:color="auto"/>
            </w:tcBorders>
            <w:shd w:val="clear" w:color="auto" w:fill="auto"/>
            <w:vAlign w:val="center"/>
          </w:tcPr>
          <w:p w14:paraId="77A08FCB"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323</w:t>
            </w:r>
          </w:p>
        </w:tc>
        <w:tc>
          <w:tcPr>
            <w:tcW w:w="880" w:type="dxa"/>
            <w:tcBorders>
              <w:top w:val="nil"/>
              <w:left w:val="nil"/>
              <w:bottom w:val="single" w:sz="8" w:space="0" w:color="auto"/>
              <w:right w:val="single" w:sz="8" w:space="0" w:color="auto"/>
            </w:tcBorders>
            <w:shd w:val="clear" w:color="auto" w:fill="auto"/>
            <w:vAlign w:val="center"/>
          </w:tcPr>
          <w:p w14:paraId="65B94938"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10</w:t>
            </w:r>
          </w:p>
        </w:tc>
      </w:tr>
      <w:tr w:rsidR="00B42AAC" w:rsidRPr="00A141AF" w14:paraId="0B3C13D6" w14:textId="77777777" w:rsidTr="001C1E28">
        <w:trPr>
          <w:trHeight w:val="312"/>
        </w:trPr>
        <w:tc>
          <w:tcPr>
            <w:tcW w:w="1276" w:type="dxa"/>
            <w:tcBorders>
              <w:top w:val="nil"/>
              <w:left w:val="single" w:sz="8" w:space="0" w:color="auto"/>
              <w:bottom w:val="single" w:sz="8" w:space="0" w:color="auto"/>
              <w:right w:val="single" w:sz="8" w:space="0" w:color="auto"/>
            </w:tcBorders>
            <w:shd w:val="clear" w:color="auto" w:fill="auto"/>
            <w:vAlign w:val="center"/>
          </w:tcPr>
          <w:p w14:paraId="3A056C3F"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 xml:space="preserve">Cuarenta (40) </w:t>
            </w:r>
          </w:p>
        </w:tc>
        <w:tc>
          <w:tcPr>
            <w:tcW w:w="5167" w:type="dxa"/>
            <w:tcBorders>
              <w:top w:val="nil"/>
              <w:left w:val="nil"/>
              <w:bottom w:val="single" w:sz="8" w:space="0" w:color="auto"/>
              <w:right w:val="nil"/>
            </w:tcBorders>
            <w:shd w:val="clear" w:color="auto" w:fill="auto"/>
            <w:vAlign w:val="center"/>
          </w:tcPr>
          <w:p w14:paraId="7D167D6E"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 xml:space="preserve">AUXILIAR ADMINISTRATIVO CEI </w:t>
            </w:r>
          </w:p>
        </w:tc>
        <w:tc>
          <w:tcPr>
            <w:tcW w:w="1106" w:type="dxa"/>
            <w:tcBorders>
              <w:top w:val="nil"/>
              <w:left w:val="single" w:sz="8" w:space="0" w:color="auto"/>
              <w:bottom w:val="single" w:sz="8" w:space="0" w:color="auto"/>
              <w:right w:val="single" w:sz="8" w:space="0" w:color="auto"/>
            </w:tcBorders>
            <w:shd w:val="clear" w:color="auto" w:fill="auto"/>
            <w:vAlign w:val="center"/>
          </w:tcPr>
          <w:p w14:paraId="62D6EF47"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407</w:t>
            </w:r>
          </w:p>
        </w:tc>
        <w:tc>
          <w:tcPr>
            <w:tcW w:w="880" w:type="dxa"/>
            <w:tcBorders>
              <w:top w:val="nil"/>
              <w:left w:val="nil"/>
              <w:bottom w:val="single" w:sz="8" w:space="0" w:color="auto"/>
              <w:right w:val="single" w:sz="8" w:space="0" w:color="auto"/>
            </w:tcBorders>
            <w:shd w:val="clear" w:color="auto" w:fill="auto"/>
            <w:vAlign w:val="center"/>
          </w:tcPr>
          <w:p w14:paraId="6AA65C9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w:t>
            </w:r>
          </w:p>
        </w:tc>
      </w:tr>
      <w:tr w:rsidR="00B42AAC" w:rsidRPr="00A141AF" w14:paraId="20B980A7" w14:textId="77777777" w:rsidTr="001C1E28">
        <w:trPr>
          <w:trHeight w:val="417"/>
        </w:trPr>
        <w:tc>
          <w:tcPr>
            <w:tcW w:w="1276" w:type="dxa"/>
            <w:tcBorders>
              <w:top w:val="nil"/>
              <w:left w:val="single" w:sz="8" w:space="0" w:color="auto"/>
              <w:bottom w:val="single" w:sz="8" w:space="0" w:color="auto"/>
              <w:right w:val="single" w:sz="8" w:space="0" w:color="auto"/>
            </w:tcBorders>
            <w:shd w:val="clear" w:color="auto" w:fill="auto"/>
            <w:vAlign w:val="center"/>
          </w:tcPr>
          <w:p w14:paraId="1AD1A494"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Cuarto (4)</w:t>
            </w:r>
          </w:p>
        </w:tc>
        <w:tc>
          <w:tcPr>
            <w:tcW w:w="5167" w:type="dxa"/>
            <w:tcBorders>
              <w:top w:val="nil"/>
              <w:left w:val="nil"/>
              <w:bottom w:val="single" w:sz="8" w:space="0" w:color="auto"/>
              <w:right w:val="nil"/>
            </w:tcBorders>
            <w:shd w:val="clear" w:color="auto" w:fill="auto"/>
            <w:vAlign w:val="center"/>
          </w:tcPr>
          <w:p w14:paraId="77A37F34" w14:textId="77777777" w:rsidR="00B42AAC" w:rsidRPr="00A141AF" w:rsidRDefault="00B42AAC" w:rsidP="00B42AAC">
            <w:pPr>
              <w:spacing w:after="0" w:line="240" w:lineRule="auto"/>
              <w:rPr>
                <w:rFonts w:ascii="Arial Narrow" w:hAnsi="Arial Narrow" w:cs="Arial"/>
                <w:sz w:val="24"/>
                <w:szCs w:val="24"/>
              </w:rPr>
            </w:pPr>
            <w:r w:rsidRPr="00A141AF">
              <w:rPr>
                <w:rFonts w:ascii="Arial Narrow" w:hAnsi="Arial Narrow" w:cs="Arial"/>
                <w:sz w:val="24"/>
                <w:szCs w:val="24"/>
              </w:rPr>
              <w:t>AUXILIAR ADMINISTRATIVO (EXPERIENCIA DEL USUARIO)</w:t>
            </w:r>
          </w:p>
        </w:tc>
        <w:tc>
          <w:tcPr>
            <w:tcW w:w="1106" w:type="dxa"/>
            <w:tcBorders>
              <w:top w:val="nil"/>
              <w:left w:val="single" w:sz="8" w:space="0" w:color="auto"/>
              <w:bottom w:val="single" w:sz="8" w:space="0" w:color="auto"/>
              <w:right w:val="single" w:sz="8" w:space="0" w:color="auto"/>
            </w:tcBorders>
            <w:shd w:val="clear" w:color="auto" w:fill="auto"/>
            <w:vAlign w:val="center"/>
          </w:tcPr>
          <w:p w14:paraId="5653EBFE"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407</w:t>
            </w:r>
          </w:p>
        </w:tc>
        <w:tc>
          <w:tcPr>
            <w:tcW w:w="880" w:type="dxa"/>
            <w:tcBorders>
              <w:top w:val="nil"/>
              <w:left w:val="nil"/>
              <w:bottom w:val="single" w:sz="8" w:space="0" w:color="auto"/>
              <w:right w:val="single" w:sz="8" w:space="0" w:color="auto"/>
            </w:tcBorders>
            <w:shd w:val="clear" w:color="auto" w:fill="auto"/>
            <w:vAlign w:val="center"/>
          </w:tcPr>
          <w:p w14:paraId="6C916416" w14:textId="77777777" w:rsidR="00B42AAC" w:rsidRPr="00A141AF" w:rsidRDefault="00B42AAC" w:rsidP="00B42AAC">
            <w:pPr>
              <w:spacing w:after="0" w:line="240" w:lineRule="auto"/>
              <w:jc w:val="center"/>
              <w:rPr>
                <w:rFonts w:ascii="Arial Narrow" w:hAnsi="Arial Narrow" w:cs="Arial"/>
                <w:sz w:val="24"/>
                <w:szCs w:val="24"/>
              </w:rPr>
            </w:pPr>
            <w:r w:rsidRPr="00A141AF">
              <w:rPr>
                <w:rFonts w:ascii="Arial Narrow" w:hAnsi="Arial Narrow" w:cs="Arial"/>
                <w:sz w:val="24"/>
                <w:szCs w:val="24"/>
              </w:rPr>
              <w:t>2</w:t>
            </w:r>
          </w:p>
        </w:tc>
      </w:tr>
      <w:tr w:rsidR="00B42AAC" w:rsidRPr="00A141AF" w14:paraId="0BEBA26C" w14:textId="77777777" w:rsidTr="001C1E28">
        <w:trPr>
          <w:trHeight w:val="520"/>
        </w:trPr>
        <w:tc>
          <w:tcPr>
            <w:tcW w:w="1276" w:type="dxa"/>
            <w:tcBorders>
              <w:top w:val="nil"/>
              <w:left w:val="single" w:sz="8" w:space="0" w:color="auto"/>
              <w:bottom w:val="single" w:sz="8" w:space="0" w:color="auto"/>
              <w:right w:val="single" w:sz="8" w:space="0" w:color="auto"/>
            </w:tcBorders>
            <w:shd w:val="clear" w:color="auto" w:fill="auto"/>
            <w:vAlign w:val="center"/>
          </w:tcPr>
          <w:p w14:paraId="07894670"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177</w:t>
            </w:r>
          </w:p>
        </w:tc>
        <w:tc>
          <w:tcPr>
            <w:tcW w:w="5167" w:type="dxa"/>
            <w:tcBorders>
              <w:top w:val="nil"/>
              <w:left w:val="nil"/>
              <w:bottom w:val="single" w:sz="8" w:space="0" w:color="auto"/>
              <w:right w:val="nil"/>
            </w:tcBorders>
            <w:shd w:val="clear" w:color="auto" w:fill="auto"/>
            <w:vAlign w:val="center"/>
            <w:hideMark/>
          </w:tcPr>
          <w:p w14:paraId="385FD9E8" w14:textId="77777777" w:rsidR="00B42AAC" w:rsidRPr="00A141AF" w:rsidRDefault="00B42AAC" w:rsidP="00B42AAC">
            <w:pPr>
              <w:spacing w:after="0" w:line="240" w:lineRule="auto"/>
              <w:rPr>
                <w:rFonts w:ascii="Arial Narrow" w:hAnsi="Arial Narrow" w:cs="Arial"/>
                <w:b/>
                <w:bCs/>
                <w:sz w:val="24"/>
                <w:szCs w:val="24"/>
              </w:rPr>
            </w:pPr>
            <w:r w:rsidRPr="00A141AF">
              <w:rPr>
                <w:rFonts w:ascii="Arial Narrow" w:hAnsi="Arial Narrow" w:cs="Arial"/>
                <w:b/>
                <w:bCs/>
                <w:sz w:val="24"/>
                <w:szCs w:val="24"/>
              </w:rPr>
              <w:t>TOTAL, EMPLEOS TEMPORALES</w:t>
            </w:r>
          </w:p>
        </w:tc>
        <w:tc>
          <w:tcPr>
            <w:tcW w:w="1106" w:type="dxa"/>
            <w:tcBorders>
              <w:top w:val="nil"/>
              <w:left w:val="nil"/>
              <w:bottom w:val="single" w:sz="8" w:space="0" w:color="auto"/>
              <w:right w:val="nil"/>
            </w:tcBorders>
            <w:shd w:val="clear" w:color="auto" w:fill="auto"/>
            <w:vAlign w:val="center"/>
            <w:hideMark/>
          </w:tcPr>
          <w:p w14:paraId="50375AFE" w14:textId="77777777" w:rsidR="00B42AAC" w:rsidRPr="00A141AF" w:rsidRDefault="00B42AAC" w:rsidP="00B42AAC">
            <w:pPr>
              <w:spacing w:after="0" w:line="240" w:lineRule="auto"/>
              <w:rPr>
                <w:rFonts w:ascii="Arial Narrow" w:hAnsi="Arial Narrow" w:cs="Arial"/>
                <w:b/>
                <w:bCs/>
                <w:sz w:val="24"/>
                <w:szCs w:val="24"/>
              </w:rPr>
            </w:pPr>
            <w:r w:rsidRPr="00A141AF">
              <w:rPr>
                <w:rFonts w:ascii="Arial Narrow" w:hAnsi="Arial Narrow" w:cs="Arial"/>
                <w:b/>
                <w:bCs/>
                <w:sz w:val="24"/>
                <w:szCs w:val="24"/>
              </w:rPr>
              <w:t> </w:t>
            </w:r>
          </w:p>
        </w:tc>
        <w:tc>
          <w:tcPr>
            <w:tcW w:w="880" w:type="dxa"/>
            <w:tcBorders>
              <w:top w:val="nil"/>
              <w:left w:val="nil"/>
              <w:bottom w:val="single" w:sz="8" w:space="0" w:color="auto"/>
              <w:right w:val="single" w:sz="8" w:space="0" w:color="000000"/>
            </w:tcBorders>
            <w:shd w:val="clear" w:color="auto" w:fill="auto"/>
            <w:vAlign w:val="center"/>
            <w:hideMark/>
          </w:tcPr>
          <w:p w14:paraId="76AAA793" w14:textId="77777777" w:rsidR="00B42AAC" w:rsidRPr="00A141AF" w:rsidRDefault="00B42AAC" w:rsidP="00B42AAC">
            <w:pPr>
              <w:spacing w:after="0" w:line="240" w:lineRule="auto"/>
              <w:rPr>
                <w:rFonts w:ascii="Arial Narrow" w:hAnsi="Arial Narrow" w:cs="Arial"/>
                <w:b/>
                <w:bCs/>
                <w:sz w:val="24"/>
                <w:szCs w:val="24"/>
              </w:rPr>
            </w:pPr>
            <w:r w:rsidRPr="00A141AF">
              <w:rPr>
                <w:rFonts w:ascii="Arial Narrow" w:hAnsi="Arial Narrow" w:cs="Arial"/>
                <w:b/>
                <w:bCs/>
                <w:sz w:val="24"/>
                <w:szCs w:val="24"/>
              </w:rPr>
              <w:t> </w:t>
            </w:r>
          </w:p>
        </w:tc>
      </w:tr>
      <w:bookmarkEnd w:id="2"/>
    </w:tbl>
    <w:p w14:paraId="69C2D1FD" w14:textId="77777777" w:rsidR="00B42AAC" w:rsidRPr="00A141AF" w:rsidRDefault="00B42AAC" w:rsidP="00B42AAC">
      <w:pPr>
        <w:spacing w:after="0" w:line="240" w:lineRule="auto"/>
        <w:jc w:val="both"/>
        <w:rPr>
          <w:rFonts w:ascii="Arial Narrow" w:hAnsi="Arial Narrow"/>
          <w:sz w:val="24"/>
          <w:szCs w:val="24"/>
          <w:lang w:eastAsia="es-ES"/>
        </w:rPr>
      </w:pPr>
    </w:p>
    <w:p w14:paraId="71FEBF0F" w14:textId="77777777" w:rsidR="00B42AAC" w:rsidRPr="00A141AF" w:rsidRDefault="00B42AAC" w:rsidP="00B42AAC">
      <w:pPr>
        <w:spacing w:after="0" w:line="240" w:lineRule="auto"/>
        <w:jc w:val="both"/>
        <w:rPr>
          <w:rFonts w:ascii="Arial Narrow" w:hAnsi="Arial Narrow" w:cs="Arial"/>
          <w:bCs/>
          <w:sz w:val="24"/>
          <w:szCs w:val="24"/>
        </w:rPr>
      </w:pPr>
      <w:r w:rsidRPr="00A141AF">
        <w:rPr>
          <w:rFonts w:ascii="Arial Narrow" w:hAnsi="Arial Narrow" w:cs="Arial"/>
          <w:bCs/>
          <w:sz w:val="24"/>
          <w:szCs w:val="24"/>
        </w:rPr>
        <w:t xml:space="preserve">En mérito de lo expuesto la Junta Directiva del HOSPITAL REGIONAL DE MONIQUIRA E.S.E.,  </w:t>
      </w:r>
    </w:p>
    <w:p w14:paraId="1D97323F" w14:textId="77777777" w:rsidR="00B42AAC" w:rsidRPr="00A141AF" w:rsidRDefault="00B42AAC" w:rsidP="00B42AAC">
      <w:pPr>
        <w:spacing w:after="0" w:line="240" w:lineRule="auto"/>
        <w:jc w:val="both"/>
        <w:rPr>
          <w:rFonts w:ascii="Arial Narrow" w:hAnsi="Arial Narrow" w:cs="Arial"/>
          <w:bCs/>
          <w:sz w:val="24"/>
          <w:szCs w:val="24"/>
        </w:rPr>
      </w:pPr>
    </w:p>
    <w:p w14:paraId="54F48EB8" w14:textId="77777777" w:rsidR="00B42AAC" w:rsidRPr="00A141AF" w:rsidRDefault="00B42AAC" w:rsidP="00B42AAC">
      <w:pPr>
        <w:pStyle w:val="Default"/>
        <w:jc w:val="center"/>
        <w:rPr>
          <w:rFonts w:ascii="Arial Narrow" w:hAnsi="Arial Narrow" w:cs="Arial"/>
          <w:b/>
          <w:color w:val="auto"/>
        </w:rPr>
      </w:pPr>
    </w:p>
    <w:p w14:paraId="451414D1" w14:textId="77777777" w:rsidR="00B42AAC" w:rsidRPr="00A141AF" w:rsidRDefault="00B42AAC" w:rsidP="00B42AAC">
      <w:pPr>
        <w:pStyle w:val="Default"/>
        <w:jc w:val="center"/>
        <w:rPr>
          <w:rFonts w:ascii="Arial Narrow" w:hAnsi="Arial Narrow" w:cs="Arial"/>
          <w:b/>
          <w:color w:val="auto"/>
        </w:rPr>
      </w:pPr>
      <w:r w:rsidRPr="00A141AF">
        <w:rPr>
          <w:rFonts w:ascii="Arial Narrow" w:hAnsi="Arial Narrow" w:cs="Arial"/>
          <w:b/>
          <w:color w:val="auto"/>
        </w:rPr>
        <w:t>ACUERDA:</w:t>
      </w:r>
    </w:p>
    <w:p w14:paraId="64C4FB77" w14:textId="77777777" w:rsidR="00B42AAC" w:rsidRPr="00A141AF" w:rsidRDefault="00B42AAC" w:rsidP="00B42AAC">
      <w:pPr>
        <w:pStyle w:val="Default"/>
        <w:jc w:val="center"/>
        <w:rPr>
          <w:rFonts w:ascii="Arial Narrow" w:hAnsi="Arial Narrow" w:cs="Arial"/>
          <w:b/>
          <w:color w:val="auto"/>
        </w:rPr>
      </w:pPr>
    </w:p>
    <w:p w14:paraId="2E6F65F3" w14:textId="77777777" w:rsidR="00B42AAC" w:rsidRPr="00A141AF" w:rsidRDefault="00B42AAC" w:rsidP="00B42AAC">
      <w:pPr>
        <w:pStyle w:val="Default"/>
        <w:jc w:val="center"/>
        <w:rPr>
          <w:rFonts w:ascii="Arial Narrow" w:hAnsi="Arial Narrow" w:cs="Arial"/>
          <w:b/>
          <w:color w:val="auto"/>
        </w:rPr>
      </w:pPr>
    </w:p>
    <w:p w14:paraId="02A6F4D2"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lang w:eastAsia="es-CO"/>
        </w:rPr>
      </w:pPr>
      <w:r w:rsidRPr="00A141AF">
        <w:rPr>
          <w:rFonts w:ascii="Arial Narrow" w:hAnsi="Arial Narrow"/>
          <w:b/>
          <w:sz w:val="24"/>
          <w:szCs w:val="24"/>
        </w:rPr>
        <w:t xml:space="preserve">ARTÍCULO PRIMERO: </w:t>
      </w:r>
      <w:r w:rsidRPr="00A141AF">
        <w:rPr>
          <w:rFonts w:ascii="Arial Narrow" w:hAnsi="Arial Narrow" w:cs="Arial"/>
          <w:b/>
          <w:sz w:val="24"/>
          <w:szCs w:val="24"/>
        </w:rPr>
        <w:t xml:space="preserve">ARTÍCULO PRIMERO: </w:t>
      </w:r>
      <w:r w:rsidRPr="00A141AF">
        <w:rPr>
          <w:rFonts w:ascii="Arial Narrow" w:hAnsi="Arial Narrow" w:cs="Arial"/>
          <w:b/>
          <w:sz w:val="24"/>
          <w:szCs w:val="24"/>
          <w:lang w:eastAsia="es-CO"/>
        </w:rPr>
        <w:t>Establecer</w:t>
      </w:r>
      <w:r w:rsidRPr="00A141AF">
        <w:rPr>
          <w:rFonts w:ascii="Arial Narrow" w:hAnsi="Arial Narrow" w:cs="Arial"/>
          <w:sz w:val="24"/>
          <w:szCs w:val="24"/>
          <w:lang w:eastAsia="es-CO"/>
        </w:rPr>
        <w:t xml:space="preserve"> el Manual Específico de Funciones y de Competencias Laborales para los empleos que conforman la Planta de Empleos de Carácter Temporal del Hospital Regional de Moniquirá E.S.E, cuyas funciones deberán ser cumplidas por los funcionarios con criterios de eficiencia y eficacia, en orden al logro de la misión, objetivos y funciones que la ley y los reglamentos le señalan a la E.S.E. Hospital Regional de Moniquirá. </w:t>
      </w:r>
    </w:p>
    <w:p w14:paraId="5A0AD216"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lang w:eastAsia="es-CO"/>
        </w:rPr>
      </w:pPr>
    </w:p>
    <w:p w14:paraId="6C2A7FDE"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b/>
          <w:sz w:val="24"/>
          <w:szCs w:val="24"/>
        </w:rPr>
        <w:lastRenderedPageBreak/>
        <w:t>ARTÍCULO SEGUNDO</w:t>
      </w:r>
      <w:r w:rsidRPr="00A141AF">
        <w:rPr>
          <w:rFonts w:ascii="Arial Narrow" w:hAnsi="Arial Narrow" w:cs="Arial"/>
          <w:sz w:val="24"/>
          <w:szCs w:val="24"/>
        </w:rPr>
        <w:t xml:space="preserve">: </w:t>
      </w:r>
      <w:r w:rsidRPr="00A141AF">
        <w:rPr>
          <w:rFonts w:ascii="Arial Narrow" w:hAnsi="Arial Narrow" w:cs="Arial"/>
          <w:b/>
          <w:sz w:val="24"/>
          <w:szCs w:val="24"/>
        </w:rPr>
        <w:t xml:space="preserve">Manual de Funciones, Competencias y Requisitos. </w:t>
      </w:r>
      <w:r w:rsidRPr="00A141AF">
        <w:rPr>
          <w:rFonts w:ascii="Arial Narrow" w:hAnsi="Arial Narrow" w:cs="Arial"/>
          <w:sz w:val="24"/>
          <w:szCs w:val="24"/>
        </w:rPr>
        <w:t>El siguiente es el Manual de Funciones, Competencias Laborales y Requisitos mínimos que regirá para los cargos que conforman la planta de empleos de carácter temporal del Hospital</w:t>
      </w:r>
      <w:r w:rsidRPr="00A141AF">
        <w:rPr>
          <w:rFonts w:ascii="Arial Narrow" w:hAnsi="Arial Narrow" w:cs="Arial"/>
          <w:sz w:val="24"/>
          <w:szCs w:val="24"/>
          <w:lang w:eastAsia="es-CO"/>
        </w:rPr>
        <w:t xml:space="preserve"> Regional de Moniquirá E.S.E</w:t>
      </w:r>
      <w:r w:rsidRPr="00A141AF">
        <w:rPr>
          <w:rFonts w:ascii="Arial Narrow" w:hAnsi="Arial Narrow" w:cs="Arial"/>
          <w:sz w:val="24"/>
          <w:szCs w:val="24"/>
        </w:rPr>
        <w:t xml:space="preserve">., el cual quedara así: </w:t>
      </w:r>
    </w:p>
    <w:p w14:paraId="55FBB521" w14:textId="77777777" w:rsidR="00B42AAC" w:rsidRPr="00A141AF" w:rsidRDefault="00B42AAC" w:rsidP="00B42AAC">
      <w:pPr>
        <w:spacing w:after="0" w:line="240" w:lineRule="auto"/>
        <w:jc w:val="both"/>
        <w:rPr>
          <w:rFonts w:ascii="Arial Narrow" w:hAnsi="Arial Narrow" w:cs="Arial"/>
          <w:sz w:val="24"/>
          <w:szCs w:val="24"/>
        </w:rPr>
      </w:pPr>
    </w:p>
    <w:p w14:paraId="35784B61"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 xml:space="preserve">NIVEL PROFESIONAL </w:t>
      </w:r>
    </w:p>
    <w:tbl>
      <w:tblPr>
        <w:tblStyle w:val="Tablaconcuadrcula"/>
        <w:tblW w:w="5000" w:type="pct"/>
        <w:tblLook w:val="0000" w:firstRow="0" w:lastRow="0" w:firstColumn="0" w:lastColumn="0" w:noHBand="0" w:noVBand="0"/>
      </w:tblPr>
      <w:tblGrid>
        <w:gridCol w:w="4730"/>
        <w:gridCol w:w="4098"/>
      </w:tblGrid>
      <w:tr w:rsidR="00B42AAC" w:rsidRPr="00A141AF" w14:paraId="432DBA75" w14:textId="77777777" w:rsidTr="001C1E28">
        <w:trPr>
          <w:trHeight w:val="179"/>
        </w:trPr>
        <w:tc>
          <w:tcPr>
            <w:tcW w:w="5000" w:type="pct"/>
            <w:gridSpan w:val="2"/>
          </w:tcPr>
          <w:p w14:paraId="62F0991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4919B8BF" w14:textId="77777777" w:rsidTr="001C1E28">
        <w:trPr>
          <w:trHeight w:val="179"/>
        </w:trPr>
        <w:tc>
          <w:tcPr>
            <w:tcW w:w="2679" w:type="pct"/>
          </w:tcPr>
          <w:p w14:paraId="4C56EFB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2321" w:type="pct"/>
          </w:tcPr>
          <w:p w14:paraId="3E366DA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48589659" w14:textId="77777777" w:rsidTr="001C1E28">
        <w:trPr>
          <w:trHeight w:val="179"/>
        </w:trPr>
        <w:tc>
          <w:tcPr>
            <w:tcW w:w="2679" w:type="pct"/>
          </w:tcPr>
          <w:p w14:paraId="7AD154B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2321" w:type="pct"/>
          </w:tcPr>
          <w:p w14:paraId="4BAD09A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Médico General</w:t>
            </w:r>
          </w:p>
        </w:tc>
      </w:tr>
      <w:tr w:rsidR="00B42AAC" w:rsidRPr="00A141AF" w14:paraId="06495882" w14:textId="77777777" w:rsidTr="001C1E28">
        <w:trPr>
          <w:trHeight w:val="179"/>
        </w:trPr>
        <w:tc>
          <w:tcPr>
            <w:tcW w:w="2679" w:type="pct"/>
          </w:tcPr>
          <w:p w14:paraId="098CBB2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2321" w:type="pct"/>
          </w:tcPr>
          <w:p w14:paraId="76F3E94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211</w:t>
            </w:r>
          </w:p>
        </w:tc>
      </w:tr>
      <w:tr w:rsidR="00B42AAC" w:rsidRPr="00A141AF" w14:paraId="5C118E55" w14:textId="77777777" w:rsidTr="001C1E28">
        <w:trPr>
          <w:trHeight w:val="179"/>
        </w:trPr>
        <w:tc>
          <w:tcPr>
            <w:tcW w:w="2679" w:type="pct"/>
          </w:tcPr>
          <w:p w14:paraId="46D535B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2321" w:type="pct"/>
          </w:tcPr>
          <w:p w14:paraId="7C797F3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799FA8D2" w14:textId="77777777" w:rsidTr="001C1E28">
        <w:trPr>
          <w:trHeight w:val="179"/>
        </w:trPr>
        <w:tc>
          <w:tcPr>
            <w:tcW w:w="2679" w:type="pct"/>
          </w:tcPr>
          <w:p w14:paraId="288E45B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2321" w:type="pct"/>
          </w:tcPr>
          <w:p w14:paraId="7516755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Treinta y Tres (33)</w:t>
            </w:r>
          </w:p>
        </w:tc>
      </w:tr>
      <w:tr w:rsidR="00B42AAC" w:rsidRPr="00A141AF" w14:paraId="52970FEF" w14:textId="77777777" w:rsidTr="001C1E28">
        <w:trPr>
          <w:trHeight w:val="179"/>
        </w:trPr>
        <w:tc>
          <w:tcPr>
            <w:tcW w:w="2679" w:type="pct"/>
          </w:tcPr>
          <w:p w14:paraId="7D1C7EF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2321" w:type="pct"/>
          </w:tcPr>
          <w:p w14:paraId="4940B61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54AF5F18" w14:textId="77777777" w:rsidTr="001C1E28">
        <w:trPr>
          <w:trHeight w:val="179"/>
        </w:trPr>
        <w:tc>
          <w:tcPr>
            <w:tcW w:w="2679" w:type="pct"/>
          </w:tcPr>
          <w:p w14:paraId="084B33C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2321" w:type="pct"/>
          </w:tcPr>
          <w:p w14:paraId="480DCE47"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76125CC9" w14:textId="77777777" w:rsidTr="001C1E28">
        <w:trPr>
          <w:trHeight w:val="179"/>
        </w:trPr>
        <w:tc>
          <w:tcPr>
            <w:tcW w:w="2679" w:type="pct"/>
          </w:tcPr>
          <w:p w14:paraId="66E00BB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2321" w:type="pct"/>
          </w:tcPr>
          <w:p w14:paraId="3C2F1A57"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445156AB" w14:textId="77777777" w:rsidTr="001C1E28">
        <w:trPr>
          <w:trHeight w:val="179"/>
        </w:trPr>
        <w:tc>
          <w:tcPr>
            <w:tcW w:w="5000" w:type="pct"/>
            <w:gridSpan w:val="2"/>
          </w:tcPr>
          <w:p w14:paraId="397E7B6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67F60EF" w14:textId="77777777" w:rsidTr="001C1E28">
        <w:trPr>
          <w:trHeight w:val="179"/>
        </w:trPr>
        <w:tc>
          <w:tcPr>
            <w:tcW w:w="5000" w:type="pct"/>
            <w:gridSpan w:val="2"/>
          </w:tcPr>
          <w:p w14:paraId="7F76AAB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UNIDADES FUNCIONALES ASISTENCIALES</w:t>
            </w:r>
          </w:p>
        </w:tc>
      </w:tr>
      <w:tr w:rsidR="00B42AAC" w:rsidRPr="00A141AF" w14:paraId="73386F62" w14:textId="77777777" w:rsidTr="001C1E28">
        <w:trPr>
          <w:trHeight w:val="179"/>
        </w:trPr>
        <w:tc>
          <w:tcPr>
            <w:tcW w:w="5000" w:type="pct"/>
            <w:gridSpan w:val="2"/>
          </w:tcPr>
          <w:p w14:paraId="5FB6647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5DBCB8D4" w14:textId="77777777" w:rsidTr="001C1E28">
        <w:trPr>
          <w:trHeight w:val="179"/>
        </w:trPr>
        <w:tc>
          <w:tcPr>
            <w:tcW w:w="5000" w:type="pct"/>
            <w:gridSpan w:val="2"/>
          </w:tcPr>
          <w:p w14:paraId="5715FA1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Realizar, las labores asistenciales propias de su profesión, bajo los parámetros y directrices   de medicina general de conformidad con lo reglamentado para el Sistema de Garantía y Calidad.</w:t>
            </w:r>
          </w:p>
          <w:p w14:paraId="0128F997"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BFBBB2C"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Brindar atención integral en salud a individuos, familias y grupos de la comunidad con calidad, eficiencia, eficacia, oportunidad, pertinencia, participando en las brigadas de salud según las necesidades de la comunidad y programación.</w:t>
            </w:r>
          </w:p>
          <w:p w14:paraId="23484BFF" w14:textId="77777777" w:rsidR="00B42AAC" w:rsidRPr="00A141AF" w:rsidRDefault="00B42AAC" w:rsidP="00B42AAC">
            <w:pPr>
              <w:pStyle w:val="Prrafodelista"/>
              <w:numPr>
                <w:ilvl w:val="0"/>
                <w:numId w:val="7"/>
              </w:numPr>
              <w:tabs>
                <w:tab w:val="left" w:pos="284"/>
              </w:tabs>
              <w:spacing w:after="0" w:line="240" w:lineRule="auto"/>
              <w:ind w:left="0" w:firstLine="0"/>
              <w:jc w:val="both"/>
              <w:rPr>
                <w:rFonts w:ascii="Arial Narrow" w:hAnsi="Arial Narrow" w:cs="Arial"/>
                <w:sz w:val="24"/>
                <w:szCs w:val="24"/>
              </w:rPr>
            </w:pPr>
            <w:bookmarkStart w:id="3" w:name="_Hlk128511397"/>
            <w:r w:rsidRPr="00A141AF">
              <w:rPr>
                <w:rFonts w:ascii="Arial Narrow" w:hAnsi="Arial Narrow" w:cs="Arial"/>
                <w:sz w:val="24"/>
                <w:szCs w:val="24"/>
              </w:rPr>
              <w:t>Brindar al paciente y /o su acompañante en forma clara y suficiente la información sobre su condición de salud y plan terapéutico.</w:t>
            </w:r>
          </w:p>
          <w:bookmarkEnd w:id="3"/>
          <w:p w14:paraId="27983FC8"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Prestar los servicios de salud en los servicios de consulta médica general intra y extramural, actividades de promoción y mantenimiento de la salud, de conformidad con el sistema de garantía de la calidad, principios éticos, normas para el manejo de la historia clínica y normas de higiene y seguridad industrial (normas de bioseguridad).</w:t>
            </w:r>
          </w:p>
          <w:p w14:paraId="16D39817"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Cumplir en forma personal, puntualmente con los turnos y actividades programas para estos.</w:t>
            </w:r>
          </w:p>
          <w:p w14:paraId="4E7E5D92"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Participar en los programas de Promoción, Mantenimiento de la Salud y Rehabilitación de la salud del paciente</w:t>
            </w:r>
          </w:p>
          <w:p w14:paraId="60D87680"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y/o prescribir procedimientos necesarios para ayuda en el diagnóstico y/o en el manejo de pacientes según el caso.</w:t>
            </w:r>
          </w:p>
          <w:p w14:paraId="6B470788"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Mantener un contacto permanente con los pacientes asignados y proporcionar información al paciente y su familia de manera permanente sobre el curso de la enfermedad y los tratamientos que se realicen.</w:t>
            </w:r>
          </w:p>
          <w:p w14:paraId="1EF8CFFD"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la solicitud de ayudas diagnosticas, exámenes de laboratorio y/o imagenología con criterios de pertinencia.</w:t>
            </w:r>
          </w:p>
          <w:p w14:paraId="4A4FDFD2"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Organizar, clasificar y priorizar la atención medica según guías y protocolos, adoptados e implementados por la institución.</w:t>
            </w:r>
          </w:p>
          <w:p w14:paraId="754A5CFE"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análisis e informes estadísticos correspondientes a las actividades realizadas en el área a su cargo.</w:t>
            </w:r>
          </w:p>
          <w:p w14:paraId="40DE7715"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lastRenderedPageBreak/>
              <w:t>Realizar el registro de consulta diaria y controles estadísticos con fines administrativos y reportar las enfermedades de notificación obligatoria.</w:t>
            </w:r>
          </w:p>
          <w:p w14:paraId="318B2F61"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el correcto diligenciamiento de la información en la historia clínica, relacionada con todo usuario atendido en el servicio y todo lo que hace parte de ella establecido en la normativa vigente.</w:t>
            </w:r>
          </w:p>
          <w:p w14:paraId="43A57268"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Dar cumplimiento a la normatividad con respecto a la historia clínica y demás registros que se deben utilizar en el proceso de atención y demás políticas que la ESE determine.</w:t>
            </w:r>
          </w:p>
          <w:p w14:paraId="3D22D546"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Proponer e implementar los procedimientos e instrumentos requeridos para mejorar la prestación de los servicios de su cargo.</w:t>
            </w:r>
          </w:p>
          <w:p w14:paraId="7C5CC1EE"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participar en la elaboración y desarrollo de programas de promoción y mantenimiento de la salud a la comunidad.</w:t>
            </w:r>
          </w:p>
          <w:p w14:paraId="0D88D00F"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Realizar la solicitud oportuna de los materiales que requiera </w:t>
            </w:r>
          </w:p>
          <w:p w14:paraId="54A28805"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Expedir las órdenes de hospitalización, exámenes de laboratorio, consulta de especialistas, etc., ciñéndose a las guías y protocolos implementados por la institución y las   normas establecidas sobre el particular.</w:t>
            </w:r>
          </w:p>
          <w:p w14:paraId="7A4906F9"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participar activamente en las reuniones de tipo administrativo y/o educativo (BRIGADAS DE EMERGENCIAS Y/O SALUD) que programe la institución y a las cuales sea convocado.</w:t>
            </w:r>
          </w:p>
          <w:p w14:paraId="5E9D7285"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Intervenir en la selección de los adultos y niños que deban recibir asistencia médica y suplementos alimenticios en la dependencia correspondiente, con la prelación del caso.</w:t>
            </w:r>
          </w:p>
          <w:p w14:paraId="593F4017"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participar activamente en las investigaciones de tipo aplicado, tendientes a esclarecer las causas y soluciones a los problemas de salud de la población.</w:t>
            </w:r>
          </w:p>
          <w:p w14:paraId="6A8AA225"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Elaborar los registros de atención diaria y rendir los informes y estadísticas que el director del Servicio le solicite.</w:t>
            </w:r>
          </w:p>
          <w:p w14:paraId="637B65F1"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Impartir instrucciones al personal técnico y auxiliar sobre procedimientos propios de su profesión.</w:t>
            </w:r>
          </w:p>
          <w:p w14:paraId="1002BC19"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y responder por la ronda diaria de los pacientes hospitalizados en el servicio, manteniendo una comunicación continua con los diferentes especialistas y todo el personal de salud de los diferentes servicios.</w:t>
            </w:r>
          </w:p>
          <w:p w14:paraId="53F6D3FD"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las actividades propias de su cargo relacionadas en cada uno de los procedimientos, protocolos, guías, manuales etc., adoptados, o formuladas en el hospital.</w:t>
            </w:r>
          </w:p>
          <w:p w14:paraId="3F2F60A2"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Contribuir con el trabajo interdisciplinario en los casos en los cuales se requiera su intervención, con el fin de ofrecer una atención integral a los pacientes y la comunicación continua y efectiva con las diferentes especialidades.</w:t>
            </w:r>
          </w:p>
          <w:p w14:paraId="179B0AE2"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Participar conjuntamente con el personal de salud, dentro de un trabajo interdisciplinario, en la planeación, programación, organización y evaluación de actividades que se lleven a cabo en los programas especiales establecidos como prioritarios, ciñéndose a las normas ordenadas, y en especial a los tratamientos recomendados sobre el particular.</w:t>
            </w:r>
          </w:p>
          <w:p w14:paraId="31FD4663"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actividades de vigilancia epidemiológica en todas aquellas situaciones que sean factor de riesgo para la población e informar oportunamente sobre las enfermedades de notificación obligatoria.</w:t>
            </w:r>
          </w:p>
          <w:p w14:paraId="5C8205FA"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Dar cumplimiento a las normas de bioseguridad en todas las áreas de la ESE.</w:t>
            </w:r>
          </w:p>
          <w:p w14:paraId="032C22A3"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Dar cumplimiento a las normas preestablecidas por el subsistema de información en cuanto a los registros que deben llenar y participar en el diligenciamiento y entrega de los mismos.</w:t>
            </w:r>
          </w:p>
          <w:p w14:paraId="4F398062"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participar en la construcción e implementación de las RIAS.</w:t>
            </w:r>
          </w:p>
          <w:p w14:paraId="6BFF2025"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3581158A"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lastRenderedPageBreak/>
              <w:t>Apoyar en el informe de notificación y vigilancia de eventos de interés en salud pública. SIVIGILA.</w:t>
            </w:r>
          </w:p>
          <w:p w14:paraId="342430C4"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los reportes relacionados con la seguridad del paciente.</w:t>
            </w:r>
          </w:p>
          <w:p w14:paraId="6B6F9CAD"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33DA9202"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632025A0"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63504F3A"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Participar en la ejecución de las actividades del Plan de Intervención Colectiva a las que sea convocado.</w:t>
            </w:r>
          </w:p>
          <w:p w14:paraId="1AFC57B0" w14:textId="77777777" w:rsidR="00B42AAC" w:rsidRPr="00A141AF" w:rsidRDefault="00B42AAC" w:rsidP="00B42AAC">
            <w:pPr>
              <w:pStyle w:val="Prrafodelista"/>
              <w:numPr>
                <w:ilvl w:val="0"/>
                <w:numId w:val="7"/>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4F0F3EE7" w14:textId="77777777" w:rsidTr="001C1E28">
        <w:trPr>
          <w:trHeight w:val="179"/>
        </w:trPr>
        <w:tc>
          <w:tcPr>
            <w:tcW w:w="5000" w:type="pct"/>
            <w:gridSpan w:val="2"/>
          </w:tcPr>
          <w:p w14:paraId="2C0B783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28B673BC" w14:textId="77777777" w:rsidTr="001C1E28">
        <w:trPr>
          <w:trHeight w:val="179"/>
        </w:trPr>
        <w:tc>
          <w:tcPr>
            <w:tcW w:w="5000" w:type="pct"/>
            <w:gridSpan w:val="2"/>
          </w:tcPr>
          <w:p w14:paraId="16ECFFDC" w14:textId="77777777" w:rsidR="00B42AAC" w:rsidRPr="00A141AF" w:rsidRDefault="00B42AAC" w:rsidP="00B42AAC">
            <w:pPr>
              <w:pStyle w:val="Prrafodelista"/>
              <w:widowControl w:val="0"/>
              <w:numPr>
                <w:ilvl w:val="0"/>
                <w:numId w:val="8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Decreto 0780 de 2016</w:t>
            </w:r>
          </w:p>
          <w:p w14:paraId="1D204988"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de Ética médica</w:t>
            </w:r>
          </w:p>
          <w:p w14:paraId="7AB19921"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de archivos</w:t>
            </w:r>
          </w:p>
          <w:p w14:paraId="0A4C8612"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la Calidad</w:t>
            </w:r>
          </w:p>
          <w:p w14:paraId="34C0166A"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Régimen de referencia y contrarreferencia</w:t>
            </w:r>
          </w:p>
          <w:p w14:paraId="4828AAFD"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Gestión de residuos hospitalarios</w:t>
            </w:r>
          </w:p>
          <w:p w14:paraId="5B347484"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Manejo de Historias clínicas</w:t>
            </w:r>
          </w:p>
          <w:p w14:paraId="0666C62C"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Protocolos y guías de manejo de medicina.</w:t>
            </w:r>
          </w:p>
          <w:p w14:paraId="2FCD2DC6"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Conocimientos básicos en Sistemas.</w:t>
            </w:r>
          </w:p>
          <w:p w14:paraId="6D61C9B6"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Conocimiento en fármaco y tecno vigilancia</w:t>
            </w:r>
          </w:p>
          <w:p w14:paraId="5B844194"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Acciones de promoción y mantenimiento de la salud, según la normatividad vigente aplicable.</w:t>
            </w:r>
          </w:p>
          <w:p w14:paraId="7BD4AB58"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Panorama de factores y agentes de riesgos</w:t>
            </w:r>
          </w:p>
          <w:p w14:paraId="28BE5458" w14:textId="77777777" w:rsidR="00B42AAC" w:rsidRPr="00A141AF" w:rsidRDefault="00B42AAC" w:rsidP="00B42AAC">
            <w:pPr>
              <w:pStyle w:val="Prrafodelista"/>
              <w:widowControl w:val="0"/>
              <w:numPr>
                <w:ilvl w:val="0"/>
                <w:numId w:val="86"/>
              </w:numPr>
              <w:tabs>
                <w:tab w:val="left" w:pos="284"/>
                <w:tab w:val="left" w:pos="397"/>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0494C574" w14:textId="77777777" w:rsidTr="001C1E28">
        <w:trPr>
          <w:trHeight w:val="179"/>
        </w:trPr>
        <w:tc>
          <w:tcPr>
            <w:tcW w:w="5000" w:type="pct"/>
            <w:gridSpan w:val="2"/>
          </w:tcPr>
          <w:p w14:paraId="7A82BCE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1376B818" w14:textId="77777777" w:rsidTr="001C1E28">
        <w:trPr>
          <w:trHeight w:val="179"/>
        </w:trPr>
        <w:tc>
          <w:tcPr>
            <w:tcW w:w="2679" w:type="pct"/>
          </w:tcPr>
          <w:p w14:paraId="5A67B22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2321" w:type="pct"/>
          </w:tcPr>
          <w:p w14:paraId="572A792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18957CDF" w14:textId="77777777" w:rsidTr="001C1E28">
        <w:trPr>
          <w:trHeight w:val="633"/>
        </w:trPr>
        <w:tc>
          <w:tcPr>
            <w:tcW w:w="2679" w:type="pct"/>
          </w:tcPr>
          <w:p w14:paraId="4C812BE9"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profesional.</w:t>
            </w:r>
          </w:p>
        </w:tc>
        <w:tc>
          <w:tcPr>
            <w:tcW w:w="2321" w:type="pct"/>
            <w:vAlign w:val="center"/>
          </w:tcPr>
          <w:p w14:paraId="127E768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Veinticuatro (24) meses de experiencia Profesional relacionada.</w:t>
            </w:r>
          </w:p>
        </w:tc>
      </w:tr>
      <w:tr w:rsidR="00B42AAC" w:rsidRPr="00A141AF" w14:paraId="74A01AA7" w14:textId="77777777" w:rsidTr="001C1E28">
        <w:trPr>
          <w:trHeight w:val="179"/>
        </w:trPr>
        <w:tc>
          <w:tcPr>
            <w:tcW w:w="2679" w:type="pct"/>
          </w:tcPr>
          <w:p w14:paraId="39E44576"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2321" w:type="pct"/>
            <w:vAlign w:val="center"/>
          </w:tcPr>
          <w:p w14:paraId="0549A08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728F2D0B" w14:textId="77777777" w:rsidTr="001C1E28">
        <w:trPr>
          <w:trHeight w:val="179"/>
        </w:trPr>
        <w:tc>
          <w:tcPr>
            <w:tcW w:w="2679" w:type="pct"/>
          </w:tcPr>
          <w:p w14:paraId="3D2B810A" w14:textId="77777777" w:rsidR="00B42AAC" w:rsidRPr="00A141AF" w:rsidRDefault="00B42AAC" w:rsidP="00B42AAC">
            <w:pPr>
              <w:jc w:val="center"/>
              <w:rPr>
                <w:rFonts w:ascii="Arial Narrow" w:eastAsia="Arial" w:hAnsi="Arial Narrow" w:cs="Arial"/>
                <w:sz w:val="24"/>
                <w:szCs w:val="24"/>
              </w:rPr>
            </w:pPr>
            <w:r w:rsidRPr="00A141AF">
              <w:rPr>
                <w:rFonts w:ascii="Arial Narrow" w:hAnsi="Arial Narrow" w:cs="Arial"/>
                <w:sz w:val="24"/>
                <w:szCs w:val="24"/>
              </w:rPr>
              <w:t>Ciencias de la Salud</w:t>
            </w:r>
          </w:p>
        </w:tc>
        <w:tc>
          <w:tcPr>
            <w:tcW w:w="2321" w:type="pct"/>
            <w:vAlign w:val="center"/>
          </w:tcPr>
          <w:p w14:paraId="4902269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Medicina</w:t>
            </w:r>
          </w:p>
        </w:tc>
      </w:tr>
    </w:tbl>
    <w:p w14:paraId="79BFF60E" w14:textId="77777777" w:rsidR="00B42AAC" w:rsidRPr="00A141AF" w:rsidRDefault="00B42AAC" w:rsidP="00B42AAC">
      <w:pPr>
        <w:spacing w:after="0" w:line="240" w:lineRule="auto"/>
        <w:jc w:val="center"/>
        <w:rPr>
          <w:rFonts w:ascii="Arial Narrow" w:hAnsi="Arial Narrow" w:cs="Arial"/>
          <w:b/>
          <w:sz w:val="24"/>
          <w:szCs w:val="24"/>
        </w:rPr>
      </w:pPr>
    </w:p>
    <w:p w14:paraId="057DFC35" w14:textId="77777777" w:rsidR="00B42AAC" w:rsidRPr="00A141AF" w:rsidRDefault="00B42AAC" w:rsidP="00B42AAC">
      <w:pPr>
        <w:spacing w:after="0" w:line="240" w:lineRule="auto"/>
        <w:jc w:val="center"/>
        <w:rPr>
          <w:rFonts w:ascii="Arial Narrow" w:hAnsi="Arial Narrow" w:cs="Arial"/>
          <w:b/>
          <w:sz w:val="24"/>
          <w:szCs w:val="24"/>
        </w:rPr>
      </w:pPr>
    </w:p>
    <w:p w14:paraId="4D41209F" w14:textId="77777777" w:rsidR="00B42AAC" w:rsidRPr="00A141AF" w:rsidRDefault="00B42AAC" w:rsidP="00B42AAC">
      <w:pPr>
        <w:spacing w:after="0" w:line="240" w:lineRule="auto"/>
        <w:jc w:val="center"/>
        <w:rPr>
          <w:rFonts w:ascii="Arial Narrow" w:hAnsi="Arial Narrow" w:cs="Arial"/>
          <w:b/>
          <w:sz w:val="24"/>
          <w:szCs w:val="24"/>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45FF036" w14:textId="77777777" w:rsidTr="001C1E28">
        <w:trPr>
          <w:trHeight w:val="179"/>
        </w:trPr>
        <w:tc>
          <w:tcPr>
            <w:tcW w:w="8856" w:type="dxa"/>
            <w:gridSpan w:val="2"/>
          </w:tcPr>
          <w:p w14:paraId="568D436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EB7353F" w14:textId="77777777" w:rsidTr="001C1E28">
        <w:trPr>
          <w:trHeight w:val="179"/>
        </w:trPr>
        <w:tc>
          <w:tcPr>
            <w:tcW w:w="4745" w:type="dxa"/>
          </w:tcPr>
          <w:p w14:paraId="6F8EEBA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8F3740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25263380" w14:textId="77777777" w:rsidTr="001C1E28">
        <w:trPr>
          <w:trHeight w:val="179"/>
        </w:trPr>
        <w:tc>
          <w:tcPr>
            <w:tcW w:w="4745" w:type="dxa"/>
          </w:tcPr>
          <w:p w14:paraId="2582594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4A8A74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Odontólogo</w:t>
            </w:r>
          </w:p>
        </w:tc>
      </w:tr>
      <w:tr w:rsidR="00B42AAC" w:rsidRPr="00A141AF" w14:paraId="536A042A" w14:textId="77777777" w:rsidTr="001C1E28">
        <w:trPr>
          <w:trHeight w:val="179"/>
        </w:trPr>
        <w:tc>
          <w:tcPr>
            <w:tcW w:w="4745" w:type="dxa"/>
          </w:tcPr>
          <w:p w14:paraId="45926DC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1D8A083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214</w:t>
            </w:r>
          </w:p>
        </w:tc>
      </w:tr>
      <w:tr w:rsidR="00B42AAC" w:rsidRPr="00A141AF" w14:paraId="387B7677" w14:textId="77777777" w:rsidTr="001C1E28">
        <w:trPr>
          <w:trHeight w:val="179"/>
        </w:trPr>
        <w:tc>
          <w:tcPr>
            <w:tcW w:w="4745" w:type="dxa"/>
          </w:tcPr>
          <w:p w14:paraId="252EA57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098E706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13D52CB7" w14:textId="77777777" w:rsidTr="001C1E28">
        <w:trPr>
          <w:trHeight w:val="179"/>
        </w:trPr>
        <w:tc>
          <w:tcPr>
            <w:tcW w:w="4745" w:type="dxa"/>
          </w:tcPr>
          <w:p w14:paraId="737C728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08432AF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Tres (3)</w:t>
            </w:r>
          </w:p>
        </w:tc>
      </w:tr>
      <w:tr w:rsidR="00B42AAC" w:rsidRPr="00A141AF" w14:paraId="161741DE" w14:textId="77777777" w:rsidTr="001C1E28">
        <w:trPr>
          <w:trHeight w:val="179"/>
        </w:trPr>
        <w:tc>
          <w:tcPr>
            <w:tcW w:w="4745" w:type="dxa"/>
          </w:tcPr>
          <w:p w14:paraId="7421252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69BE7C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327F3884" w14:textId="77777777" w:rsidTr="001C1E28">
        <w:trPr>
          <w:trHeight w:val="179"/>
        </w:trPr>
        <w:tc>
          <w:tcPr>
            <w:tcW w:w="4745" w:type="dxa"/>
          </w:tcPr>
          <w:p w14:paraId="1546983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504998F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79583ACA" w14:textId="77777777" w:rsidTr="001C1E28">
        <w:trPr>
          <w:trHeight w:val="179"/>
        </w:trPr>
        <w:tc>
          <w:tcPr>
            <w:tcW w:w="4745" w:type="dxa"/>
          </w:tcPr>
          <w:p w14:paraId="55A7FD8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8B66BF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1641FB08" w14:textId="77777777" w:rsidTr="001C1E28">
        <w:trPr>
          <w:trHeight w:val="179"/>
        </w:trPr>
        <w:tc>
          <w:tcPr>
            <w:tcW w:w="8856" w:type="dxa"/>
            <w:gridSpan w:val="2"/>
          </w:tcPr>
          <w:p w14:paraId="48D45EB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II. ÁREA FUNCIONAL</w:t>
            </w:r>
          </w:p>
        </w:tc>
      </w:tr>
      <w:tr w:rsidR="00B42AAC" w:rsidRPr="00A141AF" w14:paraId="7540B892" w14:textId="77777777" w:rsidTr="001C1E28">
        <w:trPr>
          <w:trHeight w:val="179"/>
        </w:trPr>
        <w:tc>
          <w:tcPr>
            <w:tcW w:w="8856" w:type="dxa"/>
            <w:gridSpan w:val="2"/>
          </w:tcPr>
          <w:p w14:paraId="7C481B0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ODONTOLOGÍA</w:t>
            </w:r>
          </w:p>
        </w:tc>
      </w:tr>
      <w:tr w:rsidR="00B42AAC" w:rsidRPr="00A141AF" w14:paraId="436E95AB" w14:textId="77777777" w:rsidTr="001C1E28">
        <w:trPr>
          <w:trHeight w:val="179"/>
        </w:trPr>
        <w:tc>
          <w:tcPr>
            <w:tcW w:w="8856" w:type="dxa"/>
            <w:gridSpan w:val="2"/>
          </w:tcPr>
          <w:p w14:paraId="4EF5B6B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14B35F87" w14:textId="77777777" w:rsidTr="001C1E28">
        <w:trPr>
          <w:trHeight w:val="179"/>
        </w:trPr>
        <w:tc>
          <w:tcPr>
            <w:tcW w:w="8856" w:type="dxa"/>
            <w:gridSpan w:val="2"/>
          </w:tcPr>
          <w:p w14:paraId="0470942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Realizar actividades de promoción y mantenimiento de la salud oral, diagnóstico, tratamiento y rehabilitación de la salud oral del paciente cuya naturaleza demanda la aplicación de conocimientos propios de la odontología, en cumplimiento de las políticas y misión de la ESE.</w:t>
            </w:r>
          </w:p>
          <w:p w14:paraId="6DF00CCE"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2D2831F9"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Atender la consulta odontológica ambulatoria, realizando los tratamientos que se deben ejecutar a ese nivel según los criterios profesionales y posibilidades de atención</w:t>
            </w:r>
          </w:p>
          <w:p w14:paraId="7A11F01A"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Dar cumplimiento a los reglamentos y normas de bioseguridad, medicina, higiene y salud ocupacional establecidas.</w:t>
            </w:r>
          </w:p>
          <w:p w14:paraId="1D34FCB3"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Dar remisión a los pacientes que lo requieren al nivel superior de atención conforme a la norma establecida.</w:t>
            </w:r>
          </w:p>
          <w:p w14:paraId="14CF1E32"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análisis e informes correspondientes a las actividades realizadas en el Área de odontología</w:t>
            </w:r>
          </w:p>
          <w:p w14:paraId="68C61C5C"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participar en los programas de promoción, mantenimiento educación y prevención de enfermedades orales en la comunidad.</w:t>
            </w:r>
          </w:p>
          <w:p w14:paraId="133AD81B"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actividades de vigilancia epidemiológica en todas aquellas situaciones que sean factor de riesgo para la población e informar oportunamente sobre las enfermedades de notificación obligatoria</w:t>
            </w:r>
          </w:p>
          <w:p w14:paraId="53813FC0"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Apoyar en el informe de notificación y vigilancia de eventos de interés en salud pública SIVIGILA.</w:t>
            </w:r>
          </w:p>
          <w:p w14:paraId="20778E94"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25A597D6"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procedimiento como calzas, extracción de dientes, etc.</w:t>
            </w:r>
          </w:p>
          <w:p w14:paraId="5CBEBEF0"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Hacer cumplir las normas de higiene y seguridad utilizando los implementos y equipos adecuados con el fin de prevenir accidentes y riesgos que afectan su estado de salud.</w:t>
            </w:r>
          </w:p>
          <w:p w14:paraId="1CAFE0FF"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Evaluar y promover la calidad del diagnóstico y conceptos clínicos, analizando con los responsables de la atención su congruencia, pertinencia e integridad.</w:t>
            </w:r>
          </w:p>
          <w:p w14:paraId="22574804"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Respuesta a requerimientos de calidad, gerencia, subgerencia y auditorías externas. </w:t>
            </w:r>
          </w:p>
          <w:p w14:paraId="09728FD5"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Disponer adecuadamente de los residuos hospitalarios generados en su área de trabajo.</w:t>
            </w:r>
          </w:p>
          <w:p w14:paraId="0B0491B5"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Participación en los comités institucionales. Evaluación de procesos asistenciales, análisis de causas y proyección de planes de acción para presentar a gerencia. </w:t>
            </w:r>
          </w:p>
          <w:p w14:paraId="4956907D"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Reportar oportunamente las acciones correctivas y preventivas de los equipos utilizados en el área.</w:t>
            </w:r>
          </w:p>
          <w:p w14:paraId="18F1ED0B"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141F8C7A"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195CD0C1"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18C14AF1"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Participar en la ejecución de las actividades del Plan de Intervención Colectiva a las que sea convocado.</w:t>
            </w:r>
          </w:p>
          <w:p w14:paraId="4A64B653" w14:textId="77777777" w:rsidR="00B42AAC" w:rsidRPr="00A141AF" w:rsidRDefault="00B42AAC" w:rsidP="00B42AAC">
            <w:pPr>
              <w:pStyle w:val="Prrafodelista"/>
              <w:numPr>
                <w:ilvl w:val="0"/>
                <w:numId w:val="72"/>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69E4FBA8" w14:textId="77777777" w:rsidTr="001C1E28">
        <w:trPr>
          <w:trHeight w:val="179"/>
        </w:trPr>
        <w:tc>
          <w:tcPr>
            <w:tcW w:w="8856" w:type="dxa"/>
            <w:gridSpan w:val="2"/>
          </w:tcPr>
          <w:p w14:paraId="40647B8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1E6B570F" w14:textId="77777777" w:rsidTr="001C1E28">
        <w:trPr>
          <w:trHeight w:val="179"/>
        </w:trPr>
        <w:tc>
          <w:tcPr>
            <w:tcW w:w="8856" w:type="dxa"/>
            <w:gridSpan w:val="2"/>
          </w:tcPr>
          <w:p w14:paraId="10974CA7"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lastRenderedPageBreak/>
              <w:t>Decreto 0780 de 2016</w:t>
            </w:r>
          </w:p>
          <w:p w14:paraId="1764565F"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de Ética médica</w:t>
            </w:r>
          </w:p>
          <w:p w14:paraId="7F523AB9"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de archivos</w:t>
            </w:r>
          </w:p>
          <w:p w14:paraId="10A3BE9A"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la Calidad</w:t>
            </w:r>
          </w:p>
          <w:p w14:paraId="74D3C2EE"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Régimen de referencia y contrarreferencia</w:t>
            </w:r>
          </w:p>
          <w:p w14:paraId="7AEA0C02"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Gestión de residuos hospitalarios</w:t>
            </w:r>
          </w:p>
          <w:p w14:paraId="7FDBAA20"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Manejo de Historias clínicas</w:t>
            </w:r>
          </w:p>
          <w:p w14:paraId="291A8224"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Protocolos y guías de manejo de enfermería.</w:t>
            </w:r>
          </w:p>
          <w:p w14:paraId="78FF63EF"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Conocimientos básicos en Sistemas.</w:t>
            </w:r>
          </w:p>
          <w:p w14:paraId="78A9C540"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Conocimiento en fármaco y tecno vigilancia</w:t>
            </w:r>
          </w:p>
          <w:p w14:paraId="24012B27"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Acciones de promoción y mantenimiento de la salud</w:t>
            </w:r>
          </w:p>
          <w:p w14:paraId="5BE1373B"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Panorama de factores y agentes de riesgos</w:t>
            </w:r>
          </w:p>
          <w:p w14:paraId="6A10B7E2" w14:textId="77777777" w:rsidR="00B42AAC" w:rsidRPr="00A141AF" w:rsidRDefault="00B42AAC" w:rsidP="00B42AAC">
            <w:pPr>
              <w:pStyle w:val="Prrafodelista"/>
              <w:widowControl w:val="0"/>
              <w:numPr>
                <w:ilvl w:val="0"/>
                <w:numId w:val="73"/>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33FDD866" w14:textId="77777777" w:rsidTr="001C1E28">
        <w:trPr>
          <w:trHeight w:val="179"/>
        </w:trPr>
        <w:tc>
          <w:tcPr>
            <w:tcW w:w="8856" w:type="dxa"/>
            <w:gridSpan w:val="2"/>
          </w:tcPr>
          <w:p w14:paraId="16F79AE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615B1305" w14:textId="77777777" w:rsidTr="001C1E28">
        <w:trPr>
          <w:trHeight w:val="179"/>
        </w:trPr>
        <w:tc>
          <w:tcPr>
            <w:tcW w:w="4745" w:type="dxa"/>
          </w:tcPr>
          <w:p w14:paraId="2C63840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0CD5C5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8BF72A5" w14:textId="77777777" w:rsidTr="001C1E28">
        <w:trPr>
          <w:trHeight w:val="179"/>
        </w:trPr>
        <w:tc>
          <w:tcPr>
            <w:tcW w:w="4745" w:type="dxa"/>
          </w:tcPr>
          <w:p w14:paraId="7DF59C3A"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52775A93" w14:textId="77777777" w:rsidR="00B42AAC" w:rsidRPr="00A141AF" w:rsidRDefault="00B42AAC" w:rsidP="00B42AAC">
            <w:pPr>
              <w:autoSpaceDE w:val="0"/>
              <w:autoSpaceDN w:val="0"/>
              <w:adjustRightInd w:val="0"/>
              <w:jc w:val="both"/>
              <w:rPr>
                <w:rFonts w:ascii="Arial Narrow" w:hAnsi="Arial Narrow" w:cs="Arial"/>
                <w:sz w:val="24"/>
                <w:szCs w:val="24"/>
              </w:rPr>
            </w:pPr>
          </w:p>
        </w:tc>
        <w:tc>
          <w:tcPr>
            <w:tcW w:w="4111" w:type="dxa"/>
            <w:vAlign w:val="center"/>
          </w:tcPr>
          <w:p w14:paraId="47DA9CD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6230258B" w14:textId="77777777" w:rsidTr="001C1E28">
        <w:trPr>
          <w:trHeight w:val="179"/>
        </w:trPr>
        <w:tc>
          <w:tcPr>
            <w:tcW w:w="4745" w:type="dxa"/>
          </w:tcPr>
          <w:p w14:paraId="539DE08F"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6ABCA5C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724D9B9" w14:textId="77777777" w:rsidTr="001C1E28">
        <w:trPr>
          <w:trHeight w:val="179"/>
        </w:trPr>
        <w:tc>
          <w:tcPr>
            <w:tcW w:w="4745" w:type="dxa"/>
          </w:tcPr>
          <w:p w14:paraId="6C1D416D" w14:textId="77777777" w:rsidR="00B42AAC" w:rsidRPr="00A141AF" w:rsidRDefault="00B42AAC" w:rsidP="00B42AAC">
            <w:pPr>
              <w:jc w:val="center"/>
              <w:rPr>
                <w:rFonts w:ascii="Arial Narrow" w:eastAsia="Arial" w:hAnsi="Arial Narrow" w:cs="Arial"/>
                <w:sz w:val="24"/>
                <w:szCs w:val="24"/>
              </w:rPr>
            </w:pPr>
            <w:r w:rsidRPr="00A141AF">
              <w:rPr>
                <w:rFonts w:ascii="Arial Narrow" w:hAnsi="Arial Narrow" w:cs="Arial"/>
                <w:sz w:val="24"/>
                <w:szCs w:val="24"/>
              </w:rPr>
              <w:t>Ciencias de la Salud</w:t>
            </w:r>
          </w:p>
        </w:tc>
        <w:tc>
          <w:tcPr>
            <w:tcW w:w="4111" w:type="dxa"/>
            <w:vAlign w:val="center"/>
          </w:tcPr>
          <w:p w14:paraId="3963DD1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Odontología </w:t>
            </w:r>
          </w:p>
        </w:tc>
      </w:tr>
    </w:tbl>
    <w:p w14:paraId="6BC17468" w14:textId="77777777" w:rsidR="00B42AAC" w:rsidRPr="00A141AF" w:rsidRDefault="00B42AAC" w:rsidP="00B42AAC">
      <w:pPr>
        <w:spacing w:after="0" w:line="240" w:lineRule="auto"/>
        <w:rPr>
          <w:sz w:val="24"/>
          <w:szCs w:val="24"/>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2AD65A55" w14:textId="77777777" w:rsidTr="001C1E28">
        <w:trPr>
          <w:trHeight w:val="179"/>
        </w:trPr>
        <w:tc>
          <w:tcPr>
            <w:tcW w:w="8856" w:type="dxa"/>
            <w:gridSpan w:val="2"/>
          </w:tcPr>
          <w:p w14:paraId="779BB0B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775F1EC" w14:textId="77777777" w:rsidTr="001C1E28">
        <w:trPr>
          <w:trHeight w:val="179"/>
        </w:trPr>
        <w:tc>
          <w:tcPr>
            <w:tcW w:w="4745" w:type="dxa"/>
          </w:tcPr>
          <w:p w14:paraId="7C54353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458B2E2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00971415" w14:textId="77777777" w:rsidTr="001C1E28">
        <w:trPr>
          <w:trHeight w:val="179"/>
        </w:trPr>
        <w:tc>
          <w:tcPr>
            <w:tcW w:w="4745" w:type="dxa"/>
          </w:tcPr>
          <w:p w14:paraId="52CEB23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5E97CCC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de Calidad</w:t>
            </w:r>
          </w:p>
        </w:tc>
      </w:tr>
      <w:tr w:rsidR="00B42AAC" w:rsidRPr="00A141AF" w14:paraId="042FE87C" w14:textId="77777777" w:rsidTr="001C1E28">
        <w:trPr>
          <w:trHeight w:val="179"/>
        </w:trPr>
        <w:tc>
          <w:tcPr>
            <w:tcW w:w="4745" w:type="dxa"/>
          </w:tcPr>
          <w:p w14:paraId="3EEA28C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382BD24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43BF6F6E" w14:textId="77777777" w:rsidTr="001C1E28">
        <w:trPr>
          <w:trHeight w:val="179"/>
        </w:trPr>
        <w:tc>
          <w:tcPr>
            <w:tcW w:w="4745" w:type="dxa"/>
          </w:tcPr>
          <w:p w14:paraId="3CF690F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5A247593"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533BBA7F" w14:textId="77777777" w:rsidTr="001C1E28">
        <w:trPr>
          <w:trHeight w:val="179"/>
        </w:trPr>
        <w:tc>
          <w:tcPr>
            <w:tcW w:w="4745" w:type="dxa"/>
          </w:tcPr>
          <w:p w14:paraId="22229F7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254B425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59D01B7C" w14:textId="77777777" w:rsidTr="001C1E28">
        <w:trPr>
          <w:trHeight w:val="179"/>
        </w:trPr>
        <w:tc>
          <w:tcPr>
            <w:tcW w:w="4745" w:type="dxa"/>
          </w:tcPr>
          <w:p w14:paraId="356E864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C216FE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F731A83" w14:textId="77777777" w:rsidTr="001C1E28">
        <w:trPr>
          <w:trHeight w:val="179"/>
        </w:trPr>
        <w:tc>
          <w:tcPr>
            <w:tcW w:w="4745" w:type="dxa"/>
          </w:tcPr>
          <w:p w14:paraId="1FBB410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6DBAB9B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Gestión Administrativa</w:t>
            </w:r>
          </w:p>
        </w:tc>
      </w:tr>
      <w:tr w:rsidR="00B42AAC" w:rsidRPr="00A141AF" w14:paraId="417E5845" w14:textId="77777777" w:rsidTr="001C1E28">
        <w:trPr>
          <w:trHeight w:val="179"/>
        </w:trPr>
        <w:tc>
          <w:tcPr>
            <w:tcW w:w="4745" w:type="dxa"/>
          </w:tcPr>
          <w:p w14:paraId="6DCCF19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A5E5F6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Gerente</w:t>
            </w:r>
          </w:p>
        </w:tc>
      </w:tr>
      <w:tr w:rsidR="00B42AAC" w:rsidRPr="00A141AF" w14:paraId="3CA557F3" w14:textId="77777777" w:rsidTr="001C1E28">
        <w:trPr>
          <w:trHeight w:val="179"/>
        </w:trPr>
        <w:tc>
          <w:tcPr>
            <w:tcW w:w="8856" w:type="dxa"/>
            <w:gridSpan w:val="2"/>
          </w:tcPr>
          <w:p w14:paraId="270D19D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61B14F60" w14:textId="77777777" w:rsidTr="001C1E28">
        <w:trPr>
          <w:trHeight w:val="179"/>
        </w:trPr>
        <w:tc>
          <w:tcPr>
            <w:tcW w:w="8856" w:type="dxa"/>
            <w:gridSpan w:val="2"/>
          </w:tcPr>
          <w:p w14:paraId="2E2BCF0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GESTIÓN DE CALIDAD</w:t>
            </w:r>
          </w:p>
        </w:tc>
      </w:tr>
      <w:tr w:rsidR="00B42AAC" w:rsidRPr="00A141AF" w14:paraId="0BFAAB98" w14:textId="77777777" w:rsidTr="001C1E28">
        <w:trPr>
          <w:trHeight w:val="179"/>
        </w:trPr>
        <w:tc>
          <w:tcPr>
            <w:tcW w:w="8856" w:type="dxa"/>
            <w:gridSpan w:val="2"/>
          </w:tcPr>
          <w:p w14:paraId="6A3EF2E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698C58B" w14:textId="77777777" w:rsidTr="001C1E28">
        <w:trPr>
          <w:trHeight w:val="179"/>
        </w:trPr>
        <w:tc>
          <w:tcPr>
            <w:tcW w:w="8856" w:type="dxa"/>
            <w:gridSpan w:val="2"/>
          </w:tcPr>
          <w:p w14:paraId="2A95A7D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Liderar el equipo de calidad, asesorar a la Gerencia y a las áreas del Hospital en el desarrollo de los Sistemas de Gestión de Calidad, ambiente, seguridad y salud en el trabajo y Planeación, que contribuyan a la prestación de servicios de salud de óptima calidad, propiciando la consolidación de una cultura de servicio humanizado y mejoramiento continuo.</w:t>
            </w:r>
          </w:p>
          <w:p w14:paraId="4A555AE5"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478CD0F8"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Revisar los reportes de niveles de radiación del personal expuesto </w:t>
            </w:r>
          </w:p>
          <w:p w14:paraId="00398267"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Revisar los documentos del sistema de gestión de calidad</w:t>
            </w:r>
          </w:p>
          <w:p w14:paraId="394C67C2"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Atender las auditorias de las EPS.</w:t>
            </w:r>
          </w:p>
          <w:p w14:paraId="43355C1D"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Implementar, realizar seguimiento, verificación y evaluación a los componentes del Sistema Obligatorio de Garantía de la Calidad, teniendo en cuenta la normatividad vigente.</w:t>
            </w:r>
          </w:p>
          <w:p w14:paraId="711B9634"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Actualizar el mapa de procesos, subprocesos y procedimientos de la entidad, coordinando la actividad con las diferentes áreas y servicios de la entidad. </w:t>
            </w:r>
          </w:p>
          <w:p w14:paraId="4A5E48A5"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lastRenderedPageBreak/>
              <w:t>Liderar las auditorías externas programadas por los diferentes entes o instituciones, generando actas de visita con posterior plan de mejora si da lugar a ello.</w:t>
            </w:r>
          </w:p>
          <w:p w14:paraId="1E15B03E"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el informe de gestión del desarrollo e implementación del Sistema Obligatorio de Garantía de la Calidad.</w:t>
            </w:r>
          </w:p>
          <w:p w14:paraId="41170D3F"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Participar en la sensibilización del personal de la Institución sobre aspectos de calidad, según requerimientos planeados en la dependencia y/o las necesidades diagnosticadas en las áreas de la Institución, para el desarrollo de la Política Integral de Calidad.</w:t>
            </w:r>
          </w:p>
          <w:p w14:paraId="2C63F1BF"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Participar en la gestión clínica para el mejoramiento de la seguridad del paciente, con el fin de aportar en la disminución de riesgos durante su proceso de atención y en el fortalecimiento de la cultura de seguridad.</w:t>
            </w:r>
          </w:p>
          <w:p w14:paraId="113DE749"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Investigar, evaluar y facilitar los avances pertinentes en calidad de la gestión con el fin de apoyar la adopción de estándares de calidad requeridos por la Institución</w:t>
            </w:r>
          </w:p>
          <w:p w14:paraId="0EDE8628"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Apoyar la planificación y consolidación del sistema obligatorio de garantía de calidad mediante la utilización de herramientas y metodologías que permitan el mejoramiento continuo del proceso de atención.</w:t>
            </w:r>
          </w:p>
          <w:p w14:paraId="09CD6D93"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las autoevaluaciones e informes que sobre las mismas se requieran</w:t>
            </w:r>
          </w:p>
          <w:p w14:paraId="28F146FE"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seguimiento al cumplimiento de los planes de mejora formulados.</w:t>
            </w:r>
          </w:p>
          <w:p w14:paraId="4B3D46A7"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 xml:space="preserve">Acompañar la implementación de las guías de práctica clínica </w:t>
            </w:r>
          </w:p>
          <w:p w14:paraId="08CC6058"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seguimiento, monitoreo y evaluación al PAMEC</w:t>
            </w:r>
          </w:p>
          <w:p w14:paraId="2398C41F"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Coordinar y participar en los comités institucionales donde le sea requerido o haga parte de ellos</w:t>
            </w:r>
          </w:p>
          <w:p w14:paraId="36A89CEC"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Proyectar y presentar informes sobre las actividades del área de calidad que le sean encomendadas (rondas de seguridad, informes de auditoría interna).</w:t>
            </w:r>
          </w:p>
          <w:p w14:paraId="7D98E465"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Preparar y programar las auditorías internas y rendir su respectivo informe</w:t>
            </w:r>
          </w:p>
          <w:p w14:paraId="6D7EEEA6"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Gestionar y verificar el uso y aplicación de formatos y documentos del sistema de gestión de calidad y acreditación.</w:t>
            </w:r>
          </w:p>
          <w:p w14:paraId="39964F2A"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plan de mejora y seguimiento de los informes de auditoría de EPS y entes de control</w:t>
            </w:r>
          </w:p>
          <w:p w14:paraId="5667D7A5"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Consolidar informes para comités directivos</w:t>
            </w:r>
          </w:p>
          <w:p w14:paraId="68C8C987"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Coordinar tareas con los líderes de los procesos para seguimiento</w:t>
            </w:r>
          </w:p>
          <w:p w14:paraId="79E83228"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novedades en el reps, actualización de portafolio de servicios</w:t>
            </w:r>
          </w:p>
          <w:p w14:paraId="5BD91ADF"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Realizar loa reportes a los entes de control como circular 012, revisar el cargue de 256 y 2193 indicadores de calidad y sus modificaciones y adiciones.</w:t>
            </w:r>
          </w:p>
          <w:p w14:paraId="32E8BE0C"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Verificar las condiciones de habilitación en reuniones con los líderes, durante la construcción de los documentos, en la aplicación de listas de chequeo.</w:t>
            </w:r>
          </w:p>
          <w:p w14:paraId="25CF8E74" w14:textId="77777777" w:rsidR="00B42AAC" w:rsidRPr="00A141AF" w:rsidRDefault="00B42AAC" w:rsidP="00B42AAC">
            <w:pPr>
              <w:pStyle w:val="Prrafodelista"/>
              <w:numPr>
                <w:ilvl w:val="0"/>
                <w:numId w:val="76"/>
              </w:numPr>
              <w:tabs>
                <w:tab w:val="left" w:pos="284"/>
              </w:tabs>
              <w:spacing w:after="0" w:line="240" w:lineRule="auto"/>
              <w:ind w:left="0" w:firstLine="0"/>
              <w:contextualSpacing/>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0674101A" w14:textId="77777777" w:rsidTr="001C1E28">
        <w:trPr>
          <w:trHeight w:val="179"/>
        </w:trPr>
        <w:tc>
          <w:tcPr>
            <w:tcW w:w="8856" w:type="dxa"/>
            <w:gridSpan w:val="2"/>
          </w:tcPr>
          <w:p w14:paraId="4DDF315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46CB89D" w14:textId="77777777" w:rsidTr="001C1E28">
        <w:trPr>
          <w:trHeight w:val="179"/>
        </w:trPr>
        <w:tc>
          <w:tcPr>
            <w:tcW w:w="8856" w:type="dxa"/>
            <w:gridSpan w:val="2"/>
          </w:tcPr>
          <w:p w14:paraId="2D9A6BD8"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23 de 1981 Ética Médica</w:t>
            </w:r>
          </w:p>
          <w:p w14:paraId="1828125E"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594 del 2000. Ley de Archivos.</w:t>
            </w:r>
          </w:p>
          <w:p w14:paraId="54554BE8"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872 de 2003. Sistema de Gestión de la Calidad</w:t>
            </w:r>
          </w:p>
          <w:p w14:paraId="674DE01E"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Ley 1122 de 2007, Ley 1438 de 2011, decreto 4747 de 2007 reformas SGSSS.</w:t>
            </w:r>
          </w:p>
          <w:p w14:paraId="319BBAC3"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Decreto 0780 de 2016</w:t>
            </w:r>
          </w:p>
          <w:p w14:paraId="3E5898D7"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Decreto 1011 de 2006</w:t>
            </w:r>
          </w:p>
          <w:p w14:paraId="67EC4D50"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PAMEC</w:t>
            </w:r>
          </w:p>
          <w:p w14:paraId="6F5EF4C4"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p w14:paraId="28E0E2F7"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Manejo de la Normatividad Vigente, incluido el SGSS y el SOGCS.</w:t>
            </w:r>
          </w:p>
          <w:p w14:paraId="566FD69A"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lastRenderedPageBreak/>
              <w:t>Conocimiento básico en el área de organización y métodos.</w:t>
            </w:r>
          </w:p>
          <w:p w14:paraId="1B88A69E" w14:textId="77777777" w:rsidR="00B42AAC" w:rsidRPr="00A141AF" w:rsidRDefault="00B42AAC" w:rsidP="00B42AAC">
            <w:pPr>
              <w:pStyle w:val="Prrafodelista"/>
              <w:widowControl w:val="0"/>
              <w:numPr>
                <w:ilvl w:val="0"/>
                <w:numId w:val="6"/>
              </w:numPr>
              <w:tabs>
                <w:tab w:val="left" w:pos="284"/>
              </w:tabs>
              <w:overflowPunct w:val="0"/>
              <w:autoSpaceDE w:val="0"/>
              <w:autoSpaceDN w:val="0"/>
              <w:adjustRightInd w:val="0"/>
              <w:spacing w:after="0" w:line="240" w:lineRule="auto"/>
              <w:ind w:left="0" w:firstLine="0"/>
              <w:contextualSpacing/>
              <w:jc w:val="both"/>
              <w:textAlignment w:val="baseline"/>
              <w:rPr>
                <w:rFonts w:ascii="Arial Narrow" w:hAnsi="Arial Narrow" w:cs="Arial"/>
                <w:sz w:val="24"/>
                <w:szCs w:val="24"/>
              </w:rPr>
            </w:pPr>
            <w:r w:rsidRPr="00A141AF">
              <w:rPr>
                <w:rFonts w:ascii="Arial Narrow" w:hAnsi="Arial Narrow" w:cs="Arial"/>
                <w:sz w:val="24"/>
                <w:szCs w:val="24"/>
              </w:rPr>
              <w:t>Mejoramiento continuo de procesos.</w:t>
            </w:r>
          </w:p>
        </w:tc>
      </w:tr>
      <w:tr w:rsidR="00B42AAC" w:rsidRPr="00A141AF" w14:paraId="45270089" w14:textId="77777777" w:rsidTr="001C1E28">
        <w:trPr>
          <w:trHeight w:val="179"/>
        </w:trPr>
        <w:tc>
          <w:tcPr>
            <w:tcW w:w="8856" w:type="dxa"/>
            <w:gridSpan w:val="2"/>
          </w:tcPr>
          <w:p w14:paraId="39F3483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26945438" w14:textId="77777777" w:rsidTr="001C1E28">
        <w:trPr>
          <w:trHeight w:val="179"/>
        </w:trPr>
        <w:tc>
          <w:tcPr>
            <w:tcW w:w="4745" w:type="dxa"/>
          </w:tcPr>
          <w:p w14:paraId="044C605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118918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E8AEEA2" w14:textId="77777777" w:rsidTr="001C1E28">
        <w:trPr>
          <w:trHeight w:val="179"/>
        </w:trPr>
        <w:tc>
          <w:tcPr>
            <w:tcW w:w="4745" w:type="dxa"/>
          </w:tcPr>
          <w:p w14:paraId="236FB034"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0EC7814A"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16B7AD2B"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 xml:space="preserve">Título de posgrado en la modalidad de especialización en áreas afines con las funciones del cargo. </w:t>
            </w:r>
          </w:p>
        </w:tc>
        <w:tc>
          <w:tcPr>
            <w:tcW w:w="4111" w:type="dxa"/>
            <w:vAlign w:val="center"/>
          </w:tcPr>
          <w:p w14:paraId="1F7B0C1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4BC5467D" w14:textId="77777777" w:rsidTr="001C1E28">
        <w:trPr>
          <w:trHeight w:val="179"/>
        </w:trPr>
        <w:tc>
          <w:tcPr>
            <w:tcW w:w="4745" w:type="dxa"/>
          </w:tcPr>
          <w:p w14:paraId="42F1A81D"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4BCB27D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C8BCAEE" w14:textId="77777777" w:rsidTr="001C1E28">
        <w:trPr>
          <w:trHeight w:val="179"/>
        </w:trPr>
        <w:tc>
          <w:tcPr>
            <w:tcW w:w="4745" w:type="dxa"/>
          </w:tcPr>
          <w:p w14:paraId="6A2E1741" w14:textId="77777777" w:rsidR="00B42AAC" w:rsidRPr="00A141AF" w:rsidRDefault="00B42AAC" w:rsidP="00B42AAC">
            <w:pPr>
              <w:jc w:val="center"/>
              <w:rPr>
                <w:rFonts w:ascii="Arial Narrow" w:eastAsia="Arial" w:hAnsi="Arial Narrow" w:cs="Arial"/>
                <w:sz w:val="24"/>
                <w:szCs w:val="24"/>
              </w:rPr>
            </w:pPr>
            <w:r w:rsidRPr="00A141AF">
              <w:rPr>
                <w:rFonts w:ascii="Arial Narrow" w:hAnsi="Arial Narrow" w:cs="Arial"/>
                <w:sz w:val="24"/>
                <w:szCs w:val="24"/>
              </w:rPr>
              <w:t>Ciencias de la Salud</w:t>
            </w:r>
          </w:p>
        </w:tc>
        <w:tc>
          <w:tcPr>
            <w:tcW w:w="4111" w:type="dxa"/>
            <w:vAlign w:val="center"/>
          </w:tcPr>
          <w:p w14:paraId="053EFD6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Medicina, Odontología, Enfermería</w:t>
            </w:r>
          </w:p>
        </w:tc>
      </w:tr>
    </w:tbl>
    <w:p w14:paraId="79F4F1FC" w14:textId="77777777" w:rsidR="00B42AAC" w:rsidRPr="00A141AF" w:rsidRDefault="00B42AAC" w:rsidP="00B42AAC">
      <w:pPr>
        <w:pStyle w:val="Default"/>
        <w:jc w:val="both"/>
        <w:rPr>
          <w:rFonts w:ascii="Arial Narrow" w:hAnsi="Arial Narrow"/>
          <w:color w:val="auto"/>
        </w:rPr>
      </w:pPr>
    </w:p>
    <w:p w14:paraId="44F45578"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7BDF8279" w14:textId="77777777" w:rsidTr="001C1E28">
        <w:trPr>
          <w:trHeight w:val="179"/>
        </w:trPr>
        <w:tc>
          <w:tcPr>
            <w:tcW w:w="8856" w:type="dxa"/>
            <w:gridSpan w:val="2"/>
          </w:tcPr>
          <w:p w14:paraId="6C7FBF6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7C53903F" w14:textId="77777777" w:rsidTr="001C1E28">
        <w:trPr>
          <w:trHeight w:val="179"/>
        </w:trPr>
        <w:tc>
          <w:tcPr>
            <w:tcW w:w="4745" w:type="dxa"/>
          </w:tcPr>
          <w:p w14:paraId="489D600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87ADBE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6EFFB155" w14:textId="77777777" w:rsidTr="001C1E28">
        <w:trPr>
          <w:trHeight w:val="179"/>
        </w:trPr>
        <w:tc>
          <w:tcPr>
            <w:tcW w:w="4745" w:type="dxa"/>
          </w:tcPr>
          <w:p w14:paraId="2CD1C4D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06791AA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de la Tecnología</w:t>
            </w:r>
          </w:p>
        </w:tc>
      </w:tr>
      <w:tr w:rsidR="00B42AAC" w:rsidRPr="00A141AF" w14:paraId="249763DC" w14:textId="77777777" w:rsidTr="001C1E28">
        <w:trPr>
          <w:trHeight w:val="179"/>
        </w:trPr>
        <w:tc>
          <w:tcPr>
            <w:tcW w:w="4745" w:type="dxa"/>
          </w:tcPr>
          <w:p w14:paraId="62430D1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159943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16B50213" w14:textId="77777777" w:rsidTr="001C1E28">
        <w:trPr>
          <w:trHeight w:val="179"/>
        </w:trPr>
        <w:tc>
          <w:tcPr>
            <w:tcW w:w="4745" w:type="dxa"/>
          </w:tcPr>
          <w:p w14:paraId="5EDEC80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3ABF3C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15</w:t>
            </w:r>
          </w:p>
        </w:tc>
      </w:tr>
      <w:tr w:rsidR="00B42AAC" w:rsidRPr="00A141AF" w14:paraId="70966877" w14:textId="77777777" w:rsidTr="001C1E28">
        <w:trPr>
          <w:trHeight w:val="179"/>
        </w:trPr>
        <w:tc>
          <w:tcPr>
            <w:tcW w:w="4745" w:type="dxa"/>
          </w:tcPr>
          <w:p w14:paraId="391D5D6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694413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06B874F5" w14:textId="77777777" w:rsidTr="001C1E28">
        <w:trPr>
          <w:trHeight w:val="179"/>
        </w:trPr>
        <w:tc>
          <w:tcPr>
            <w:tcW w:w="4745" w:type="dxa"/>
          </w:tcPr>
          <w:p w14:paraId="553291B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00E114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1974ABC" w14:textId="77777777" w:rsidTr="001C1E28">
        <w:trPr>
          <w:trHeight w:val="179"/>
        </w:trPr>
        <w:tc>
          <w:tcPr>
            <w:tcW w:w="4745" w:type="dxa"/>
          </w:tcPr>
          <w:p w14:paraId="6D6B910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52A791F5"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56C01F32" w14:textId="77777777" w:rsidTr="001C1E28">
        <w:trPr>
          <w:trHeight w:val="179"/>
        </w:trPr>
        <w:tc>
          <w:tcPr>
            <w:tcW w:w="4745" w:type="dxa"/>
          </w:tcPr>
          <w:p w14:paraId="241AC2E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31B3B8A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w:t>
            </w:r>
          </w:p>
        </w:tc>
      </w:tr>
      <w:tr w:rsidR="00B42AAC" w:rsidRPr="00A141AF" w14:paraId="0C884824" w14:textId="77777777" w:rsidTr="001C1E28">
        <w:trPr>
          <w:trHeight w:val="179"/>
        </w:trPr>
        <w:tc>
          <w:tcPr>
            <w:tcW w:w="8856" w:type="dxa"/>
            <w:gridSpan w:val="2"/>
          </w:tcPr>
          <w:p w14:paraId="2379A3A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4A8A6EFC" w14:textId="77777777" w:rsidTr="001C1E28">
        <w:trPr>
          <w:trHeight w:val="179"/>
        </w:trPr>
        <w:tc>
          <w:tcPr>
            <w:tcW w:w="8856" w:type="dxa"/>
            <w:gridSpan w:val="2"/>
          </w:tcPr>
          <w:p w14:paraId="634433F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LA TECNOLOGÍA</w:t>
            </w:r>
          </w:p>
        </w:tc>
      </w:tr>
      <w:tr w:rsidR="00B42AAC" w:rsidRPr="00A141AF" w14:paraId="4BE6CC4F" w14:textId="77777777" w:rsidTr="001C1E28">
        <w:trPr>
          <w:trHeight w:val="179"/>
        </w:trPr>
        <w:tc>
          <w:tcPr>
            <w:tcW w:w="8856" w:type="dxa"/>
            <w:gridSpan w:val="2"/>
          </w:tcPr>
          <w:p w14:paraId="3BD094B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0252589" w14:textId="77777777" w:rsidTr="001C1E28">
        <w:trPr>
          <w:trHeight w:val="179"/>
        </w:trPr>
        <w:tc>
          <w:tcPr>
            <w:tcW w:w="8856" w:type="dxa"/>
            <w:gridSpan w:val="2"/>
            <w:shd w:val="clear" w:color="auto" w:fill="auto"/>
          </w:tcPr>
          <w:p w14:paraId="7038CEA2"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cs="Arial"/>
                <w:sz w:val="24"/>
                <w:szCs w:val="24"/>
              </w:rPr>
              <w:t>Velar por una óptima gestión, ejecución, control y seguimiento de las actividades, procesos, programas y proyectos, en cumplimiento de las políticas para la gestión tecnológica de equipos biomédicos y planes de la Institución, liderando el área de la tecnología.</w:t>
            </w:r>
          </w:p>
          <w:p w14:paraId="4E5C182F"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cs="Arial"/>
                <w:sz w:val="24"/>
                <w:szCs w:val="24"/>
              </w:rPr>
              <w:t xml:space="preserve">Garantizar que los procesos institucionales y en particular los de atención al paciente cuenten con los recursos físicos y de infraestructura con las características técnicas que respondan a las necesidades de los servicios. </w:t>
            </w:r>
          </w:p>
          <w:p w14:paraId="3E189C50"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51318FB7"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Verificar los requisitos para la competencia de desempeño en el cargo (</w:t>
            </w:r>
            <w:proofErr w:type="spellStart"/>
            <w:r w:rsidRPr="00A141AF">
              <w:rPr>
                <w:rFonts w:ascii="Arial Narrow" w:hAnsi="Arial Narrow" w:cs="Arial"/>
                <w:sz w:val="24"/>
                <w:szCs w:val="24"/>
              </w:rPr>
              <w:t>Rethus</w:t>
            </w:r>
            <w:proofErr w:type="spellEnd"/>
            <w:r w:rsidRPr="00A141AF">
              <w:rPr>
                <w:rFonts w:ascii="Arial Narrow" w:hAnsi="Arial Narrow" w:cs="Arial"/>
                <w:sz w:val="24"/>
                <w:szCs w:val="24"/>
              </w:rPr>
              <w:t>, requisitos normativos).</w:t>
            </w:r>
          </w:p>
          <w:p w14:paraId="75633379"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plan de Mantenimiento preventivo y realizar el respectivo seguimiento y evaluación</w:t>
            </w:r>
          </w:p>
          <w:p w14:paraId="79BA9A8C"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Participación en comités directivos -compromiso administrativo</w:t>
            </w:r>
          </w:p>
          <w:p w14:paraId="06C7D4CA"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Garantizar la realización oportuna de los mantenimientos correctivos que se requieran </w:t>
            </w:r>
          </w:p>
          <w:p w14:paraId="3B3AFA76"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el soporte documental de manuales procesos, formatos hojas de vida ingresos activos.</w:t>
            </w:r>
          </w:p>
          <w:p w14:paraId="60A759BB"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o liderar el Comité tecnovigilancia</w:t>
            </w:r>
          </w:p>
          <w:p w14:paraId="0F2A451C"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las capacitaciones de uso de equipos que sean requeridos por el personal a cargo de su manipulación.</w:t>
            </w:r>
          </w:p>
          <w:p w14:paraId="63AA0568"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Brindar las capacitaciones en temas de tecno vigilancia</w:t>
            </w:r>
          </w:p>
          <w:p w14:paraId="0C9E5681"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el seguimiento al programa de tecno vigilancia</w:t>
            </w:r>
          </w:p>
          <w:p w14:paraId="31693FAC"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seguimiento a contratos del área</w:t>
            </w:r>
          </w:p>
          <w:p w14:paraId="2DBC74CA"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Evaluar las necesidades de dotación e insumos de su área y hacer los requerimientos de suministros respectivos.</w:t>
            </w:r>
          </w:p>
          <w:p w14:paraId="31D931EA"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Fortalecer su proceso y generar acciones que permitan la consecución de la acreditación en salud</w:t>
            </w:r>
          </w:p>
          <w:p w14:paraId="745CB140"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seguimiento a la implementación y cumplimiento de plan de mantenimiento institucional.</w:t>
            </w:r>
          </w:p>
          <w:p w14:paraId="2308DCE3" w14:textId="77777777" w:rsidR="00B42AAC" w:rsidRPr="00A141AF" w:rsidRDefault="00B42AAC" w:rsidP="00B42AAC">
            <w:pPr>
              <w:pStyle w:val="Prrafodelista"/>
              <w:numPr>
                <w:ilvl w:val="0"/>
                <w:numId w:val="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260EB507" w14:textId="77777777" w:rsidR="00B42AAC" w:rsidRPr="00A141AF" w:rsidRDefault="00B42AAC" w:rsidP="00B42AAC">
            <w:pPr>
              <w:pStyle w:val="Prrafodelista"/>
              <w:numPr>
                <w:ilvl w:val="0"/>
                <w:numId w:val="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1D4388BD"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42E1812B" w14:textId="77777777" w:rsidR="00B42AAC" w:rsidRPr="00A141AF" w:rsidRDefault="00B42AAC" w:rsidP="00B42AAC">
            <w:pPr>
              <w:pStyle w:val="Prrafodelista"/>
              <w:numPr>
                <w:ilvl w:val="0"/>
                <w:numId w:val="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73304DC9" w14:textId="77777777" w:rsidTr="001C1E28">
        <w:trPr>
          <w:trHeight w:val="179"/>
        </w:trPr>
        <w:tc>
          <w:tcPr>
            <w:tcW w:w="8856" w:type="dxa"/>
            <w:gridSpan w:val="2"/>
          </w:tcPr>
          <w:p w14:paraId="0C1DED9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1CBD97C3" w14:textId="77777777" w:rsidTr="001C1E28">
        <w:trPr>
          <w:trHeight w:val="179"/>
        </w:trPr>
        <w:tc>
          <w:tcPr>
            <w:tcW w:w="8856" w:type="dxa"/>
            <w:gridSpan w:val="2"/>
          </w:tcPr>
          <w:p w14:paraId="1F24FE00"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Ética Médica</w:t>
            </w:r>
          </w:p>
          <w:p w14:paraId="693101B7"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la Calidad</w:t>
            </w:r>
          </w:p>
          <w:p w14:paraId="181BC0C5"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1122 de 2007, Ley 1438 de 2011, decreto 4747 de 2007 reformas SGSSS.</w:t>
            </w:r>
          </w:p>
          <w:p w14:paraId="7BBEFFA2"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0780 de 2016</w:t>
            </w:r>
          </w:p>
          <w:p w14:paraId="6961E149"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1011 de 2006</w:t>
            </w:r>
          </w:p>
          <w:p w14:paraId="6B0C9C09"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PAMEC</w:t>
            </w:r>
          </w:p>
          <w:p w14:paraId="5DCB0266"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p w14:paraId="5027EA15"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Manejo de la Normatividad Vigente, incluido el SGSS y el SOGCS.</w:t>
            </w:r>
          </w:p>
          <w:p w14:paraId="264BF81B"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 básico en el área de organización y métodos.</w:t>
            </w:r>
          </w:p>
          <w:p w14:paraId="4B79DA6E" w14:textId="77777777" w:rsidR="00B42AAC" w:rsidRPr="00A141AF" w:rsidRDefault="00B42AAC" w:rsidP="00B42AAC">
            <w:pPr>
              <w:pStyle w:val="Prrafodelista"/>
              <w:widowControl w:val="0"/>
              <w:numPr>
                <w:ilvl w:val="0"/>
                <w:numId w:val="9"/>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Mejoramiento continuo de procesos.</w:t>
            </w:r>
          </w:p>
        </w:tc>
      </w:tr>
      <w:tr w:rsidR="00B42AAC" w:rsidRPr="00A141AF" w14:paraId="676FA08A" w14:textId="77777777" w:rsidTr="001C1E28">
        <w:trPr>
          <w:trHeight w:val="179"/>
        </w:trPr>
        <w:tc>
          <w:tcPr>
            <w:tcW w:w="8856" w:type="dxa"/>
            <w:gridSpan w:val="2"/>
          </w:tcPr>
          <w:p w14:paraId="3073D99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3FF8E4DD" w14:textId="77777777" w:rsidTr="001C1E28">
        <w:trPr>
          <w:trHeight w:val="179"/>
        </w:trPr>
        <w:tc>
          <w:tcPr>
            <w:tcW w:w="4745" w:type="dxa"/>
          </w:tcPr>
          <w:p w14:paraId="406EC5C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4A6D9A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5F597A98" w14:textId="77777777" w:rsidTr="001C1E28">
        <w:trPr>
          <w:trHeight w:val="179"/>
        </w:trPr>
        <w:tc>
          <w:tcPr>
            <w:tcW w:w="4745" w:type="dxa"/>
          </w:tcPr>
          <w:p w14:paraId="4A70BC3D"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61F254B6"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28A8C12E"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6D07CD3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397A0239" w14:textId="77777777" w:rsidTr="001C1E28">
        <w:trPr>
          <w:trHeight w:val="179"/>
        </w:trPr>
        <w:tc>
          <w:tcPr>
            <w:tcW w:w="4745" w:type="dxa"/>
          </w:tcPr>
          <w:p w14:paraId="06C1068B"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624B67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B89F191" w14:textId="77777777" w:rsidTr="001C1E28">
        <w:trPr>
          <w:trHeight w:val="179"/>
        </w:trPr>
        <w:tc>
          <w:tcPr>
            <w:tcW w:w="4745" w:type="dxa"/>
          </w:tcPr>
          <w:p w14:paraId="18B4279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Ingeniería, Arquitectura, Urbanismo y afines </w:t>
            </w:r>
          </w:p>
        </w:tc>
        <w:tc>
          <w:tcPr>
            <w:tcW w:w="4111" w:type="dxa"/>
            <w:vAlign w:val="center"/>
          </w:tcPr>
          <w:p w14:paraId="526082E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Biomédica, electrónica o afines</w:t>
            </w:r>
          </w:p>
        </w:tc>
      </w:tr>
    </w:tbl>
    <w:p w14:paraId="56051CDE" w14:textId="77777777" w:rsidR="00B42AAC" w:rsidRPr="00A141AF" w:rsidRDefault="00B42AAC" w:rsidP="00B42AAC">
      <w:pPr>
        <w:pStyle w:val="Default"/>
        <w:jc w:val="both"/>
        <w:rPr>
          <w:rFonts w:ascii="Arial Narrow" w:hAnsi="Arial Narrow"/>
          <w:color w:val="auto"/>
        </w:rPr>
      </w:pPr>
    </w:p>
    <w:p w14:paraId="1D315EA5" w14:textId="77777777" w:rsidR="00B42AAC" w:rsidRPr="00A141AF" w:rsidRDefault="00B42AAC" w:rsidP="00B42AAC">
      <w:pPr>
        <w:pStyle w:val="Default"/>
        <w:jc w:val="both"/>
        <w:rPr>
          <w:rFonts w:ascii="Arial Narrow" w:hAnsi="Arial Narrow"/>
          <w:color w:val="auto"/>
        </w:rPr>
      </w:pPr>
    </w:p>
    <w:p w14:paraId="0A08AC4C" w14:textId="77777777" w:rsidR="00B42AAC" w:rsidRPr="00A141AF" w:rsidRDefault="00B42AAC" w:rsidP="00B42AAC">
      <w:pPr>
        <w:pStyle w:val="Default"/>
        <w:jc w:val="both"/>
        <w:rPr>
          <w:rFonts w:ascii="Arial Narrow" w:hAnsi="Arial Narrow"/>
          <w:color w:val="auto"/>
        </w:rPr>
      </w:pPr>
    </w:p>
    <w:p w14:paraId="09C6969C"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7ACB803" w14:textId="77777777" w:rsidTr="001C1E28">
        <w:trPr>
          <w:trHeight w:val="179"/>
        </w:trPr>
        <w:tc>
          <w:tcPr>
            <w:tcW w:w="8856" w:type="dxa"/>
            <w:gridSpan w:val="2"/>
          </w:tcPr>
          <w:p w14:paraId="228C9E9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7F090FA" w14:textId="77777777" w:rsidTr="001C1E28">
        <w:trPr>
          <w:trHeight w:val="179"/>
        </w:trPr>
        <w:tc>
          <w:tcPr>
            <w:tcW w:w="4745" w:type="dxa"/>
          </w:tcPr>
          <w:p w14:paraId="081C049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35E7C80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65BC05C2" w14:textId="77777777" w:rsidTr="001C1E28">
        <w:trPr>
          <w:trHeight w:val="179"/>
        </w:trPr>
        <w:tc>
          <w:tcPr>
            <w:tcW w:w="4745" w:type="dxa"/>
          </w:tcPr>
          <w:p w14:paraId="02F68CA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477EC79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de Sistemas</w:t>
            </w:r>
          </w:p>
        </w:tc>
      </w:tr>
      <w:tr w:rsidR="00B42AAC" w:rsidRPr="00A141AF" w14:paraId="115201F4" w14:textId="77777777" w:rsidTr="001C1E28">
        <w:trPr>
          <w:trHeight w:val="179"/>
        </w:trPr>
        <w:tc>
          <w:tcPr>
            <w:tcW w:w="4745" w:type="dxa"/>
          </w:tcPr>
          <w:p w14:paraId="7935D7C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1A3507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2180472C" w14:textId="77777777" w:rsidTr="001C1E28">
        <w:trPr>
          <w:trHeight w:val="179"/>
        </w:trPr>
        <w:tc>
          <w:tcPr>
            <w:tcW w:w="4745" w:type="dxa"/>
          </w:tcPr>
          <w:p w14:paraId="1221ADA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310ED7F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33E9CB28" w14:textId="77777777" w:rsidTr="001C1E28">
        <w:trPr>
          <w:trHeight w:val="179"/>
        </w:trPr>
        <w:tc>
          <w:tcPr>
            <w:tcW w:w="4745" w:type="dxa"/>
          </w:tcPr>
          <w:p w14:paraId="5137230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No. De Cargos:</w:t>
            </w:r>
          </w:p>
        </w:tc>
        <w:tc>
          <w:tcPr>
            <w:tcW w:w="4111" w:type="dxa"/>
          </w:tcPr>
          <w:p w14:paraId="4B4868D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3F2A5087" w14:textId="77777777" w:rsidTr="001C1E28">
        <w:trPr>
          <w:trHeight w:val="179"/>
        </w:trPr>
        <w:tc>
          <w:tcPr>
            <w:tcW w:w="4745" w:type="dxa"/>
          </w:tcPr>
          <w:p w14:paraId="2B237DF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0BA47507"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12A042AC" w14:textId="77777777" w:rsidTr="001C1E28">
        <w:trPr>
          <w:trHeight w:val="179"/>
        </w:trPr>
        <w:tc>
          <w:tcPr>
            <w:tcW w:w="4745" w:type="dxa"/>
          </w:tcPr>
          <w:p w14:paraId="556033B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66ACEA2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7527D1B4" w14:textId="77777777" w:rsidTr="001C1E28">
        <w:trPr>
          <w:trHeight w:val="179"/>
        </w:trPr>
        <w:tc>
          <w:tcPr>
            <w:tcW w:w="4745" w:type="dxa"/>
          </w:tcPr>
          <w:p w14:paraId="292A8C2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04FEC4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3754B0CC" w14:textId="77777777" w:rsidTr="001C1E28">
        <w:trPr>
          <w:trHeight w:val="179"/>
        </w:trPr>
        <w:tc>
          <w:tcPr>
            <w:tcW w:w="8856" w:type="dxa"/>
            <w:gridSpan w:val="2"/>
          </w:tcPr>
          <w:p w14:paraId="13A4E0E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F73170D" w14:textId="77777777" w:rsidTr="001C1E28">
        <w:trPr>
          <w:trHeight w:val="179"/>
        </w:trPr>
        <w:tc>
          <w:tcPr>
            <w:tcW w:w="8856" w:type="dxa"/>
            <w:gridSpan w:val="2"/>
          </w:tcPr>
          <w:p w14:paraId="470F426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LA TECNOLOGÍA</w:t>
            </w:r>
          </w:p>
        </w:tc>
      </w:tr>
      <w:tr w:rsidR="00B42AAC" w:rsidRPr="00A141AF" w14:paraId="01F20A35" w14:textId="77777777" w:rsidTr="001C1E28">
        <w:trPr>
          <w:trHeight w:val="179"/>
        </w:trPr>
        <w:tc>
          <w:tcPr>
            <w:tcW w:w="8856" w:type="dxa"/>
            <w:gridSpan w:val="2"/>
          </w:tcPr>
          <w:p w14:paraId="6D4818F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D3CBD0F" w14:textId="77777777" w:rsidTr="001C1E28">
        <w:trPr>
          <w:trHeight w:val="179"/>
        </w:trPr>
        <w:tc>
          <w:tcPr>
            <w:tcW w:w="8856" w:type="dxa"/>
            <w:gridSpan w:val="2"/>
            <w:shd w:val="clear" w:color="auto" w:fill="auto"/>
          </w:tcPr>
          <w:p w14:paraId="3D7E4455"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sz w:val="24"/>
                <w:szCs w:val="24"/>
              </w:rPr>
              <w:t>Dirigir, coordinar y asesorar los sistemas de información, orientados hacia el procesamiento electrónico de datos, la automatización de procedimientos, suministrando herramientas para facilitar de acuerdo con las directrices de la ESE</w:t>
            </w:r>
            <w:r w:rsidRPr="00A141AF">
              <w:rPr>
                <w:rFonts w:ascii="Arial Narrow" w:hAnsi="Arial Narrow" w:cs="Arial"/>
                <w:sz w:val="24"/>
                <w:szCs w:val="24"/>
              </w:rPr>
              <w:t>.</w:t>
            </w:r>
          </w:p>
          <w:p w14:paraId="301049BF"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cs="Arial"/>
                <w:sz w:val="24"/>
                <w:szCs w:val="24"/>
              </w:rPr>
              <w:t xml:space="preserve"> </w:t>
            </w:r>
          </w:p>
          <w:p w14:paraId="7BE9FF32"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5AF0270F"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Elaborar informes de ejecución de las intervenciones colectivas</w:t>
            </w:r>
          </w:p>
          <w:p w14:paraId="4A175B11"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Gestión administrativa y seguimiento a metas institucionales </w:t>
            </w:r>
          </w:p>
          <w:p w14:paraId="7D0D753C"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Enviar reportes a entidades gubernamentales</w:t>
            </w:r>
          </w:p>
          <w:p w14:paraId="08578BBE"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Gestión para la adquisición de nuevas tecnologías para la entidad</w:t>
            </w:r>
          </w:p>
          <w:p w14:paraId="21989EC3"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Publicar documentación oficial en página web</w:t>
            </w:r>
          </w:p>
          <w:p w14:paraId="770F7527"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Parametrizar y mantener actualizado el sistema de respaldo de bases de datos</w:t>
            </w:r>
          </w:p>
          <w:p w14:paraId="270E62F7"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Realizar la programación trimestral de mantenimientos </w:t>
            </w:r>
          </w:p>
          <w:p w14:paraId="6DF752B4"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Crear usuarios en el sistema de información</w:t>
            </w:r>
          </w:p>
          <w:p w14:paraId="442CAD57"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Registrar solicitudes de soporte por necesidades de usuarios del sistema.</w:t>
            </w:r>
          </w:p>
          <w:p w14:paraId="0102B674"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Realizar soporte, mantenimiento y actualización de plataformas tecnológicas de los sistemas de información institucionales de acuerdo con los requerimientos de la E.S.E. </w:t>
            </w:r>
          </w:p>
          <w:p w14:paraId="601E3D6E"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Brindar apoyo en la solución integral del TIC para el hospital regional de Moniquirá E.S.E. Que comprende la instalación, implementación de sistemas, capacitación y soporte de software en misión de la prestación de servicios de salud, presupuesto, cartera, entre otros. </w:t>
            </w:r>
          </w:p>
          <w:p w14:paraId="03279522"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Realizar la administración y custodia de </w:t>
            </w:r>
            <w:proofErr w:type="spellStart"/>
            <w:r w:rsidRPr="00A141AF">
              <w:rPr>
                <w:rFonts w:ascii="Arial Narrow" w:hAnsi="Arial Narrow"/>
                <w:sz w:val="24"/>
                <w:szCs w:val="24"/>
              </w:rPr>
              <w:t>backups</w:t>
            </w:r>
            <w:proofErr w:type="spellEnd"/>
            <w:r w:rsidRPr="00A141AF">
              <w:rPr>
                <w:rFonts w:ascii="Arial Narrow" w:hAnsi="Arial Narrow"/>
                <w:sz w:val="24"/>
                <w:szCs w:val="24"/>
              </w:rPr>
              <w:t xml:space="preserve"> de las bases de datos de los sistemas de información de la E.S.E. Elaborando copias de seguridad y velando por la debida protección de la información almacenada en el servidor. </w:t>
            </w:r>
          </w:p>
          <w:p w14:paraId="2090F512"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Dar apoyo a la supervisión de flujo de datos del canal dedicado. </w:t>
            </w:r>
          </w:p>
          <w:p w14:paraId="74168476"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Apoyo a los sistemas implementados por la función pública y el ministerio del G de acuerdo con los requerimientos y necesidades de la E.S.E.</w:t>
            </w:r>
          </w:p>
          <w:p w14:paraId="1EE49A4E"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Administrar del portal web del hospital regional de Moniquirá. </w:t>
            </w:r>
          </w:p>
          <w:p w14:paraId="43006A7E"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Apoyar a las áreas en el manejo de herramientas ofimáticas de acuerdo a los requerimientos de la E.S.E.</w:t>
            </w:r>
          </w:p>
          <w:p w14:paraId="02023A8B"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Administrar las redes de datos y sistemas de información.  </w:t>
            </w:r>
          </w:p>
          <w:p w14:paraId="2A8CA703"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Asesorar a la entidad en la implementación, instalación y uso de la red instalada. </w:t>
            </w:r>
          </w:p>
          <w:p w14:paraId="70EFE0A0"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Asesorar a la entidad para la adquisición de software y hardware requeridos para el desarrollo de plan estratégico de sistemas. </w:t>
            </w:r>
          </w:p>
          <w:p w14:paraId="3D89565B"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Evaluar técnicamente el software existente en la E.S.E. Y realizar las adaptaciones o modificaciones requeridas, especialmente en lo referente al sistema informático. </w:t>
            </w:r>
          </w:p>
          <w:p w14:paraId="58C2C131"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Apoyar a la gerencia en la formulación de políticas, fijación de métodos y procedimientos de trabajo en el desarrollo de sistemas. </w:t>
            </w:r>
          </w:p>
          <w:p w14:paraId="427A505D"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lastRenderedPageBreak/>
              <w:t xml:space="preserve">Dar un uso eficaz, eficiente y adecuado a las instalaciones y bienes del hospital, no empleándolos para fines distintos a los servicios contratados. </w:t>
            </w:r>
          </w:p>
          <w:p w14:paraId="6969D846"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Realizar los aportes dentro de los plazos de ley a las entidades del sistema de seguridad social integral.</w:t>
            </w:r>
          </w:p>
          <w:p w14:paraId="1C9AE321"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Formular los proyectos que le sean encargados por la gerencia o el supervisor y que guarden relación con el desarrollo del objeto contractual. </w:t>
            </w:r>
          </w:p>
          <w:p w14:paraId="7D081977"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Presentar plan de acción frente a las actividades a desarrollar, en los primeros 5 días contados desde la suscripción del contrato, en el cual se fijen los lineamientos de fortalecimiento del área.</w:t>
            </w:r>
          </w:p>
          <w:p w14:paraId="3AC5D813"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sz w:val="24"/>
                <w:szCs w:val="24"/>
              </w:rPr>
            </w:pPr>
            <w:r w:rsidRPr="00A141AF">
              <w:rPr>
                <w:rFonts w:ascii="Arial Narrow" w:hAnsi="Arial Narrow"/>
                <w:sz w:val="24"/>
                <w:szCs w:val="24"/>
              </w:rPr>
              <w:t xml:space="preserve">El plan de acción propuesto debe cumplir los estándares de calidad y humanización propuestos en la visión del hospital, por un mecanismo cualitativo y cuantitativo que será objeto de verificación por parte de la supervisión del contrato </w:t>
            </w:r>
          </w:p>
          <w:p w14:paraId="52FF35D4"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cs="Arial"/>
                <w:sz w:val="24"/>
                <w:szCs w:val="24"/>
              </w:rPr>
            </w:pPr>
            <w:r w:rsidRPr="00A141AF">
              <w:rPr>
                <w:rFonts w:ascii="Arial Narrow" w:hAnsi="Arial Narrow"/>
                <w:sz w:val="24"/>
                <w:szCs w:val="24"/>
              </w:rPr>
              <w:t>Ejecutar a cabalidad el plan de acción concertado con la supervisión del contrato metas de evaluación, y las demás que se derivaron o tuvieron relación con la naturaleza del mismo.</w:t>
            </w:r>
          </w:p>
          <w:p w14:paraId="23C0F98F" w14:textId="77777777" w:rsidR="00B42AAC" w:rsidRPr="00A141AF" w:rsidRDefault="00B42AAC" w:rsidP="00B42AAC">
            <w:pPr>
              <w:pStyle w:val="Prrafodelista"/>
              <w:numPr>
                <w:ilvl w:val="3"/>
                <w:numId w:val="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3D3299DF" w14:textId="77777777" w:rsidR="00B42AAC" w:rsidRPr="00A141AF" w:rsidRDefault="00B42AAC" w:rsidP="00B42AAC">
            <w:pPr>
              <w:pStyle w:val="Prrafodelista"/>
              <w:numPr>
                <w:ilvl w:val="3"/>
                <w:numId w:val="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5945DF52" w14:textId="77777777" w:rsidR="00B42AAC" w:rsidRPr="00A141AF" w:rsidRDefault="00B42AAC" w:rsidP="00B42AAC">
            <w:pPr>
              <w:pStyle w:val="Prrafodelista"/>
              <w:numPr>
                <w:ilvl w:val="3"/>
                <w:numId w:val="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6895286D" w14:textId="77777777" w:rsidR="00B42AAC" w:rsidRPr="00A141AF" w:rsidRDefault="00B42AAC" w:rsidP="00B42AAC">
            <w:pPr>
              <w:pStyle w:val="Prrafodelista"/>
              <w:numPr>
                <w:ilvl w:val="3"/>
                <w:numId w:val="9"/>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91F499D" w14:textId="77777777" w:rsidTr="001C1E28">
        <w:trPr>
          <w:trHeight w:val="179"/>
        </w:trPr>
        <w:tc>
          <w:tcPr>
            <w:tcW w:w="8856" w:type="dxa"/>
            <w:gridSpan w:val="2"/>
          </w:tcPr>
          <w:p w14:paraId="5E2DABA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3652AE12" w14:textId="77777777" w:rsidTr="001C1E28">
        <w:trPr>
          <w:trHeight w:val="179"/>
        </w:trPr>
        <w:tc>
          <w:tcPr>
            <w:tcW w:w="8856" w:type="dxa"/>
            <w:gridSpan w:val="2"/>
          </w:tcPr>
          <w:p w14:paraId="6057CFFE"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Constitución Política</w:t>
            </w:r>
          </w:p>
          <w:p w14:paraId="23D339D0"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de Archivos.</w:t>
            </w:r>
          </w:p>
          <w:p w14:paraId="795DA1AC"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la Calidad</w:t>
            </w:r>
          </w:p>
          <w:p w14:paraId="18103DC5"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Administración y Normatividad del sector Salud</w:t>
            </w:r>
          </w:p>
          <w:p w14:paraId="421E72D4"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Empleo Público, Carrera Administrativa y Gerencia Pública.</w:t>
            </w:r>
          </w:p>
          <w:p w14:paraId="2527F4B3"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 en sistemas de gestión de Calidad (ISO 9001, GP 1000, ISO 14001, ISO 18001)</w:t>
            </w:r>
          </w:p>
          <w:p w14:paraId="08E34E06"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Conocimientos en redes informáticas y administración de plataformas tecnológicas de sistemas.</w:t>
            </w:r>
          </w:p>
          <w:p w14:paraId="1334EB3D"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Conocer el Programa Seguridad del Paciente.</w:t>
            </w:r>
          </w:p>
          <w:p w14:paraId="70313955"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Conocimientos en las normas que aplican al sector Salud (Resolución 4505, Resolución 2175, SISMED, Resolución 3047, Resolución 3374 de 2000 RIPS, Afiliación, Novedades, Portabilidad, Movilidad).</w:t>
            </w:r>
          </w:p>
          <w:p w14:paraId="2B71583C" w14:textId="77777777" w:rsidR="00B42AAC" w:rsidRPr="00A141AF" w:rsidRDefault="00B42AAC" w:rsidP="00B42AAC">
            <w:pPr>
              <w:pStyle w:val="Prrafodelista"/>
              <w:widowControl w:val="0"/>
              <w:numPr>
                <w:ilvl w:val="0"/>
                <w:numId w:val="34"/>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3E889BD6" w14:textId="77777777" w:rsidTr="001C1E28">
        <w:trPr>
          <w:trHeight w:val="179"/>
        </w:trPr>
        <w:tc>
          <w:tcPr>
            <w:tcW w:w="8856" w:type="dxa"/>
            <w:gridSpan w:val="2"/>
          </w:tcPr>
          <w:p w14:paraId="1CECABD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4956CCD2" w14:textId="77777777" w:rsidTr="001C1E28">
        <w:trPr>
          <w:trHeight w:val="179"/>
        </w:trPr>
        <w:tc>
          <w:tcPr>
            <w:tcW w:w="4745" w:type="dxa"/>
          </w:tcPr>
          <w:p w14:paraId="19CF46F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3FE1827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DBFDAAB" w14:textId="77777777" w:rsidTr="001C1E28">
        <w:trPr>
          <w:trHeight w:val="179"/>
        </w:trPr>
        <w:tc>
          <w:tcPr>
            <w:tcW w:w="4745" w:type="dxa"/>
          </w:tcPr>
          <w:p w14:paraId="21FC79F8"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6DDFE539"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4169BC82"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Tarjeta Profesional en los casos exigidos por Ley</w:t>
            </w:r>
          </w:p>
          <w:p w14:paraId="1071AA5C"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posgrado en la modalidad de especialización en</w:t>
            </w:r>
            <w:r w:rsidRPr="00A141AF">
              <w:rPr>
                <w:rFonts w:ascii="Arial Narrow" w:hAnsi="Arial Narrow"/>
                <w:sz w:val="24"/>
                <w:szCs w:val="24"/>
              </w:rPr>
              <w:t xml:space="preserve"> áreas relacionadas con las funciones del empleo.</w:t>
            </w:r>
          </w:p>
        </w:tc>
        <w:tc>
          <w:tcPr>
            <w:tcW w:w="4111" w:type="dxa"/>
            <w:vAlign w:val="center"/>
          </w:tcPr>
          <w:p w14:paraId="73A14AC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53336008" w14:textId="77777777" w:rsidTr="001C1E28">
        <w:trPr>
          <w:trHeight w:val="179"/>
        </w:trPr>
        <w:tc>
          <w:tcPr>
            <w:tcW w:w="4745" w:type="dxa"/>
          </w:tcPr>
          <w:p w14:paraId="14348227"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D71D63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8B5FA07" w14:textId="77777777" w:rsidTr="001C1E28">
        <w:trPr>
          <w:trHeight w:val="179"/>
        </w:trPr>
        <w:tc>
          <w:tcPr>
            <w:tcW w:w="4745" w:type="dxa"/>
          </w:tcPr>
          <w:p w14:paraId="74F7F64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lastRenderedPageBreak/>
              <w:t xml:space="preserve">Ingeniería, Arquitectura, Urbanismo y afines </w:t>
            </w:r>
          </w:p>
        </w:tc>
        <w:tc>
          <w:tcPr>
            <w:tcW w:w="4111" w:type="dxa"/>
            <w:vAlign w:val="center"/>
          </w:tcPr>
          <w:p w14:paraId="67AF3CA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de Sistemas</w:t>
            </w:r>
          </w:p>
        </w:tc>
      </w:tr>
    </w:tbl>
    <w:p w14:paraId="0845BCF5" w14:textId="77777777" w:rsidR="00B42AAC" w:rsidRPr="00A141AF" w:rsidRDefault="00B42AAC" w:rsidP="00B42AAC">
      <w:pPr>
        <w:pStyle w:val="Default"/>
        <w:jc w:val="both"/>
        <w:rPr>
          <w:rFonts w:ascii="Arial Narrow" w:hAnsi="Arial Narrow"/>
          <w:color w:val="auto"/>
        </w:rPr>
      </w:pPr>
    </w:p>
    <w:p w14:paraId="766EB162" w14:textId="77777777" w:rsidR="00B42AAC" w:rsidRPr="00A141AF" w:rsidRDefault="00B42AAC" w:rsidP="00B42AAC">
      <w:pPr>
        <w:pStyle w:val="Default"/>
        <w:jc w:val="both"/>
        <w:rPr>
          <w:rFonts w:ascii="Arial Narrow" w:hAnsi="Arial Narrow"/>
          <w:color w:val="auto"/>
        </w:rPr>
      </w:pPr>
    </w:p>
    <w:p w14:paraId="0F97E727" w14:textId="77777777" w:rsidR="00B42AAC" w:rsidRPr="00A141AF" w:rsidRDefault="00B42AAC" w:rsidP="00B42AAC">
      <w:pPr>
        <w:pStyle w:val="Default"/>
        <w:jc w:val="both"/>
        <w:rPr>
          <w:rFonts w:ascii="Arial Narrow" w:hAnsi="Arial Narrow"/>
          <w:color w:val="auto"/>
        </w:rPr>
      </w:pPr>
    </w:p>
    <w:p w14:paraId="518B8208"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AD664CF" w14:textId="77777777" w:rsidTr="001C1E28">
        <w:trPr>
          <w:trHeight w:val="179"/>
        </w:trPr>
        <w:tc>
          <w:tcPr>
            <w:tcW w:w="8856" w:type="dxa"/>
            <w:gridSpan w:val="2"/>
          </w:tcPr>
          <w:p w14:paraId="700855F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ABE1B6E" w14:textId="77777777" w:rsidTr="001C1E28">
        <w:trPr>
          <w:trHeight w:val="179"/>
        </w:trPr>
        <w:tc>
          <w:tcPr>
            <w:tcW w:w="4745" w:type="dxa"/>
          </w:tcPr>
          <w:p w14:paraId="5DE613B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E8F4E5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5CC74E5E" w14:textId="77777777" w:rsidTr="001C1E28">
        <w:trPr>
          <w:trHeight w:val="179"/>
        </w:trPr>
        <w:tc>
          <w:tcPr>
            <w:tcW w:w="4745" w:type="dxa"/>
          </w:tcPr>
          <w:p w14:paraId="2A2F160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B6D579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CEI</w:t>
            </w:r>
          </w:p>
        </w:tc>
      </w:tr>
      <w:tr w:rsidR="00B42AAC" w:rsidRPr="00A141AF" w14:paraId="63AC1638" w14:textId="77777777" w:rsidTr="001C1E28">
        <w:trPr>
          <w:trHeight w:val="179"/>
        </w:trPr>
        <w:tc>
          <w:tcPr>
            <w:tcW w:w="4745" w:type="dxa"/>
          </w:tcPr>
          <w:p w14:paraId="651663A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6FA195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1B860B2E" w14:textId="77777777" w:rsidTr="001C1E28">
        <w:trPr>
          <w:trHeight w:val="179"/>
        </w:trPr>
        <w:tc>
          <w:tcPr>
            <w:tcW w:w="4745" w:type="dxa"/>
          </w:tcPr>
          <w:p w14:paraId="5BDD51D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5499635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73C2B87A" w14:textId="77777777" w:rsidTr="001C1E28">
        <w:trPr>
          <w:trHeight w:val="179"/>
        </w:trPr>
        <w:tc>
          <w:tcPr>
            <w:tcW w:w="4745" w:type="dxa"/>
          </w:tcPr>
          <w:p w14:paraId="0067AB1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241C7BB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3200DC4E" w14:textId="77777777" w:rsidTr="001C1E28">
        <w:trPr>
          <w:trHeight w:val="179"/>
        </w:trPr>
        <w:tc>
          <w:tcPr>
            <w:tcW w:w="4745" w:type="dxa"/>
          </w:tcPr>
          <w:p w14:paraId="102C13D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0602BC5C"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0EBFC9C" w14:textId="77777777" w:rsidTr="001C1E28">
        <w:trPr>
          <w:trHeight w:val="179"/>
        </w:trPr>
        <w:tc>
          <w:tcPr>
            <w:tcW w:w="4745" w:type="dxa"/>
          </w:tcPr>
          <w:p w14:paraId="66106FB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F9B3925"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5E9DEEB6" w14:textId="77777777" w:rsidTr="001C1E28">
        <w:trPr>
          <w:trHeight w:val="179"/>
        </w:trPr>
        <w:tc>
          <w:tcPr>
            <w:tcW w:w="4745" w:type="dxa"/>
          </w:tcPr>
          <w:p w14:paraId="1846C10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D688AB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61FDAAB5" w14:textId="77777777" w:rsidTr="001C1E28">
        <w:trPr>
          <w:trHeight w:val="179"/>
        </w:trPr>
        <w:tc>
          <w:tcPr>
            <w:tcW w:w="8856" w:type="dxa"/>
            <w:gridSpan w:val="2"/>
          </w:tcPr>
          <w:p w14:paraId="6BDB955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7930CF80" w14:textId="77777777" w:rsidTr="001C1E28">
        <w:trPr>
          <w:trHeight w:val="294"/>
        </w:trPr>
        <w:tc>
          <w:tcPr>
            <w:tcW w:w="8856" w:type="dxa"/>
            <w:gridSpan w:val="2"/>
          </w:tcPr>
          <w:p w14:paraId="5B8ADC43" w14:textId="77777777" w:rsidR="00B42AAC" w:rsidRPr="00A141AF" w:rsidRDefault="00B42AAC" w:rsidP="00B42AAC">
            <w:pPr>
              <w:ind w:left="708"/>
              <w:jc w:val="center"/>
              <w:rPr>
                <w:rFonts w:ascii="Arial Narrow" w:hAnsi="Arial Narrow" w:cs="Arial"/>
                <w:b/>
                <w:sz w:val="24"/>
                <w:szCs w:val="24"/>
                <w:lang w:val="it-IT"/>
              </w:rPr>
            </w:pPr>
            <w:r w:rsidRPr="00A141AF">
              <w:rPr>
                <w:rFonts w:ascii="Arial Narrow" w:hAnsi="Arial Narrow" w:cs="Arial"/>
                <w:b/>
                <w:sz w:val="24"/>
                <w:szCs w:val="24"/>
                <w:lang w:val="it-IT"/>
              </w:rPr>
              <w:t>GESTION DEL CICLO ECONOMICO INTERNO</w:t>
            </w:r>
          </w:p>
        </w:tc>
      </w:tr>
      <w:tr w:rsidR="00B42AAC" w:rsidRPr="00A141AF" w14:paraId="5EB23E0C" w14:textId="77777777" w:rsidTr="001C1E28">
        <w:trPr>
          <w:trHeight w:val="179"/>
        </w:trPr>
        <w:tc>
          <w:tcPr>
            <w:tcW w:w="8856" w:type="dxa"/>
            <w:gridSpan w:val="2"/>
          </w:tcPr>
          <w:p w14:paraId="6095678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B243641" w14:textId="77777777" w:rsidTr="001C1E28">
        <w:trPr>
          <w:trHeight w:val="179"/>
        </w:trPr>
        <w:tc>
          <w:tcPr>
            <w:tcW w:w="8856" w:type="dxa"/>
            <w:gridSpan w:val="2"/>
            <w:shd w:val="clear" w:color="auto" w:fill="auto"/>
          </w:tcPr>
          <w:p w14:paraId="77034A8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Dirigir, coordinar y asesorar los subprocesos relacionados con el CEI que presta la ESE en cumplimiento de las políticas y misión institucional.</w:t>
            </w:r>
          </w:p>
          <w:p w14:paraId="544F9DD2" w14:textId="77777777" w:rsidR="00B42AAC" w:rsidRPr="00A141AF" w:rsidRDefault="00B42AAC" w:rsidP="00B42AAC">
            <w:pPr>
              <w:jc w:val="both"/>
              <w:rPr>
                <w:rFonts w:ascii="Arial Narrow" w:hAnsi="Arial Narrow" w:cs="Arial"/>
                <w:sz w:val="24"/>
                <w:szCs w:val="24"/>
              </w:rPr>
            </w:pPr>
          </w:p>
          <w:p w14:paraId="0D666DB7"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2D8BB297"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las funciones de los diferentes lideres de los subprocesos que hacen parte del Ciclo Económico Interno de la ESE.</w:t>
            </w:r>
          </w:p>
          <w:p w14:paraId="634F0BAB"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sz w:val="24"/>
                <w:szCs w:val="24"/>
              </w:rPr>
              <w:t>Elaborar y presentar los Informes de productividad del ciclo económico interno</w:t>
            </w:r>
          </w:p>
          <w:p w14:paraId="6A7F7D87"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y asistir a los comités directivos, mesas de trabajo y comités institucionales a los que sea convocado</w:t>
            </w:r>
          </w:p>
          <w:p w14:paraId="37FF9F27"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sz w:val="24"/>
                <w:szCs w:val="24"/>
              </w:rPr>
              <w:t>Realizar Ronda pre auditoria puestos de facturación</w:t>
            </w:r>
          </w:p>
          <w:p w14:paraId="64895F5A"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sz w:val="24"/>
                <w:szCs w:val="24"/>
              </w:rPr>
              <w:t>Realizar el Control y verificación de procedimientos realizados por la ese en el CEI</w:t>
            </w:r>
          </w:p>
          <w:p w14:paraId="051BE4C7"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sz w:val="24"/>
                <w:szCs w:val="24"/>
              </w:rPr>
              <w:t>Ajustar todos los procesos de facturación a los parámetros establecidos por ley.</w:t>
            </w:r>
          </w:p>
          <w:p w14:paraId="1A245B0C"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sz w:val="24"/>
                <w:szCs w:val="24"/>
              </w:rPr>
              <w:t>Liderar y gestionar el Sistema de Gestión Integrado de calidad en todos los componentes y garantizar la realización de los diferentes procesos procedimientos y actividades del área.</w:t>
            </w:r>
          </w:p>
          <w:p w14:paraId="7FC58A09"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sz w:val="24"/>
                <w:szCs w:val="24"/>
              </w:rPr>
              <w:t>Identificar los problemas que se presentan en el flujo de la información desde Admisiones y los servicios médicos hacia facturación y que afectan directa o indirectamente la liquidación de las cuentas.</w:t>
            </w:r>
          </w:p>
          <w:p w14:paraId="584D81B1" w14:textId="77777777" w:rsidR="00B42AAC" w:rsidRPr="00A141AF" w:rsidRDefault="00B42AAC" w:rsidP="00B42AAC">
            <w:pPr>
              <w:pStyle w:val="Prrafodelista"/>
              <w:numPr>
                <w:ilvl w:val="0"/>
                <w:numId w:val="46"/>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Presentar los informes de acuerdo con las directrices asignadas al área y el sistema de información institucional</w:t>
            </w:r>
            <w:r w:rsidRPr="00A141AF">
              <w:rPr>
                <w:rFonts w:ascii="Arial Narrow" w:hAnsi="Arial Narrow" w:cs="Arial"/>
                <w:sz w:val="24"/>
                <w:szCs w:val="24"/>
              </w:rPr>
              <w:t>.</w:t>
            </w:r>
          </w:p>
          <w:p w14:paraId="3075380C"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1BF3E88C" w14:textId="77777777" w:rsidR="00B42AAC" w:rsidRPr="00A141AF" w:rsidRDefault="00B42AAC" w:rsidP="00B42AAC">
            <w:pPr>
              <w:pStyle w:val="Prrafodelista"/>
              <w:numPr>
                <w:ilvl w:val="0"/>
                <w:numId w:val="46"/>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772D0192" w14:textId="77777777" w:rsidR="00B42AAC" w:rsidRPr="00A141AF" w:rsidRDefault="00B42AAC" w:rsidP="00B42AAC">
            <w:pPr>
              <w:pStyle w:val="Prrafodelista"/>
              <w:numPr>
                <w:ilvl w:val="0"/>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14A23F85" w14:textId="77777777" w:rsidR="00B42AAC" w:rsidRPr="00A141AF" w:rsidRDefault="00B42AAC" w:rsidP="00B42AAC">
            <w:pPr>
              <w:tabs>
                <w:tab w:val="left" w:pos="2897"/>
              </w:tabs>
              <w:ind w:left="284"/>
              <w:contextualSpacing/>
              <w:jc w:val="both"/>
              <w:rPr>
                <w:rFonts w:ascii="Arial Narrow" w:hAnsi="Arial Narrow"/>
                <w:sz w:val="24"/>
                <w:szCs w:val="24"/>
              </w:rPr>
            </w:pPr>
            <w:r w:rsidRPr="00A141AF">
              <w:rPr>
                <w:rFonts w:ascii="Arial Narrow" w:hAnsi="Arial Narrow"/>
                <w:sz w:val="24"/>
                <w:szCs w:val="24"/>
              </w:rPr>
              <w:lastRenderedPageBreak/>
              <w:t>13.   Liderar y gestionar el Sistema de Gestión Integrado de calidad en todos los componentes y garantizar   la realización de los diferentes procesos procedimientos y actividades del área del CEI.</w:t>
            </w:r>
          </w:p>
          <w:p w14:paraId="2F6B8000" w14:textId="77777777" w:rsidR="00B42AAC" w:rsidRPr="00A141AF" w:rsidRDefault="00B42AAC" w:rsidP="00B42AAC">
            <w:pPr>
              <w:tabs>
                <w:tab w:val="left" w:pos="2897"/>
              </w:tabs>
              <w:ind w:left="284"/>
              <w:contextualSpacing/>
              <w:jc w:val="both"/>
              <w:rPr>
                <w:rFonts w:ascii="Arial Narrow" w:hAnsi="Arial Narrow" w:cs="Arial"/>
                <w:sz w:val="24"/>
                <w:szCs w:val="24"/>
              </w:rPr>
            </w:pPr>
            <w:r w:rsidRPr="00A141AF">
              <w:rPr>
                <w:rFonts w:ascii="Arial Narrow" w:hAnsi="Arial Narrow"/>
                <w:sz w:val="24"/>
                <w:szCs w:val="24"/>
              </w:rPr>
              <w:t xml:space="preserve">14.  </w:t>
            </w:r>
            <w:r w:rsidRPr="00A141AF">
              <w:rPr>
                <w:rFonts w:ascii="Arial Narrow" w:hAnsi="Arial Narrow" w:cs="Arial"/>
                <w:sz w:val="24"/>
                <w:szCs w:val="24"/>
              </w:rPr>
              <w:t>Ejercer las demás Funciones asignadas y sean afines con la naturaleza del cargo</w:t>
            </w:r>
          </w:p>
          <w:p w14:paraId="4A1A39B2" w14:textId="77777777" w:rsidR="00B42AAC" w:rsidRPr="00A141AF" w:rsidRDefault="00B42AAC" w:rsidP="00B42AAC">
            <w:pPr>
              <w:pStyle w:val="Prrafodelista"/>
              <w:tabs>
                <w:tab w:val="left" w:pos="2897"/>
              </w:tabs>
              <w:spacing w:after="0" w:line="240" w:lineRule="auto"/>
              <w:ind w:left="644"/>
              <w:jc w:val="both"/>
              <w:rPr>
                <w:rFonts w:ascii="Arial Narrow" w:hAnsi="Arial Narrow" w:cs="Arial"/>
                <w:sz w:val="24"/>
                <w:szCs w:val="24"/>
              </w:rPr>
            </w:pPr>
          </w:p>
        </w:tc>
      </w:tr>
      <w:tr w:rsidR="00B42AAC" w:rsidRPr="00A141AF" w14:paraId="78338DCF" w14:textId="77777777" w:rsidTr="001C1E28">
        <w:trPr>
          <w:trHeight w:val="179"/>
        </w:trPr>
        <w:tc>
          <w:tcPr>
            <w:tcW w:w="8856" w:type="dxa"/>
            <w:gridSpan w:val="2"/>
          </w:tcPr>
          <w:p w14:paraId="67425E9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5FF6D8C7" w14:textId="77777777" w:rsidTr="001C1E28">
        <w:trPr>
          <w:trHeight w:val="179"/>
        </w:trPr>
        <w:tc>
          <w:tcPr>
            <w:tcW w:w="8856" w:type="dxa"/>
            <w:gridSpan w:val="2"/>
          </w:tcPr>
          <w:p w14:paraId="6CD43EEC"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257EE656"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10573BCD"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7D9DD0AE"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Administración y Normatividad del sector Salud</w:t>
            </w:r>
          </w:p>
          <w:p w14:paraId="2A5B9FAB"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Empleo Público, Carrera Administrativa y Gerencia Pública.</w:t>
            </w:r>
          </w:p>
          <w:p w14:paraId="180931B9"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sistemas de gestión de Calidad (ISO 9001, GP 1000, ISO 14001, ISO 18001)</w:t>
            </w:r>
          </w:p>
          <w:p w14:paraId="33C54E70"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en redes informáticas y administración de plataformas tecnológicas de sistemas.</w:t>
            </w:r>
          </w:p>
          <w:p w14:paraId="335EFC6D"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el Programa Seguridad del Paciente.</w:t>
            </w:r>
          </w:p>
          <w:p w14:paraId="5E069DFD"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en las normas que aplican al sector Salud (Resolución 4505, Resolución 2175, SISMED, Resolución 3047, Resolución 3374 de 2000 RIPS, Afiliación, Novedades, Portabilidad, Movilidad).</w:t>
            </w:r>
          </w:p>
          <w:p w14:paraId="3EE7DC2F" w14:textId="77777777" w:rsidR="00B42AAC" w:rsidRPr="00A141AF" w:rsidRDefault="00B42AAC" w:rsidP="00B42AAC">
            <w:pPr>
              <w:pStyle w:val="Prrafodelista"/>
              <w:numPr>
                <w:ilvl w:val="3"/>
                <w:numId w:val="4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1252C520" w14:textId="77777777" w:rsidTr="001C1E28">
        <w:trPr>
          <w:trHeight w:val="179"/>
        </w:trPr>
        <w:tc>
          <w:tcPr>
            <w:tcW w:w="8856" w:type="dxa"/>
            <w:gridSpan w:val="2"/>
          </w:tcPr>
          <w:p w14:paraId="1BE7451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1144A6D1" w14:textId="77777777" w:rsidTr="001C1E28">
        <w:trPr>
          <w:trHeight w:val="179"/>
        </w:trPr>
        <w:tc>
          <w:tcPr>
            <w:tcW w:w="4745" w:type="dxa"/>
          </w:tcPr>
          <w:p w14:paraId="0C61057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11B597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06EB1B2" w14:textId="77777777" w:rsidTr="001C1E28">
        <w:trPr>
          <w:trHeight w:val="179"/>
        </w:trPr>
        <w:tc>
          <w:tcPr>
            <w:tcW w:w="4745" w:type="dxa"/>
          </w:tcPr>
          <w:p w14:paraId="11C05F52"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1C157F08"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posgrado en la modalidad de especialización en</w:t>
            </w:r>
            <w:r w:rsidRPr="00A141AF">
              <w:rPr>
                <w:rFonts w:ascii="Arial Narrow" w:hAnsi="Arial Narrow"/>
                <w:sz w:val="24"/>
                <w:szCs w:val="24"/>
              </w:rPr>
              <w:t xml:space="preserve"> áreas relacionadas con las funciones del empleo.</w:t>
            </w:r>
          </w:p>
          <w:p w14:paraId="7FB71481"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si aplica</w:t>
            </w:r>
          </w:p>
        </w:tc>
        <w:tc>
          <w:tcPr>
            <w:tcW w:w="4111" w:type="dxa"/>
            <w:vAlign w:val="center"/>
          </w:tcPr>
          <w:p w14:paraId="2D9AA31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0B93E4A5" w14:textId="77777777" w:rsidTr="001C1E28">
        <w:trPr>
          <w:trHeight w:val="179"/>
        </w:trPr>
        <w:tc>
          <w:tcPr>
            <w:tcW w:w="4745" w:type="dxa"/>
          </w:tcPr>
          <w:p w14:paraId="51A3D06E"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147FF2D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385DB983" w14:textId="77777777" w:rsidTr="001C1E28">
        <w:trPr>
          <w:trHeight w:val="143"/>
        </w:trPr>
        <w:tc>
          <w:tcPr>
            <w:tcW w:w="4745" w:type="dxa"/>
          </w:tcPr>
          <w:p w14:paraId="43B74CC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 Humanas</w:t>
            </w:r>
          </w:p>
          <w:p w14:paraId="6A0A63E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Financieras y contables</w:t>
            </w:r>
          </w:p>
        </w:tc>
        <w:tc>
          <w:tcPr>
            <w:tcW w:w="4111" w:type="dxa"/>
            <w:vAlign w:val="center"/>
          </w:tcPr>
          <w:p w14:paraId="2BA6C84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Derecho y Afines, Economía, Administración de Empresas y afines, Contaduría</w:t>
            </w:r>
          </w:p>
        </w:tc>
      </w:tr>
    </w:tbl>
    <w:p w14:paraId="7EA2A423" w14:textId="77777777" w:rsidR="00B42AAC" w:rsidRPr="00A141AF" w:rsidRDefault="00B42AAC" w:rsidP="00B42AAC">
      <w:pPr>
        <w:pStyle w:val="Default"/>
        <w:jc w:val="both"/>
        <w:rPr>
          <w:rFonts w:ascii="Arial Narrow" w:hAnsi="Arial Narrow"/>
          <w:color w:val="auto"/>
        </w:rPr>
      </w:pPr>
    </w:p>
    <w:p w14:paraId="407FD2D8" w14:textId="77777777" w:rsidR="00B42AAC" w:rsidRPr="00A141AF" w:rsidRDefault="00B42AAC" w:rsidP="00B42AAC">
      <w:pPr>
        <w:pStyle w:val="Default"/>
        <w:jc w:val="both"/>
        <w:rPr>
          <w:rFonts w:ascii="Arial Narrow" w:hAnsi="Arial Narrow"/>
          <w:color w:val="auto"/>
        </w:rPr>
      </w:pPr>
    </w:p>
    <w:p w14:paraId="02C87354" w14:textId="77777777" w:rsidR="00B42AAC" w:rsidRPr="00A141AF" w:rsidRDefault="00B42AAC" w:rsidP="00B42AAC">
      <w:pPr>
        <w:pStyle w:val="Default"/>
        <w:jc w:val="both"/>
        <w:rPr>
          <w:rFonts w:ascii="Arial Narrow" w:hAnsi="Arial Narrow"/>
          <w:color w:val="auto"/>
        </w:rPr>
      </w:pPr>
    </w:p>
    <w:p w14:paraId="5EFCFC3C" w14:textId="77777777" w:rsidR="00B42AAC" w:rsidRPr="00A141AF" w:rsidRDefault="00B42AAC" w:rsidP="00B42AAC">
      <w:pPr>
        <w:pStyle w:val="Default"/>
        <w:jc w:val="both"/>
        <w:rPr>
          <w:rFonts w:ascii="Arial Narrow" w:hAnsi="Arial Narrow"/>
          <w:color w:val="auto"/>
        </w:rPr>
      </w:pPr>
    </w:p>
    <w:p w14:paraId="2A6575C6" w14:textId="77777777" w:rsidR="00B42AAC" w:rsidRPr="00A141AF" w:rsidRDefault="00B42AAC" w:rsidP="00B42AAC">
      <w:pPr>
        <w:pStyle w:val="Default"/>
        <w:jc w:val="both"/>
        <w:rPr>
          <w:rFonts w:ascii="Arial Narrow" w:hAnsi="Arial Narrow"/>
          <w:color w:val="auto"/>
        </w:rPr>
      </w:pPr>
    </w:p>
    <w:p w14:paraId="1163ED99"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7FED5349" w14:textId="77777777" w:rsidTr="001C1E28">
        <w:trPr>
          <w:trHeight w:val="179"/>
        </w:trPr>
        <w:tc>
          <w:tcPr>
            <w:tcW w:w="8856" w:type="dxa"/>
            <w:gridSpan w:val="2"/>
          </w:tcPr>
          <w:p w14:paraId="419EB0B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49D14D3" w14:textId="77777777" w:rsidTr="001C1E28">
        <w:trPr>
          <w:trHeight w:val="179"/>
        </w:trPr>
        <w:tc>
          <w:tcPr>
            <w:tcW w:w="4745" w:type="dxa"/>
          </w:tcPr>
          <w:p w14:paraId="4EA1015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1BC6C8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F38A23F" w14:textId="77777777" w:rsidTr="001C1E28">
        <w:trPr>
          <w:trHeight w:val="179"/>
        </w:trPr>
        <w:tc>
          <w:tcPr>
            <w:tcW w:w="4745" w:type="dxa"/>
          </w:tcPr>
          <w:p w14:paraId="19348D9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028906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de Talento Humano</w:t>
            </w:r>
          </w:p>
        </w:tc>
      </w:tr>
      <w:tr w:rsidR="00B42AAC" w:rsidRPr="00A141AF" w14:paraId="7F3521F6" w14:textId="77777777" w:rsidTr="001C1E28">
        <w:trPr>
          <w:trHeight w:val="179"/>
        </w:trPr>
        <w:tc>
          <w:tcPr>
            <w:tcW w:w="4745" w:type="dxa"/>
          </w:tcPr>
          <w:p w14:paraId="3AB53B2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55AA3EB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0B2840D7" w14:textId="77777777" w:rsidTr="001C1E28">
        <w:trPr>
          <w:trHeight w:val="179"/>
        </w:trPr>
        <w:tc>
          <w:tcPr>
            <w:tcW w:w="4745" w:type="dxa"/>
          </w:tcPr>
          <w:p w14:paraId="3464C3A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18B24C5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13</w:t>
            </w:r>
          </w:p>
        </w:tc>
      </w:tr>
      <w:tr w:rsidR="00B42AAC" w:rsidRPr="00A141AF" w14:paraId="0CDE642C" w14:textId="77777777" w:rsidTr="001C1E28">
        <w:trPr>
          <w:trHeight w:val="179"/>
        </w:trPr>
        <w:tc>
          <w:tcPr>
            <w:tcW w:w="4745" w:type="dxa"/>
          </w:tcPr>
          <w:p w14:paraId="224C1C4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CE65F2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50AA6908" w14:textId="77777777" w:rsidTr="001C1E28">
        <w:trPr>
          <w:trHeight w:val="179"/>
        </w:trPr>
        <w:tc>
          <w:tcPr>
            <w:tcW w:w="4745" w:type="dxa"/>
          </w:tcPr>
          <w:p w14:paraId="4AB5942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301371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C7DC661" w14:textId="77777777" w:rsidTr="001C1E28">
        <w:trPr>
          <w:trHeight w:val="179"/>
        </w:trPr>
        <w:tc>
          <w:tcPr>
            <w:tcW w:w="4745" w:type="dxa"/>
          </w:tcPr>
          <w:p w14:paraId="348C3A4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02A4EF52"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077C2E74" w14:textId="77777777" w:rsidTr="001C1E28">
        <w:trPr>
          <w:trHeight w:val="179"/>
        </w:trPr>
        <w:tc>
          <w:tcPr>
            <w:tcW w:w="4745" w:type="dxa"/>
          </w:tcPr>
          <w:p w14:paraId="5030237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1CCC3B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4B0570D2" w14:textId="77777777" w:rsidTr="001C1E28">
        <w:trPr>
          <w:trHeight w:val="179"/>
        </w:trPr>
        <w:tc>
          <w:tcPr>
            <w:tcW w:w="8856" w:type="dxa"/>
            <w:gridSpan w:val="2"/>
          </w:tcPr>
          <w:p w14:paraId="420EC0C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C8B384A" w14:textId="77777777" w:rsidTr="001C1E28">
        <w:trPr>
          <w:trHeight w:val="179"/>
        </w:trPr>
        <w:tc>
          <w:tcPr>
            <w:tcW w:w="8856" w:type="dxa"/>
            <w:gridSpan w:val="2"/>
          </w:tcPr>
          <w:p w14:paraId="2AC617C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 xml:space="preserve">GESTION DEL TALENTO HUMANO </w:t>
            </w:r>
          </w:p>
        </w:tc>
      </w:tr>
      <w:tr w:rsidR="00B42AAC" w:rsidRPr="00A141AF" w14:paraId="640E98D8" w14:textId="77777777" w:rsidTr="001C1E28">
        <w:trPr>
          <w:trHeight w:val="179"/>
        </w:trPr>
        <w:tc>
          <w:tcPr>
            <w:tcW w:w="8856" w:type="dxa"/>
            <w:gridSpan w:val="2"/>
          </w:tcPr>
          <w:p w14:paraId="53FB202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D6698B2" w14:textId="77777777" w:rsidTr="001C1E28">
        <w:trPr>
          <w:trHeight w:val="179"/>
        </w:trPr>
        <w:tc>
          <w:tcPr>
            <w:tcW w:w="8856" w:type="dxa"/>
            <w:gridSpan w:val="2"/>
            <w:shd w:val="clear" w:color="auto" w:fill="auto"/>
          </w:tcPr>
          <w:p w14:paraId="1F0A7448"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sz w:val="24"/>
                <w:szCs w:val="24"/>
              </w:rPr>
              <w:t>Coordinar el diseño, organización, ejecución y control de procesos, planes, programas y proyectos relacionados con el manejo del Talento Humano con el fin de promover el desarrollo integral de los funcionarios, de acuerdo a directrices de la Gerencia y en cumplimiento de la misión encomendada a la ESE</w:t>
            </w:r>
          </w:p>
          <w:p w14:paraId="6F1BB184"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cs="Arial"/>
                <w:sz w:val="24"/>
                <w:szCs w:val="24"/>
              </w:rPr>
              <w:t xml:space="preserve"> </w:t>
            </w:r>
          </w:p>
          <w:p w14:paraId="1475FA1C"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0D08C00B"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resolver necesidades, inconvenientes o errores de usuarios en el sistema de información</w:t>
            </w:r>
          </w:p>
          <w:p w14:paraId="23BC1E7E"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Responder peticiones a personal activo, ex funcionarios y entes administrativos y rectores</w:t>
            </w:r>
          </w:p>
          <w:p w14:paraId="02EA9FF8"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plan de vacaciones conjuntamente con los líderes de proceso conforme a los lineamientos institucionales.</w:t>
            </w:r>
          </w:p>
          <w:p w14:paraId="7E07988C"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Organizar y asegurar la ejecución de las actividades del plan de bienestar social e incentivos</w:t>
            </w:r>
          </w:p>
          <w:p w14:paraId="0474408E"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Liquidar nomina (nomina electrónica, vacaciones, prestaciones, cesantías, primas, certificados de ingresos y retenciones...),</w:t>
            </w:r>
          </w:p>
          <w:p w14:paraId="7ADD3E35"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saneamiento de aportes patronales con las diferentes administradoras de pensión, salud, cesantías y ARL de conformidad con los lineamientos normativos e institucionales.</w:t>
            </w:r>
          </w:p>
          <w:p w14:paraId="14A8610E"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actividades relacionadas con el personal pensional y pre pensional (certificado cetil, verificación de bonos pensionales)</w:t>
            </w:r>
          </w:p>
          <w:p w14:paraId="1AA01BD9"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procedimiento de vinculación y desvinculación del personal de planta</w:t>
            </w:r>
          </w:p>
          <w:p w14:paraId="0B590B6F"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Proyectar los actos administrativos encargados a la dependencia de acuerdo a las atribuciones del área y disposiciones que rigen cada actividad.</w:t>
            </w:r>
          </w:p>
          <w:p w14:paraId="72184C41"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organizar, ejecutar, controlar y evaluar los planes, proyectos y acciones concernientes a la administración del talento humano conforme a las políticas de la ESE.</w:t>
            </w:r>
          </w:p>
          <w:p w14:paraId="29325CE4"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Supervisar y verificar el cumplimiento de procesos y procedimientos del personal que estén bajo su responsabilidad si es el caso.</w:t>
            </w:r>
          </w:p>
          <w:p w14:paraId="0C22534C"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Dar trámite y respuesta a requerimientos internos y externos de la entidad.</w:t>
            </w:r>
          </w:p>
          <w:p w14:paraId="1BE2547E"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Liderar y coordinar los comités que le sean designados o delegados por la gerencia</w:t>
            </w:r>
          </w:p>
          <w:p w14:paraId="54D01CFF"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Formular y ejecutar los planes y programas del área interna de su proceso</w:t>
            </w:r>
          </w:p>
          <w:p w14:paraId="4EF53774"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Cumplir funciones del rol en plataforma SIGEP</w:t>
            </w:r>
          </w:p>
          <w:p w14:paraId="305D4EA9"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Programar evaluación de desempeño laboral</w:t>
            </w:r>
          </w:p>
          <w:p w14:paraId="069F63FE"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jornadas de inducción al personal nuevo</w:t>
            </w:r>
          </w:p>
          <w:p w14:paraId="2BCBBC66" w14:textId="77777777" w:rsidR="00B42AAC" w:rsidRPr="00A141AF" w:rsidRDefault="00B42AAC" w:rsidP="00B42AAC">
            <w:pPr>
              <w:pStyle w:val="Prrafodelista"/>
              <w:numPr>
                <w:ilvl w:val="0"/>
                <w:numId w:val="35"/>
              </w:numPr>
              <w:tabs>
                <w:tab w:val="left" w:pos="2897"/>
              </w:tabs>
              <w:spacing w:after="0" w:line="240" w:lineRule="auto"/>
              <w:contextualSpacing/>
              <w:jc w:val="both"/>
              <w:rPr>
                <w:rFonts w:ascii="Arial Narrow" w:hAnsi="Arial Narrow" w:cs="Arial"/>
                <w:sz w:val="24"/>
                <w:szCs w:val="24"/>
              </w:rPr>
            </w:pPr>
            <w:bookmarkStart w:id="4" w:name="_Hlk128493307"/>
            <w:r w:rsidRPr="00A141AF">
              <w:rPr>
                <w:rFonts w:ascii="Arial Narrow" w:hAnsi="Arial Narrow" w:cs="Arial"/>
                <w:sz w:val="24"/>
                <w:szCs w:val="24"/>
              </w:rPr>
              <w:t>Coordinar, supervisar, cumplir y garantizar el cumplimiento de procesos y procedimientos del personal que esté bajo su responsabilidad.</w:t>
            </w:r>
          </w:p>
          <w:p w14:paraId="42076694" w14:textId="77777777" w:rsidR="00B42AAC" w:rsidRPr="00A141AF" w:rsidRDefault="00B42AAC" w:rsidP="00B42AAC">
            <w:pPr>
              <w:pStyle w:val="Prrafodelista"/>
              <w:numPr>
                <w:ilvl w:val="0"/>
                <w:numId w:val="3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0F70738"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0FDCC5D0"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evaluación del desempeño, la concertación de objetivos y hacer el seguimiento al cumplimiento de estos, del personal a su cargo</w:t>
            </w:r>
          </w:p>
          <w:bookmarkEnd w:id="4"/>
          <w:p w14:paraId="239D8791" w14:textId="77777777" w:rsidR="00B42AAC" w:rsidRPr="00A141AF" w:rsidRDefault="00B42AAC" w:rsidP="00B42AAC">
            <w:pPr>
              <w:pStyle w:val="Prrafodelista"/>
              <w:numPr>
                <w:ilvl w:val="0"/>
                <w:numId w:val="3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Ejercer las demás Funciones asignadas y sean afines con la naturaleza del cargo</w:t>
            </w:r>
          </w:p>
        </w:tc>
      </w:tr>
      <w:tr w:rsidR="00B42AAC" w:rsidRPr="00A141AF" w14:paraId="63A09B8A" w14:textId="77777777" w:rsidTr="001C1E28">
        <w:trPr>
          <w:trHeight w:val="179"/>
        </w:trPr>
        <w:tc>
          <w:tcPr>
            <w:tcW w:w="8856" w:type="dxa"/>
            <w:gridSpan w:val="2"/>
          </w:tcPr>
          <w:p w14:paraId="13FCC86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0464FC5D" w14:textId="77777777" w:rsidTr="001C1E28">
        <w:trPr>
          <w:trHeight w:val="179"/>
        </w:trPr>
        <w:tc>
          <w:tcPr>
            <w:tcW w:w="8856" w:type="dxa"/>
            <w:gridSpan w:val="2"/>
          </w:tcPr>
          <w:p w14:paraId="237BD699"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Constitución Política</w:t>
            </w:r>
          </w:p>
          <w:p w14:paraId="60E480C6"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780 de 2016</w:t>
            </w:r>
          </w:p>
          <w:p w14:paraId="392D19ED"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de Archivos.</w:t>
            </w:r>
          </w:p>
          <w:p w14:paraId="12486574"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Saneamiento contable</w:t>
            </w:r>
          </w:p>
          <w:p w14:paraId="7E68CA22"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seguridad social</w:t>
            </w:r>
          </w:p>
          <w:p w14:paraId="151F86FF"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Manejo de personal </w:t>
            </w:r>
          </w:p>
          <w:p w14:paraId="758A95DD"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Comunicación organizacional </w:t>
            </w:r>
          </w:p>
          <w:p w14:paraId="60A42616"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Crecimiento del talento humano </w:t>
            </w:r>
          </w:p>
          <w:p w14:paraId="1455FBED"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Código Único disciplinario</w:t>
            </w:r>
          </w:p>
          <w:p w14:paraId="41AE7615"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la Calidad</w:t>
            </w:r>
          </w:p>
          <w:p w14:paraId="5CF4EC4D"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Empleo Público, Carrera Administrativa y Gerencia Publica</w:t>
            </w:r>
          </w:p>
          <w:p w14:paraId="3B1A3CA9"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Contratación estatal</w:t>
            </w:r>
          </w:p>
          <w:p w14:paraId="7895EE71"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Normatividad legal vigente respecto al SGSSS.</w:t>
            </w:r>
          </w:p>
          <w:p w14:paraId="2AE95718"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Disposiciones de talento humano.</w:t>
            </w:r>
          </w:p>
          <w:p w14:paraId="54BEF8E0"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1083 de 2015</w:t>
            </w:r>
          </w:p>
          <w:p w14:paraId="3D5E9C51"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404 de 2006.</w:t>
            </w:r>
          </w:p>
          <w:p w14:paraId="719F9B53"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1045 de 1978</w:t>
            </w:r>
          </w:p>
          <w:p w14:paraId="1316BF6F"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1042 de 1978</w:t>
            </w:r>
          </w:p>
          <w:p w14:paraId="6ABAB799"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2150 de 1995</w:t>
            </w:r>
          </w:p>
          <w:p w14:paraId="18226437"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1064 de 2006</w:t>
            </w:r>
          </w:p>
          <w:p w14:paraId="7A6B6094" w14:textId="77777777" w:rsidR="00B42AAC" w:rsidRPr="00A141AF" w:rsidRDefault="00B42AAC" w:rsidP="00B42AAC">
            <w:pPr>
              <w:pStyle w:val="Prrafodelista"/>
              <w:widowControl w:val="0"/>
              <w:numPr>
                <w:ilvl w:val="0"/>
                <w:numId w:val="36"/>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6DE16849" w14:textId="77777777" w:rsidTr="001C1E28">
        <w:trPr>
          <w:trHeight w:val="179"/>
        </w:trPr>
        <w:tc>
          <w:tcPr>
            <w:tcW w:w="8856" w:type="dxa"/>
            <w:gridSpan w:val="2"/>
          </w:tcPr>
          <w:p w14:paraId="3132332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25DF7888" w14:textId="77777777" w:rsidTr="001C1E28">
        <w:trPr>
          <w:trHeight w:val="179"/>
        </w:trPr>
        <w:tc>
          <w:tcPr>
            <w:tcW w:w="4745" w:type="dxa"/>
          </w:tcPr>
          <w:p w14:paraId="7B6AA1C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4CDCA8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70F0BC2C" w14:textId="77777777" w:rsidTr="001C1E28">
        <w:trPr>
          <w:trHeight w:val="179"/>
        </w:trPr>
        <w:tc>
          <w:tcPr>
            <w:tcW w:w="4745" w:type="dxa"/>
          </w:tcPr>
          <w:p w14:paraId="091FCAEF"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23B8D7EA"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0540027B"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03ABCD5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un (31) meses de experiencia Profesional relacionada.</w:t>
            </w:r>
          </w:p>
        </w:tc>
      </w:tr>
      <w:tr w:rsidR="00B42AAC" w:rsidRPr="00A141AF" w14:paraId="1673D7FC" w14:textId="77777777" w:rsidTr="001C1E28">
        <w:trPr>
          <w:trHeight w:val="179"/>
        </w:trPr>
        <w:tc>
          <w:tcPr>
            <w:tcW w:w="4745" w:type="dxa"/>
          </w:tcPr>
          <w:p w14:paraId="5E6FC7B6"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14D885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FB4388D" w14:textId="77777777" w:rsidTr="001C1E28">
        <w:trPr>
          <w:trHeight w:val="179"/>
        </w:trPr>
        <w:tc>
          <w:tcPr>
            <w:tcW w:w="4745" w:type="dxa"/>
          </w:tcPr>
          <w:p w14:paraId="75318D6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Ingeniería, Arquitectura, Urbanismo y afines </w:t>
            </w:r>
          </w:p>
        </w:tc>
        <w:tc>
          <w:tcPr>
            <w:tcW w:w="4111" w:type="dxa"/>
            <w:vAlign w:val="center"/>
          </w:tcPr>
          <w:p w14:paraId="0909956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Industrial y Afines</w:t>
            </w:r>
          </w:p>
        </w:tc>
      </w:tr>
      <w:tr w:rsidR="00B42AAC" w:rsidRPr="00A141AF" w14:paraId="3BE3A39A" w14:textId="77777777" w:rsidTr="001C1E28">
        <w:trPr>
          <w:trHeight w:val="179"/>
        </w:trPr>
        <w:tc>
          <w:tcPr>
            <w:tcW w:w="4745" w:type="dxa"/>
          </w:tcPr>
          <w:p w14:paraId="4FEA474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Economía, Administración, Contaduría y afines</w:t>
            </w:r>
          </w:p>
        </w:tc>
        <w:tc>
          <w:tcPr>
            <w:tcW w:w="4111" w:type="dxa"/>
            <w:vAlign w:val="center"/>
          </w:tcPr>
          <w:p w14:paraId="69BE12C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Administración, Economía, Contaduría</w:t>
            </w:r>
          </w:p>
        </w:tc>
      </w:tr>
      <w:tr w:rsidR="00B42AAC" w:rsidRPr="00A141AF" w14:paraId="0C739282" w14:textId="77777777" w:rsidTr="001C1E28">
        <w:trPr>
          <w:trHeight w:val="179"/>
        </w:trPr>
        <w:tc>
          <w:tcPr>
            <w:tcW w:w="4745" w:type="dxa"/>
          </w:tcPr>
          <w:p w14:paraId="27082B1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 Humanas</w:t>
            </w:r>
          </w:p>
        </w:tc>
        <w:tc>
          <w:tcPr>
            <w:tcW w:w="4111" w:type="dxa"/>
            <w:vAlign w:val="center"/>
          </w:tcPr>
          <w:p w14:paraId="7F6979D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Derecho  </w:t>
            </w:r>
          </w:p>
        </w:tc>
      </w:tr>
      <w:tr w:rsidR="00B42AAC" w:rsidRPr="00A141AF" w14:paraId="345BFD1F" w14:textId="77777777" w:rsidTr="001C1E28">
        <w:trPr>
          <w:trHeight w:val="179"/>
        </w:trPr>
        <w:tc>
          <w:tcPr>
            <w:tcW w:w="4745" w:type="dxa"/>
          </w:tcPr>
          <w:p w14:paraId="48C84CA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Ciencias de la salud </w:t>
            </w:r>
          </w:p>
        </w:tc>
        <w:tc>
          <w:tcPr>
            <w:tcW w:w="4111" w:type="dxa"/>
            <w:vAlign w:val="center"/>
          </w:tcPr>
          <w:p w14:paraId="4730C0A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Con conocimiento en administración del talento humano</w:t>
            </w:r>
          </w:p>
        </w:tc>
      </w:tr>
    </w:tbl>
    <w:p w14:paraId="480A4D0D"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40F628C2" w14:textId="77777777" w:rsidTr="001C1E28">
        <w:trPr>
          <w:trHeight w:val="179"/>
        </w:trPr>
        <w:tc>
          <w:tcPr>
            <w:tcW w:w="8856" w:type="dxa"/>
            <w:gridSpan w:val="2"/>
          </w:tcPr>
          <w:p w14:paraId="4E3ACDC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76E913D9" w14:textId="77777777" w:rsidTr="001C1E28">
        <w:trPr>
          <w:trHeight w:val="179"/>
        </w:trPr>
        <w:tc>
          <w:tcPr>
            <w:tcW w:w="4745" w:type="dxa"/>
          </w:tcPr>
          <w:p w14:paraId="3E867AE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48260DB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00761FC4" w14:textId="77777777" w:rsidTr="001C1E28">
        <w:trPr>
          <w:trHeight w:val="179"/>
        </w:trPr>
        <w:tc>
          <w:tcPr>
            <w:tcW w:w="4745" w:type="dxa"/>
          </w:tcPr>
          <w:p w14:paraId="66AB5B0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56CFE44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de Cartera</w:t>
            </w:r>
          </w:p>
        </w:tc>
      </w:tr>
      <w:tr w:rsidR="00B42AAC" w:rsidRPr="00A141AF" w14:paraId="51D64D0A" w14:textId="77777777" w:rsidTr="001C1E28">
        <w:trPr>
          <w:trHeight w:val="179"/>
        </w:trPr>
        <w:tc>
          <w:tcPr>
            <w:tcW w:w="4745" w:type="dxa"/>
          </w:tcPr>
          <w:p w14:paraId="4EAD41B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67C0284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275E7901" w14:textId="77777777" w:rsidTr="001C1E28">
        <w:trPr>
          <w:trHeight w:val="179"/>
        </w:trPr>
        <w:tc>
          <w:tcPr>
            <w:tcW w:w="4745" w:type="dxa"/>
          </w:tcPr>
          <w:p w14:paraId="25564E4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B05C4D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13</w:t>
            </w:r>
          </w:p>
        </w:tc>
      </w:tr>
      <w:tr w:rsidR="00B42AAC" w:rsidRPr="00A141AF" w14:paraId="31FCF228" w14:textId="77777777" w:rsidTr="001C1E28">
        <w:trPr>
          <w:trHeight w:val="179"/>
        </w:trPr>
        <w:tc>
          <w:tcPr>
            <w:tcW w:w="4745" w:type="dxa"/>
          </w:tcPr>
          <w:p w14:paraId="6E54D4A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477015B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060FB8C1" w14:textId="77777777" w:rsidTr="001C1E28">
        <w:trPr>
          <w:trHeight w:val="179"/>
        </w:trPr>
        <w:tc>
          <w:tcPr>
            <w:tcW w:w="4745" w:type="dxa"/>
          </w:tcPr>
          <w:p w14:paraId="4FE2AD9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462B4C02"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3DF345DF" w14:textId="77777777" w:rsidTr="001C1E28">
        <w:trPr>
          <w:trHeight w:val="179"/>
        </w:trPr>
        <w:tc>
          <w:tcPr>
            <w:tcW w:w="4745" w:type="dxa"/>
          </w:tcPr>
          <w:p w14:paraId="242F774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4C002E0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3729842C" w14:textId="77777777" w:rsidTr="001C1E28">
        <w:trPr>
          <w:trHeight w:val="179"/>
        </w:trPr>
        <w:tc>
          <w:tcPr>
            <w:tcW w:w="4745" w:type="dxa"/>
          </w:tcPr>
          <w:p w14:paraId="38CC48B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100F548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45FDE21A" w14:textId="77777777" w:rsidTr="001C1E28">
        <w:trPr>
          <w:trHeight w:val="179"/>
        </w:trPr>
        <w:tc>
          <w:tcPr>
            <w:tcW w:w="8856" w:type="dxa"/>
            <w:gridSpan w:val="2"/>
          </w:tcPr>
          <w:p w14:paraId="4EC0656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II. ÁREA FUNCIONAL</w:t>
            </w:r>
          </w:p>
        </w:tc>
      </w:tr>
      <w:tr w:rsidR="00B42AAC" w:rsidRPr="00A141AF" w14:paraId="6C9B2F81" w14:textId="77777777" w:rsidTr="001C1E28">
        <w:trPr>
          <w:trHeight w:val="179"/>
        </w:trPr>
        <w:tc>
          <w:tcPr>
            <w:tcW w:w="8856" w:type="dxa"/>
            <w:gridSpan w:val="2"/>
          </w:tcPr>
          <w:p w14:paraId="37D7CB3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 xml:space="preserve">GESTION CICLO ECONÓMICO INTERNO </w:t>
            </w:r>
          </w:p>
        </w:tc>
      </w:tr>
      <w:tr w:rsidR="00B42AAC" w:rsidRPr="00A141AF" w14:paraId="26459BFC" w14:textId="77777777" w:rsidTr="001C1E28">
        <w:trPr>
          <w:trHeight w:val="179"/>
        </w:trPr>
        <w:tc>
          <w:tcPr>
            <w:tcW w:w="8856" w:type="dxa"/>
            <w:gridSpan w:val="2"/>
          </w:tcPr>
          <w:p w14:paraId="187A48C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C534986" w14:textId="77777777" w:rsidTr="001C1E28">
        <w:trPr>
          <w:trHeight w:val="179"/>
        </w:trPr>
        <w:tc>
          <w:tcPr>
            <w:tcW w:w="8856" w:type="dxa"/>
            <w:gridSpan w:val="2"/>
            <w:shd w:val="clear" w:color="auto" w:fill="auto"/>
          </w:tcPr>
          <w:p w14:paraId="577DC8CB"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cs="Arial"/>
                <w:sz w:val="24"/>
                <w:szCs w:val="24"/>
              </w:rPr>
              <w:t xml:space="preserve">Planear, dirigir, controlar, asesorar e implementar las actividades y estrategias del área conforme a las políticas de la ESE y la normatividad legal pertinente. </w:t>
            </w:r>
          </w:p>
          <w:p w14:paraId="0F8D0112" w14:textId="77777777" w:rsidR="00B42AAC" w:rsidRPr="00A141AF" w:rsidRDefault="00B42AAC" w:rsidP="00B42AAC">
            <w:pPr>
              <w:ind w:right="176"/>
              <w:jc w:val="both"/>
              <w:rPr>
                <w:rFonts w:ascii="Arial Narrow" w:hAnsi="Arial Narrow" w:cs="Arial"/>
                <w:sz w:val="24"/>
                <w:szCs w:val="24"/>
              </w:rPr>
            </w:pPr>
          </w:p>
          <w:p w14:paraId="2F6EC38A"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47506138"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Ejecutar, controlar y producir información analítica del cobro por venta de servicios de salud.</w:t>
            </w:r>
          </w:p>
          <w:p w14:paraId="71AE843F"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Planificar, evaluar y controlar las actividades relacionadas con la gestión de Cartera.</w:t>
            </w:r>
          </w:p>
          <w:p w14:paraId="4F145C19"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Realizar el registro de </w:t>
            </w:r>
            <w:r w:rsidRPr="00A141AF">
              <w:rPr>
                <w:rFonts w:ascii="Arial Narrow" w:hAnsi="Arial Narrow" w:cs="Calibri"/>
                <w:sz w:val="24"/>
                <w:szCs w:val="24"/>
              </w:rPr>
              <w:t>p</w:t>
            </w:r>
            <w:r w:rsidRPr="00A141AF">
              <w:rPr>
                <w:rFonts w:ascii="Arial Narrow" w:hAnsi="Arial Narrow" w:cs="Calibri"/>
                <w:spacing w:val="1"/>
                <w:sz w:val="24"/>
                <w:szCs w:val="24"/>
              </w:rPr>
              <w:t>r</w:t>
            </w:r>
            <w:r w:rsidRPr="00A141AF">
              <w:rPr>
                <w:rFonts w:ascii="Arial Narrow" w:hAnsi="Arial Narrow" w:cs="Calibri"/>
                <w:sz w:val="24"/>
                <w:szCs w:val="24"/>
              </w:rPr>
              <w:t>esen</w:t>
            </w:r>
            <w:r w:rsidRPr="00A141AF">
              <w:rPr>
                <w:rFonts w:ascii="Arial Narrow" w:hAnsi="Arial Narrow" w:cs="Calibri"/>
                <w:spacing w:val="1"/>
                <w:sz w:val="24"/>
                <w:szCs w:val="24"/>
              </w:rPr>
              <w:t>t</w:t>
            </w:r>
            <w:r w:rsidRPr="00A141AF">
              <w:rPr>
                <w:rFonts w:ascii="Arial Narrow" w:hAnsi="Arial Narrow" w:cs="Calibri"/>
                <w:sz w:val="24"/>
                <w:szCs w:val="24"/>
              </w:rPr>
              <w:t>ac</w:t>
            </w:r>
            <w:r w:rsidRPr="00A141AF">
              <w:rPr>
                <w:rFonts w:ascii="Arial Narrow" w:hAnsi="Arial Narrow" w:cs="Calibri"/>
                <w:spacing w:val="-1"/>
                <w:sz w:val="24"/>
                <w:szCs w:val="24"/>
              </w:rPr>
              <w:t>i</w:t>
            </w:r>
            <w:r w:rsidRPr="00A141AF">
              <w:rPr>
                <w:rFonts w:ascii="Arial Narrow" w:hAnsi="Arial Narrow" w:cs="Calibri"/>
                <w:sz w:val="24"/>
                <w:szCs w:val="24"/>
              </w:rPr>
              <w:t>ón</w:t>
            </w:r>
            <w:r w:rsidRPr="00A141AF">
              <w:rPr>
                <w:rFonts w:ascii="Arial Narrow" w:hAnsi="Arial Narrow" w:cs="Calibri"/>
                <w:spacing w:val="30"/>
                <w:sz w:val="24"/>
                <w:szCs w:val="24"/>
              </w:rPr>
              <w:t xml:space="preserve"> </w:t>
            </w:r>
            <w:r w:rsidRPr="00A141AF">
              <w:rPr>
                <w:rFonts w:ascii="Arial Narrow" w:hAnsi="Arial Narrow" w:cs="Calibri"/>
                <w:sz w:val="24"/>
                <w:szCs w:val="24"/>
              </w:rPr>
              <w:t>de</w:t>
            </w:r>
            <w:r w:rsidRPr="00A141AF">
              <w:rPr>
                <w:rFonts w:ascii="Arial Narrow" w:hAnsi="Arial Narrow" w:cs="Calibri"/>
                <w:spacing w:val="30"/>
                <w:sz w:val="24"/>
                <w:szCs w:val="24"/>
              </w:rPr>
              <w:t xml:space="preserve"> </w:t>
            </w:r>
            <w:r w:rsidRPr="00A141AF">
              <w:rPr>
                <w:rFonts w:ascii="Arial Narrow" w:hAnsi="Arial Narrow" w:cs="Calibri"/>
                <w:spacing w:val="-1"/>
                <w:sz w:val="24"/>
                <w:szCs w:val="24"/>
              </w:rPr>
              <w:t>l</w:t>
            </w:r>
            <w:r w:rsidRPr="00A141AF">
              <w:rPr>
                <w:rFonts w:ascii="Arial Narrow" w:hAnsi="Arial Narrow" w:cs="Calibri"/>
                <w:sz w:val="24"/>
                <w:szCs w:val="24"/>
              </w:rPr>
              <w:t>as</w:t>
            </w:r>
            <w:r w:rsidRPr="00A141AF">
              <w:rPr>
                <w:rFonts w:ascii="Arial Narrow" w:hAnsi="Arial Narrow" w:cs="Calibri"/>
                <w:spacing w:val="30"/>
                <w:sz w:val="24"/>
                <w:szCs w:val="24"/>
              </w:rPr>
              <w:t xml:space="preserve"> </w:t>
            </w:r>
            <w:r w:rsidRPr="00A141AF">
              <w:rPr>
                <w:rFonts w:ascii="Arial Narrow" w:hAnsi="Arial Narrow" w:cs="Calibri"/>
                <w:spacing w:val="-1"/>
                <w:sz w:val="24"/>
                <w:szCs w:val="24"/>
              </w:rPr>
              <w:t>C</w:t>
            </w:r>
            <w:r w:rsidRPr="00A141AF">
              <w:rPr>
                <w:rFonts w:ascii="Arial Narrow" w:hAnsi="Arial Narrow" w:cs="Calibri"/>
                <w:sz w:val="24"/>
                <w:szCs w:val="24"/>
              </w:rPr>
              <w:t>uen</w:t>
            </w:r>
            <w:r w:rsidRPr="00A141AF">
              <w:rPr>
                <w:rFonts w:ascii="Arial Narrow" w:hAnsi="Arial Narrow" w:cs="Calibri"/>
                <w:spacing w:val="1"/>
                <w:sz w:val="24"/>
                <w:szCs w:val="24"/>
              </w:rPr>
              <w:t>t</w:t>
            </w:r>
            <w:r w:rsidRPr="00A141AF">
              <w:rPr>
                <w:rFonts w:ascii="Arial Narrow" w:hAnsi="Arial Narrow" w:cs="Calibri"/>
                <w:sz w:val="24"/>
                <w:szCs w:val="24"/>
              </w:rPr>
              <w:t>as</w:t>
            </w:r>
            <w:r w:rsidRPr="00A141AF">
              <w:rPr>
                <w:rFonts w:ascii="Arial Narrow" w:hAnsi="Arial Narrow" w:cs="Calibri"/>
                <w:spacing w:val="30"/>
                <w:sz w:val="24"/>
                <w:szCs w:val="24"/>
              </w:rPr>
              <w:t xml:space="preserve"> </w:t>
            </w:r>
            <w:r w:rsidRPr="00A141AF">
              <w:rPr>
                <w:rFonts w:ascii="Arial Narrow" w:hAnsi="Arial Narrow" w:cs="Calibri"/>
                <w:sz w:val="24"/>
                <w:szCs w:val="24"/>
              </w:rPr>
              <w:t>de cob</w:t>
            </w:r>
            <w:r w:rsidRPr="00A141AF">
              <w:rPr>
                <w:rFonts w:ascii="Arial Narrow" w:hAnsi="Arial Narrow" w:cs="Calibri"/>
                <w:spacing w:val="1"/>
                <w:sz w:val="24"/>
                <w:szCs w:val="24"/>
              </w:rPr>
              <w:t>r</w:t>
            </w:r>
            <w:r w:rsidRPr="00A141AF">
              <w:rPr>
                <w:rFonts w:ascii="Arial Narrow" w:hAnsi="Arial Narrow" w:cs="Calibri"/>
                <w:sz w:val="24"/>
                <w:szCs w:val="24"/>
              </w:rPr>
              <w:t xml:space="preserve">o </w:t>
            </w:r>
            <w:r w:rsidRPr="00A141AF">
              <w:rPr>
                <w:rFonts w:ascii="Arial Narrow" w:eastAsia="Arial" w:hAnsi="Arial Narrow" w:cs="Calibri"/>
                <w:sz w:val="24"/>
                <w:szCs w:val="24"/>
                <w:lang w:val="es-MX"/>
              </w:rPr>
              <w:t>en el sistema de información relacionada con la presentación a los clientes de la documentación comercial, legal y suficiente y llevar el</w:t>
            </w:r>
            <w:r w:rsidRPr="00A141AF">
              <w:rPr>
                <w:rFonts w:ascii="Arial Narrow" w:hAnsi="Arial Narrow" w:cs="Calibri"/>
                <w:spacing w:val="29"/>
                <w:sz w:val="24"/>
                <w:szCs w:val="24"/>
              </w:rPr>
              <w:t xml:space="preserve"> </w:t>
            </w:r>
            <w:r w:rsidRPr="00A141AF">
              <w:rPr>
                <w:rFonts w:ascii="Arial Narrow" w:hAnsi="Arial Narrow" w:cs="Calibri"/>
                <w:sz w:val="24"/>
                <w:szCs w:val="24"/>
              </w:rPr>
              <w:t>con</w:t>
            </w:r>
            <w:r w:rsidRPr="00A141AF">
              <w:rPr>
                <w:rFonts w:ascii="Arial Narrow" w:hAnsi="Arial Narrow" w:cs="Calibri"/>
                <w:spacing w:val="1"/>
                <w:sz w:val="24"/>
                <w:szCs w:val="24"/>
              </w:rPr>
              <w:t>tr</w:t>
            </w:r>
            <w:r w:rsidRPr="00A141AF">
              <w:rPr>
                <w:rFonts w:ascii="Arial Narrow" w:hAnsi="Arial Narrow" w:cs="Calibri"/>
                <w:sz w:val="24"/>
                <w:szCs w:val="24"/>
              </w:rPr>
              <w:t>ol</w:t>
            </w:r>
            <w:r w:rsidRPr="00A141AF">
              <w:rPr>
                <w:rFonts w:ascii="Arial Narrow" w:hAnsi="Arial Narrow" w:cs="Calibri"/>
                <w:spacing w:val="29"/>
                <w:sz w:val="24"/>
                <w:szCs w:val="24"/>
              </w:rPr>
              <w:t xml:space="preserve"> </w:t>
            </w:r>
            <w:r w:rsidRPr="00A141AF">
              <w:rPr>
                <w:rFonts w:ascii="Arial Narrow" w:hAnsi="Arial Narrow" w:cs="Calibri"/>
                <w:sz w:val="24"/>
                <w:szCs w:val="24"/>
              </w:rPr>
              <w:t>de</w:t>
            </w:r>
            <w:r w:rsidRPr="00A141AF">
              <w:rPr>
                <w:rFonts w:ascii="Arial Narrow" w:hAnsi="Arial Narrow" w:cs="Calibri"/>
                <w:spacing w:val="30"/>
                <w:sz w:val="24"/>
                <w:szCs w:val="24"/>
              </w:rPr>
              <w:t xml:space="preserve"> </w:t>
            </w:r>
            <w:r w:rsidRPr="00A141AF">
              <w:rPr>
                <w:rFonts w:ascii="Arial Narrow" w:hAnsi="Arial Narrow" w:cs="Calibri"/>
                <w:spacing w:val="-1"/>
                <w:sz w:val="24"/>
                <w:szCs w:val="24"/>
              </w:rPr>
              <w:t>l</w:t>
            </w:r>
            <w:r w:rsidRPr="00A141AF">
              <w:rPr>
                <w:rFonts w:ascii="Arial Narrow" w:hAnsi="Arial Narrow" w:cs="Calibri"/>
                <w:sz w:val="24"/>
                <w:szCs w:val="24"/>
              </w:rPr>
              <w:t>as</w:t>
            </w:r>
            <w:r w:rsidRPr="00A141AF">
              <w:rPr>
                <w:rFonts w:ascii="Arial Narrow" w:hAnsi="Arial Narrow" w:cs="Calibri"/>
                <w:spacing w:val="33"/>
                <w:sz w:val="24"/>
                <w:szCs w:val="24"/>
              </w:rPr>
              <w:t xml:space="preserve"> </w:t>
            </w:r>
            <w:r w:rsidRPr="00A141AF">
              <w:rPr>
                <w:rFonts w:ascii="Arial Narrow" w:hAnsi="Arial Narrow" w:cs="Calibri"/>
                <w:spacing w:val="1"/>
                <w:sz w:val="24"/>
                <w:szCs w:val="24"/>
              </w:rPr>
              <w:t>f</w:t>
            </w:r>
            <w:r w:rsidRPr="00A141AF">
              <w:rPr>
                <w:rFonts w:ascii="Arial Narrow" w:hAnsi="Arial Narrow" w:cs="Calibri"/>
                <w:sz w:val="24"/>
                <w:szCs w:val="24"/>
              </w:rPr>
              <w:t>echas correspondientes de los trámites efectuados para la agilización del cobro.</w:t>
            </w:r>
          </w:p>
          <w:p w14:paraId="5B1E049F"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Llevar el control de deudores de la E.S.E., la información necesaria y registro de las fechas del trámite de cobro correspondiente efectuado, según plazos establecidos de acuerdo con la normatividad vigente y documentos adoptados por la E.S.E. de la gestión de cobro. </w:t>
            </w:r>
          </w:p>
          <w:p w14:paraId="29A423ED"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Ejercer el cobro pre jurídico causado por la morosidad en el pago de las cuentas radicadas y reconocidas por pagadores, según plazo definido en la normatividad vigente.</w:t>
            </w:r>
          </w:p>
          <w:p w14:paraId="1902FE9C"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Llevar el registro y control de los recaudos de dinero, según cruce de información con la ERP de la cartera, conciliaciones e ingresos por venta de servicios a tesorería y relación de pagos generados por la ERP.</w:t>
            </w:r>
          </w:p>
          <w:p w14:paraId="22EE7367"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Realizar el traslado oportuno de la documentación de glosas u objeciones a la facturación radicada por las ERP a facturación para su trámite correspondiente, efectuando el respectivo registro en el control relacionado.</w:t>
            </w:r>
          </w:p>
          <w:p w14:paraId="30CDE9E5"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Realizar seguimiento al trámite de glosas u objeciones, con el objeto de dar respuesta oportuna al accionante.</w:t>
            </w:r>
          </w:p>
          <w:p w14:paraId="6692C7DC"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Mantener actualizado el estado de cuenta de cada acreedor de la E.S.E. a fin de facilitar el análisis y la gestión realizada o a seguir para su recaudo efectivo.</w:t>
            </w:r>
          </w:p>
          <w:p w14:paraId="280A42AD"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Mantener actualizado el registro </w:t>
            </w:r>
            <w:r w:rsidRPr="00A141AF">
              <w:rPr>
                <w:rFonts w:ascii="Arial Narrow" w:hAnsi="Arial Narrow" w:cs="Calibri"/>
                <w:sz w:val="24"/>
                <w:szCs w:val="24"/>
              </w:rPr>
              <w:t>y efectuar el se</w:t>
            </w:r>
            <w:r w:rsidRPr="00A141AF">
              <w:rPr>
                <w:rFonts w:ascii="Arial Narrow" w:hAnsi="Arial Narrow" w:cs="Calibri"/>
                <w:spacing w:val="2"/>
                <w:sz w:val="24"/>
                <w:szCs w:val="24"/>
              </w:rPr>
              <w:t>g</w:t>
            </w:r>
            <w:r w:rsidRPr="00A141AF">
              <w:rPr>
                <w:rFonts w:ascii="Arial Narrow" w:hAnsi="Arial Narrow" w:cs="Calibri"/>
                <w:sz w:val="24"/>
                <w:szCs w:val="24"/>
              </w:rPr>
              <w:t>u</w:t>
            </w:r>
            <w:r w:rsidRPr="00A141AF">
              <w:rPr>
                <w:rFonts w:ascii="Arial Narrow" w:hAnsi="Arial Narrow" w:cs="Calibri"/>
                <w:spacing w:val="-1"/>
                <w:sz w:val="24"/>
                <w:szCs w:val="24"/>
              </w:rPr>
              <w:t>i</w:t>
            </w:r>
            <w:r w:rsidRPr="00A141AF">
              <w:rPr>
                <w:rFonts w:ascii="Arial Narrow" w:hAnsi="Arial Narrow" w:cs="Calibri"/>
                <w:spacing w:val="1"/>
                <w:sz w:val="24"/>
                <w:szCs w:val="24"/>
              </w:rPr>
              <w:t>m</w:t>
            </w:r>
            <w:r w:rsidRPr="00A141AF">
              <w:rPr>
                <w:rFonts w:ascii="Arial Narrow" w:hAnsi="Arial Narrow" w:cs="Calibri"/>
                <w:spacing w:val="-1"/>
                <w:sz w:val="24"/>
                <w:szCs w:val="24"/>
              </w:rPr>
              <w:t>i</w:t>
            </w:r>
            <w:r w:rsidRPr="00A141AF">
              <w:rPr>
                <w:rFonts w:ascii="Arial Narrow" w:hAnsi="Arial Narrow" w:cs="Calibri"/>
                <w:sz w:val="24"/>
                <w:szCs w:val="24"/>
              </w:rPr>
              <w:t>en</w:t>
            </w:r>
            <w:r w:rsidRPr="00A141AF">
              <w:rPr>
                <w:rFonts w:ascii="Arial Narrow" w:hAnsi="Arial Narrow" w:cs="Calibri"/>
                <w:spacing w:val="1"/>
                <w:sz w:val="24"/>
                <w:szCs w:val="24"/>
              </w:rPr>
              <w:t>t</w:t>
            </w:r>
            <w:r w:rsidRPr="00A141AF">
              <w:rPr>
                <w:rFonts w:ascii="Arial Narrow" w:hAnsi="Arial Narrow" w:cs="Calibri"/>
                <w:sz w:val="24"/>
                <w:szCs w:val="24"/>
              </w:rPr>
              <w:t>o</w:t>
            </w:r>
            <w:r w:rsidRPr="00A141AF">
              <w:rPr>
                <w:rFonts w:ascii="Arial Narrow" w:hAnsi="Arial Narrow" w:cs="Calibri"/>
                <w:spacing w:val="18"/>
                <w:sz w:val="24"/>
                <w:szCs w:val="24"/>
              </w:rPr>
              <w:t xml:space="preserve"> </w:t>
            </w:r>
            <w:r w:rsidRPr="00A141AF">
              <w:rPr>
                <w:rFonts w:ascii="Arial Narrow" w:hAnsi="Arial Narrow" w:cs="Calibri"/>
                <w:sz w:val="24"/>
                <w:szCs w:val="24"/>
              </w:rPr>
              <w:t>de</w:t>
            </w:r>
            <w:r w:rsidRPr="00A141AF">
              <w:rPr>
                <w:rFonts w:ascii="Arial Narrow" w:hAnsi="Arial Narrow" w:cs="Calibri"/>
                <w:spacing w:val="18"/>
                <w:sz w:val="24"/>
                <w:szCs w:val="24"/>
              </w:rPr>
              <w:t xml:space="preserve"> </w:t>
            </w:r>
            <w:r w:rsidRPr="00A141AF">
              <w:rPr>
                <w:rFonts w:ascii="Arial Narrow" w:hAnsi="Arial Narrow" w:cs="Calibri"/>
                <w:spacing w:val="-1"/>
                <w:sz w:val="24"/>
                <w:szCs w:val="24"/>
              </w:rPr>
              <w:t>l</w:t>
            </w:r>
            <w:r w:rsidRPr="00A141AF">
              <w:rPr>
                <w:rFonts w:ascii="Arial Narrow" w:hAnsi="Arial Narrow" w:cs="Calibri"/>
                <w:sz w:val="24"/>
                <w:szCs w:val="24"/>
              </w:rPr>
              <w:t>os</w:t>
            </w:r>
            <w:r w:rsidRPr="00A141AF">
              <w:rPr>
                <w:rFonts w:ascii="Arial Narrow" w:hAnsi="Arial Narrow" w:cs="Calibri"/>
                <w:spacing w:val="21"/>
                <w:sz w:val="24"/>
                <w:szCs w:val="24"/>
              </w:rPr>
              <w:t xml:space="preserve"> </w:t>
            </w:r>
            <w:r w:rsidRPr="00A141AF">
              <w:rPr>
                <w:rFonts w:ascii="Arial Narrow" w:hAnsi="Arial Narrow" w:cs="Calibri"/>
                <w:spacing w:val="1"/>
                <w:sz w:val="24"/>
                <w:szCs w:val="24"/>
              </w:rPr>
              <w:t>m</w:t>
            </w:r>
            <w:r w:rsidRPr="00A141AF">
              <w:rPr>
                <w:rFonts w:ascii="Arial Narrow" w:hAnsi="Arial Narrow" w:cs="Calibri"/>
                <w:sz w:val="24"/>
                <w:szCs w:val="24"/>
              </w:rPr>
              <w:t>ecan</w:t>
            </w:r>
            <w:r w:rsidRPr="00A141AF">
              <w:rPr>
                <w:rFonts w:ascii="Arial Narrow" w:hAnsi="Arial Narrow" w:cs="Calibri"/>
                <w:spacing w:val="-1"/>
                <w:sz w:val="24"/>
                <w:szCs w:val="24"/>
              </w:rPr>
              <w:t>i</w:t>
            </w:r>
            <w:r w:rsidRPr="00A141AF">
              <w:rPr>
                <w:rFonts w:ascii="Arial Narrow" w:hAnsi="Arial Narrow" w:cs="Calibri"/>
                <w:sz w:val="24"/>
                <w:szCs w:val="24"/>
              </w:rPr>
              <w:t>s</w:t>
            </w:r>
            <w:r w:rsidRPr="00A141AF">
              <w:rPr>
                <w:rFonts w:ascii="Arial Narrow" w:hAnsi="Arial Narrow" w:cs="Calibri"/>
                <w:spacing w:val="1"/>
                <w:sz w:val="24"/>
                <w:szCs w:val="24"/>
              </w:rPr>
              <w:t>m</w:t>
            </w:r>
            <w:r w:rsidRPr="00A141AF">
              <w:rPr>
                <w:rFonts w:ascii="Arial Narrow" w:hAnsi="Arial Narrow" w:cs="Calibri"/>
                <w:sz w:val="24"/>
                <w:szCs w:val="24"/>
              </w:rPr>
              <w:t>os</w:t>
            </w:r>
            <w:r w:rsidRPr="00A141AF">
              <w:rPr>
                <w:rFonts w:ascii="Arial Narrow" w:hAnsi="Arial Narrow" w:cs="Calibri"/>
                <w:spacing w:val="18"/>
                <w:sz w:val="24"/>
                <w:szCs w:val="24"/>
              </w:rPr>
              <w:t xml:space="preserve"> </w:t>
            </w:r>
            <w:r w:rsidRPr="00A141AF">
              <w:rPr>
                <w:rFonts w:ascii="Arial Narrow" w:hAnsi="Arial Narrow" w:cs="Calibri"/>
                <w:sz w:val="24"/>
                <w:szCs w:val="24"/>
              </w:rPr>
              <w:t>de</w:t>
            </w:r>
            <w:r w:rsidRPr="00A141AF">
              <w:rPr>
                <w:rFonts w:ascii="Arial Narrow" w:hAnsi="Arial Narrow" w:cs="Calibri"/>
                <w:spacing w:val="18"/>
                <w:sz w:val="24"/>
                <w:szCs w:val="24"/>
              </w:rPr>
              <w:t xml:space="preserve"> </w:t>
            </w:r>
            <w:r w:rsidRPr="00A141AF">
              <w:rPr>
                <w:rFonts w:ascii="Arial Narrow" w:hAnsi="Arial Narrow" w:cs="Calibri"/>
                <w:sz w:val="24"/>
                <w:szCs w:val="24"/>
              </w:rPr>
              <w:t>con</w:t>
            </w:r>
            <w:r w:rsidRPr="00A141AF">
              <w:rPr>
                <w:rFonts w:ascii="Arial Narrow" w:hAnsi="Arial Narrow" w:cs="Calibri"/>
                <w:spacing w:val="-1"/>
                <w:sz w:val="24"/>
                <w:szCs w:val="24"/>
              </w:rPr>
              <w:t>t</w:t>
            </w:r>
            <w:r w:rsidRPr="00A141AF">
              <w:rPr>
                <w:rFonts w:ascii="Arial Narrow" w:hAnsi="Arial Narrow" w:cs="Calibri"/>
                <w:spacing w:val="1"/>
                <w:sz w:val="24"/>
                <w:szCs w:val="24"/>
              </w:rPr>
              <w:t>r</w:t>
            </w:r>
            <w:r w:rsidRPr="00A141AF">
              <w:rPr>
                <w:rFonts w:ascii="Arial Narrow" w:hAnsi="Arial Narrow" w:cs="Calibri"/>
                <w:sz w:val="24"/>
                <w:szCs w:val="24"/>
              </w:rPr>
              <w:t>ol</w:t>
            </w:r>
            <w:r w:rsidRPr="00A141AF">
              <w:rPr>
                <w:rFonts w:ascii="Arial Narrow" w:hAnsi="Arial Narrow" w:cs="Calibri"/>
                <w:spacing w:val="17"/>
                <w:sz w:val="24"/>
                <w:szCs w:val="24"/>
              </w:rPr>
              <w:t xml:space="preserve"> </w:t>
            </w:r>
            <w:r w:rsidRPr="00A141AF">
              <w:rPr>
                <w:rFonts w:ascii="Arial Narrow" w:hAnsi="Arial Narrow" w:cs="Calibri"/>
                <w:sz w:val="24"/>
                <w:szCs w:val="24"/>
              </w:rPr>
              <w:t>en</w:t>
            </w:r>
            <w:r w:rsidRPr="00A141AF">
              <w:rPr>
                <w:rFonts w:ascii="Arial Narrow" w:hAnsi="Arial Narrow" w:cs="Calibri"/>
                <w:spacing w:val="18"/>
                <w:sz w:val="24"/>
                <w:szCs w:val="24"/>
              </w:rPr>
              <w:t xml:space="preserve"> </w:t>
            </w:r>
            <w:r w:rsidRPr="00A141AF">
              <w:rPr>
                <w:rFonts w:ascii="Arial Narrow" w:hAnsi="Arial Narrow" w:cs="Calibri"/>
                <w:sz w:val="24"/>
                <w:szCs w:val="24"/>
              </w:rPr>
              <w:t>cada</w:t>
            </w:r>
            <w:r w:rsidRPr="00A141AF">
              <w:rPr>
                <w:rFonts w:ascii="Arial Narrow" w:hAnsi="Arial Narrow" w:cs="Calibri"/>
                <w:spacing w:val="18"/>
                <w:sz w:val="24"/>
                <w:szCs w:val="24"/>
              </w:rPr>
              <w:t xml:space="preserve"> </w:t>
            </w:r>
            <w:r w:rsidRPr="00A141AF">
              <w:rPr>
                <w:rFonts w:ascii="Arial Narrow" w:hAnsi="Arial Narrow" w:cs="Calibri"/>
                <w:sz w:val="24"/>
                <w:szCs w:val="24"/>
              </w:rPr>
              <w:t>una de</w:t>
            </w:r>
            <w:r w:rsidRPr="00A141AF">
              <w:rPr>
                <w:rFonts w:ascii="Arial Narrow" w:hAnsi="Arial Narrow" w:cs="Calibri"/>
                <w:spacing w:val="1"/>
                <w:sz w:val="24"/>
                <w:szCs w:val="24"/>
              </w:rPr>
              <w:t xml:space="preserve"> </w:t>
            </w:r>
            <w:r w:rsidRPr="00A141AF">
              <w:rPr>
                <w:rFonts w:ascii="Arial Narrow" w:hAnsi="Arial Narrow" w:cs="Calibri"/>
                <w:spacing w:val="-1"/>
                <w:sz w:val="24"/>
                <w:szCs w:val="24"/>
              </w:rPr>
              <w:t>l</w:t>
            </w:r>
            <w:r w:rsidRPr="00A141AF">
              <w:rPr>
                <w:rFonts w:ascii="Arial Narrow" w:hAnsi="Arial Narrow" w:cs="Calibri"/>
                <w:sz w:val="24"/>
                <w:szCs w:val="24"/>
              </w:rPr>
              <w:t>as fases de gestión de cobro.</w:t>
            </w:r>
          </w:p>
          <w:p w14:paraId="2CACB513"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Hacer seguimiento de la cartera que se encuentra en cobro pre jurídico y jurídico.</w:t>
            </w:r>
          </w:p>
          <w:p w14:paraId="78AB65A7"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Mantener y brindar información clara y relevante para y en los procesos conciliatorios relacionados con cobro de cartera morosa.</w:t>
            </w:r>
          </w:p>
          <w:p w14:paraId="6267AA02"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Efectuar y prestar apoyo en el análisis de convenios y compromisos por prestación de servicios con EPS y demás pagadores del SGSS.</w:t>
            </w:r>
          </w:p>
          <w:p w14:paraId="3DF1EFC2"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Formular ofertas comerciales a las empresas y entidades demandantes de servicios.</w:t>
            </w:r>
          </w:p>
          <w:p w14:paraId="0587C7F0"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15.Elaborar un Informe mensual sobre el comportamiento y tendencias del recaudo de la cartera de la E.S.E., el estado y riesgos relacionados con la cartera y el comportamiento de cada uno de los pagadores.</w:t>
            </w:r>
          </w:p>
          <w:p w14:paraId="450DE93A"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Conciliar información de los resultados de la gestión de cobro, para el registro de los deudores y dar soporte a los ajustes que se realicen con los responsables de las demás operaciones de la gestión financiera relacionados.</w:t>
            </w:r>
          </w:p>
          <w:p w14:paraId="41B921E6" w14:textId="77777777" w:rsidR="00B42AAC" w:rsidRPr="00A141AF" w:rsidRDefault="00B42AAC" w:rsidP="00B42AAC">
            <w:pPr>
              <w:pStyle w:val="Prrafodelista"/>
              <w:numPr>
                <w:ilvl w:val="0"/>
                <w:numId w:val="7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Coordinar, supervisar, cumplir y garantizar el cumplimiento de procesos y procedimientos del personal que esté bajo su responsabilidad.</w:t>
            </w:r>
          </w:p>
          <w:p w14:paraId="7656477F" w14:textId="77777777" w:rsidR="00B42AAC" w:rsidRPr="00A141AF" w:rsidRDefault="00B42AAC" w:rsidP="00B42AAC">
            <w:pPr>
              <w:pStyle w:val="Prrafodelista"/>
              <w:numPr>
                <w:ilvl w:val="0"/>
                <w:numId w:val="7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6701D642"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4C859D62" w14:textId="77777777" w:rsidR="00B42AAC" w:rsidRPr="00A141AF" w:rsidRDefault="00B42AAC" w:rsidP="00B42AAC">
            <w:pPr>
              <w:pStyle w:val="Prrafodelista"/>
              <w:numPr>
                <w:ilvl w:val="0"/>
                <w:numId w:val="7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evaluación del desempeño, la concertación de objetivos y hacer el seguimiento al cumplimiento de estos, del personal a su cargo</w:t>
            </w:r>
          </w:p>
          <w:p w14:paraId="3CF398A9" w14:textId="77777777" w:rsidR="00B42AAC" w:rsidRPr="00A141AF" w:rsidRDefault="00B42AAC" w:rsidP="00B42AAC">
            <w:pPr>
              <w:pStyle w:val="Prrafodelista"/>
              <w:numPr>
                <w:ilvl w:val="0"/>
                <w:numId w:val="79"/>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Des</w:t>
            </w:r>
            <w:r w:rsidRPr="00A141AF">
              <w:rPr>
                <w:rFonts w:ascii="Arial Narrow" w:eastAsia="Arial" w:hAnsi="Arial Narrow" w:cs="Calibri"/>
                <w:sz w:val="24"/>
                <w:szCs w:val="24"/>
              </w:rPr>
              <w:t>empeñar las demás funciones asignadas por la autoridad competente, las que reciba por delegación y aquellas inherentes a las que desarrolla la dependencia y que correspondan a la naturaleza del empleo.</w:t>
            </w:r>
          </w:p>
          <w:p w14:paraId="68345FFD" w14:textId="77777777" w:rsidR="00B42AAC" w:rsidRPr="00A141AF" w:rsidRDefault="00B42AAC" w:rsidP="00B42AAC">
            <w:pPr>
              <w:pStyle w:val="Prrafodelista"/>
              <w:tabs>
                <w:tab w:val="left" w:pos="2897"/>
              </w:tabs>
              <w:spacing w:after="0" w:line="240" w:lineRule="auto"/>
              <w:ind w:left="2880"/>
              <w:jc w:val="both"/>
              <w:rPr>
                <w:rFonts w:ascii="Arial Narrow" w:hAnsi="Arial Narrow" w:cs="Arial"/>
                <w:sz w:val="24"/>
                <w:szCs w:val="24"/>
              </w:rPr>
            </w:pPr>
          </w:p>
        </w:tc>
      </w:tr>
      <w:tr w:rsidR="00B42AAC" w:rsidRPr="00A141AF" w14:paraId="27E02795" w14:textId="77777777" w:rsidTr="001C1E28">
        <w:trPr>
          <w:trHeight w:val="179"/>
        </w:trPr>
        <w:tc>
          <w:tcPr>
            <w:tcW w:w="8856" w:type="dxa"/>
            <w:gridSpan w:val="2"/>
          </w:tcPr>
          <w:p w14:paraId="623860A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4EDE5C3A" w14:textId="77777777" w:rsidTr="001C1E28">
        <w:trPr>
          <w:trHeight w:val="179"/>
        </w:trPr>
        <w:tc>
          <w:tcPr>
            <w:tcW w:w="8856" w:type="dxa"/>
            <w:gridSpan w:val="2"/>
          </w:tcPr>
          <w:p w14:paraId="5D5B34DA"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General de Seguridad Social en Salud</w:t>
            </w:r>
          </w:p>
          <w:p w14:paraId="0F07721B"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1949 de 2019.</w:t>
            </w:r>
          </w:p>
          <w:p w14:paraId="2BB1204B"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4747 de 2005</w:t>
            </w:r>
          </w:p>
          <w:p w14:paraId="4530B6B6"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p w14:paraId="78DE394F"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594 de 2000</w:t>
            </w:r>
          </w:p>
          <w:p w14:paraId="004979B3"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Administración de Personal </w:t>
            </w:r>
          </w:p>
          <w:p w14:paraId="1DCE6E05"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Obligatorio de Gestión de Calidad en salud.</w:t>
            </w:r>
          </w:p>
          <w:p w14:paraId="135F6CD1" w14:textId="77777777" w:rsidR="00B42AAC" w:rsidRPr="00A141AF" w:rsidRDefault="00B42AAC" w:rsidP="00B42AAC">
            <w:pPr>
              <w:pStyle w:val="Prrafodelista"/>
              <w:widowControl w:val="0"/>
              <w:numPr>
                <w:ilvl w:val="0"/>
                <w:numId w:val="37"/>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 sobre Presupuestos, facturación, cartera, contabilidad, en las Empresas Sociales del Estado.</w:t>
            </w:r>
          </w:p>
        </w:tc>
      </w:tr>
      <w:tr w:rsidR="00B42AAC" w:rsidRPr="00A141AF" w14:paraId="5DF0069A" w14:textId="77777777" w:rsidTr="001C1E28">
        <w:trPr>
          <w:trHeight w:val="179"/>
        </w:trPr>
        <w:tc>
          <w:tcPr>
            <w:tcW w:w="8856" w:type="dxa"/>
            <w:gridSpan w:val="2"/>
          </w:tcPr>
          <w:p w14:paraId="4384EFC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329B5DD" w14:textId="77777777" w:rsidTr="001C1E28">
        <w:trPr>
          <w:trHeight w:val="179"/>
        </w:trPr>
        <w:tc>
          <w:tcPr>
            <w:tcW w:w="4745" w:type="dxa"/>
          </w:tcPr>
          <w:p w14:paraId="5C3A233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3D6552E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7923AB7B" w14:textId="77777777" w:rsidTr="001C1E28">
        <w:trPr>
          <w:trHeight w:val="179"/>
        </w:trPr>
        <w:tc>
          <w:tcPr>
            <w:tcW w:w="4745" w:type="dxa"/>
          </w:tcPr>
          <w:p w14:paraId="2232D29A"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12C62667"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56BC09B2"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06CCC80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un meses de experiencia Profesional relacionada.</w:t>
            </w:r>
          </w:p>
        </w:tc>
      </w:tr>
      <w:tr w:rsidR="00B42AAC" w:rsidRPr="00A141AF" w14:paraId="2B2386EA" w14:textId="77777777" w:rsidTr="001C1E28">
        <w:trPr>
          <w:trHeight w:val="179"/>
        </w:trPr>
        <w:tc>
          <w:tcPr>
            <w:tcW w:w="4745" w:type="dxa"/>
          </w:tcPr>
          <w:p w14:paraId="68768B30"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26C693D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0ED972E6" w14:textId="77777777" w:rsidTr="001C1E28">
        <w:trPr>
          <w:trHeight w:val="179"/>
        </w:trPr>
        <w:tc>
          <w:tcPr>
            <w:tcW w:w="4745" w:type="dxa"/>
          </w:tcPr>
          <w:p w14:paraId="0CFB7BA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Economía, Administración, Contaduría y afines</w:t>
            </w:r>
          </w:p>
        </w:tc>
        <w:tc>
          <w:tcPr>
            <w:tcW w:w="4111" w:type="dxa"/>
            <w:vAlign w:val="center"/>
          </w:tcPr>
          <w:p w14:paraId="26C280F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Administración, Economía y afines.</w:t>
            </w:r>
          </w:p>
        </w:tc>
      </w:tr>
    </w:tbl>
    <w:p w14:paraId="471990C2" w14:textId="77777777" w:rsidR="00B42AAC" w:rsidRPr="00A141AF" w:rsidRDefault="00B42AAC" w:rsidP="00B42AAC">
      <w:pPr>
        <w:pStyle w:val="Default"/>
        <w:jc w:val="both"/>
        <w:rPr>
          <w:rFonts w:ascii="Arial Narrow" w:hAnsi="Arial Narrow"/>
          <w:color w:val="auto"/>
        </w:rPr>
      </w:pPr>
    </w:p>
    <w:p w14:paraId="3AD34CF3" w14:textId="77777777" w:rsidR="00B42AAC" w:rsidRPr="00A141AF" w:rsidRDefault="00B42AAC" w:rsidP="00B42AAC">
      <w:pPr>
        <w:pStyle w:val="Default"/>
        <w:jc w:val="both"/>
        <w:rPr>
          <w:rFonts w:ascii="Arial Narrow" w:hAnsi="Arial Narrow"/>
          <w:color w:val="auto"/>
        </w:rPr>
      </w:pPr>
    </w:p>
    <w:p w14:paraId="573BE463" w14:textId="77777777" w:rsidR="00B42AAC" w:rsidRPr="00A141AF" w:rsidRDefault="00B42AAC" w:rsidP="00B42AAC">
      <w:pPr>
        <w:pStyle w:val="Default"/>
        <w:jc w:val="both"/>
        <w:rPr>
          <w:rFonts w:ascii="Arial Narrow" w:hAnsi="Arial Narrow"/>
          <w:color w:val="auto"/>
        </w:rPr>
      </w:pPr>
    </w:p>
    <w:p w14:paraId="2FB58933"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2E27E7BF" w14:textId="77777777" w:rsidTr="001C1E28">
        <w:trPr>
          <w:trHeight w:val="179"/>
        </w:trPr>
        <w:tc>
          <w:tcPr>
            <w:tcW w:w="8856" w:type="dxa"/>
            <w:gridSpan w:val="2"/>
          </w:tcPr>
          <w:p w14:paraId="625D3E3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5F913FB" w14:textId="77777777" w:rsidTr="001C1E28">
        <w:trPr>
          <w:trHeight w:val="179"/>
        </w:trPr>
        <w:tc>
          <w:tcPr>
            <w:tcW w:w="4745" w:type="dxa"/>
          </w:tcPr>
          <w:p w14:paraId="4BF24D3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29895E7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35271A6C" w14:textId="77777777" w:rsidTr="001C1E28">
        <w:trPr>
          <w:trHeight w:val="179"/>
        </w:trPr>
        <w:tc>
          <w:tcPr>
            <w:tcW w:w="4745" w:type="dxa"/>
          </w:tcPr>
          <w:p w14:paraId="0F80527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48E931C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Líder de Gestión Documental</w:t>
            </w:r>
          </w:p>
        </w:tc>
      </w:tr>
      <w:tr w:rsidR="00B42AAC" w:rsidRPr="00A141AF" w14:paraId="5CCF28F7" w14:textId="77777777" w:rsidTr="001C1E28">
        <w:trPr>
          <w:trHeight w:val="179"/>
        </w:trPr>
        <w:tc>
          <w:tcPr>
            <w:tcW w:w="4745" w:type="dxa"/>
          </w:tcPr>
          <w:p w14:paraId="382D827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4F3ECC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3F4EB955" w14:textId="77777777" w:rsidTr="001C1E28">
        <w:trPr>
          <w:trHeight w:val="179"/>
        </w:trPr>
        <w:tc>
          <w:tcPr>
            <w:tcW w:w="4745" w:type="dxa"/>
          </w:tcPr>
          <w:p w14:paraId="12637F0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0E0DB7B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10</w:t>
            </w:r>
          </w:p>
        </w:tc>
      </w:tr>
      <w:tr w:rsidR="00B42AAC" w:rsidRPr="00A141AF" w14:paraId="2505115C" w14:textId="77777777" w:rsidTr="001C1E28">
        <w:trPr>
          <w:trHeight w:val="179"/>
        </w:trPr>
        <w:tc>
          <w:tcPr>
            <w:tcW w:w="4745" w:type="dxa"/>
          </w:tcPr>
          <w:p w14:paraId="4A28CC6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A36025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35640882" w14:textId="77777777" w:rsidTr="001C1E28">
        <w:trPr>
          <w:trHeight w:val="179"/>
        </w:trPr>
        <w:tc>
          <w:tcPr>
            <w:tcW w:w="4745" w:type="dxa"/>
          </w:tcPr>
          <w:p w14:paraId="4E77C80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4413A3C"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73D23752" w14:textId="77777777" w:rsidTr="001C1E28">
        <w:trPr>
          <w:trHeight w:val="179"/>
        </w:trPr>
        <w:tc>
          <w:tcPr>
            <w:tcW w:w="4745" w:type="dxa"/>
          </w:tcPr>
          <w:p w14:paraId="59A72E9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7DB3BFC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6B8068AB" w14:textId="77777777" w:rsidTr="001C1E28">
        <w:trPr>
          <w:trHeight w:val="179"/>
        </w:trPr>
        <w:tc>
          <w:tcPr>
            <w:tcW w:w="4745" w:type="dxa"/>
          </w:tcPr>
          <w:p w14:paraId="62A13DC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5ECCA26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7E7B60EA" w14:textId="77777777" w:rsidTr="001C1E28">
        <w:trPr>
          <w:trHeight w:val="179"/>
        </w:trPr>
        <w:tc>
          <w:tcPr>
            <w:tcW w:w="8856" w:type="dxa"/>
            <w:gridSpan w:val="2"/>
          </w:tcPr>
          <w:p w14:paraId="383C5AF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II. ÁREA FUNCIONAL</w:t>
            </w:r>
          </w:p>
        </w:tc>
      </w:tr>
      <w:tr w:rsidR="00B42AAC" w:rsidRPr="00A141AF" w14:paraId="247BC305" w14:textId="77777777" w:rsidTr="001C1E28">
        <w:trPr>
          <w:trHeight w:val="179"/>
        </w:trPr>
        <w:tc>
          <w:tcPr>
            <w:tcW w:w="8856" w:type="dxa"/>
            <w:gridSpan w:val="2"/>
          </w:tcPr>
          <w:p w14:paraId="5E41FC5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 xml:space="preserve">GESTION CICLO ECONÓMICO INTERNO </w:t>
            </w:r>
          </w:p>
        </w:tc>
      </w:tr>
      <w:tr w:rsidR="00B42AAC" w:rsidRPr="00A141AF" w14:paraId="74D5CFDD" w14:textId="77777777" w:rsidTr="001C1E28">
        <w:trPr>
          <w:trHeight w:val="179"/>
        </w:trPr>
        <w:tc>
          <w:tcPr>
            <w:tcW w:w="8856" w:type="dxa"/>
            <w:gridSpan w:val="2"/>
          </w:tcPr>
          <w:p w14:paraId="3AF56FF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AD2E7F1" w14:textId="77777777" w:rsidTr="001C1E28">
        <w:trPr>
          <w:trHeight w:val="179"/>
        </w:trPr>
        <w:tc>
          <w:tcPr>
            <w:tcW w:w="8856" w:type="dxa"/>
            <w:gridSpan w:val="2"/>
            <w:shd w:val="clear" w:color="auto" w:fill="auto"/>
          </w:tcPr>
          <w:p w14:paraId="49944FC4" w14:textId="77777777" w:rsidR="00B42AAC" w:rsidRPr="00A141AF" w:rsidRDefault="00B42AAC" w:rsidP="00B42AAC">
            <w:pPr>
              <w:ind w:right="176"/>
              <w:jc w:val="both"/>
              <w:rPr>
                <w:rFonts w:ascii="Arial Narrow" w:hAnsi="Arial Narrow" w:cs="Arial"/>
                <w:sz w:val="24"/>
                <w:szCs w:val="24"/>
              </w:rPr>
            </w:pPr>
            <w:r w:rsidRPr="00A141AF">
              <w:rPr>
                <w:rFonts w:ascii="Arial Narrow" w:hAnsi="Arial Narrow" w:cs="Arial"/>
                <w:sz w:val="24"/>
                <w:szCs w:val="24"/>
              </w:rPr>
              <w:t>Planear, supervisar, coordinar y controlar la ejecución de actividades relacionadas con la administración y manejo del archivo, control, registro, distribución y conservación de la correspondencia, así como participar en el diseño y desarrollo de los planes y programas a desarrollar en el área de trabajo.</w:t>
            </w:r>
          </w:p>
          <w:p w14:paraId="59C4DD0E" w14:textId="77777777" w:rsidR="00B42AAC" w:rsidRPr="00A141AF" w:rsidRDefault="00B42AAC" w:rsidP="00B42AAC">
            <w:pPr>
              <w:ind w:right="176"/>
              <w:jc w:val="both"/>
              <w:rPr>
                <w:rFonts w:ascii="Arial Narrow" w:hAnsi="Arial Narrow" w:cs="Arial"/>
                <w:sz w:val="24"/>
                <w:szCs w:val="24"/>
              </w:rPr>
            </w:pPr>
          </w:p>
          <w:p w14:paraId="70614D88"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5FE84660"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Dirigir, supervisar, promover y participar en los estudios que permitan mejorar la Conservación y desarrollo del servicio. </w:t>
            </w:r>
          </w:p>
          <w:p w14:paraId="6CE0C756"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Participar en la elaboración del Plan de Acción de la Dirección Comercial y de Servicios Generales, el cual responde íntegramente a las prioridades y necesidades de la entidad. </w:t>
            </w:r>
          </w:p>
          <w:p w14:paraId="064C0EC1"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Diseñar y desarrollar procesos de conservación, clasificación, actualización, manejo y conservación de los documentos conforme con los procedimientos establecidos. </w:t>
            </w:r>
          </w:p>
          <w:p w14:paraId="2EDEB3CB"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Organizar y supervisar el sistema de recepción, radicación y distribución de correspondencia garantizando la reserva de la misma. </w:t>
            </w:r>
          </w:p>
          <w:p w14:paraId="30A436A2"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Prestar asesoría técnica a las diferentes áreas y determinar las directrices de carácter operativo en los procesos relacionados con el archivo y correspondencia y la recepción, distribución y conservación de la documentación institucional. </w:t>
            </w:r>
          </w:p>
          <w:p w14:paraId="26D0AE0F"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Asegurar la organización conservación y custodia de los documentos del archivo administrativo de la entidad. </w:t>
            </w:r>
          </w:p>
          <w:p w14:paraId="2EB23AAF"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Actualizar el inventario de los documentos que reposan en el archivo y controlar su conservación y adecuado manejo. </w:t>
            </w:r>
          </w:p>
          <w:p w14:paraId="06821F20"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Aplicar y mantener actualizados los procedimientos establecidos para el desarrollo del área a su cargo. </w:t>
            </w:r>
          </w:p>
          <w:p w14:paraId="48F0B00B"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Responder por la recepción, registro, distribución archivo de la documentación y correspondencia que se origine o ingrese al área. </w:t>
            </w:r>
          </w:p>
          <w:p w14:paraId="549E7049"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Atender las consultas que le formule el personal a su cargo y controlar el correcto cumplimiento de sus funciones y programas de trabajo asignados. </w:t>
            </w:r>
          </w:p>
          <w:p w14:paraId="5D4675A3"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Velar por la integridad, autenticidad, veracidad y fidelidad de la información de los documentos del archivo administrativo. </w:t>
            </w:r>
          </w:p>
          <w:p w14:paraId="731BD53D"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Planear, programar y controlar las labores de los auxiliares del proceso de archivo y correspondencia para el reparto de la correspondencia, conforme a los programas previamente establecidos </w:t>
            </w:r>
          </w:p>
          <w:p w14:paraId="0DD07C00"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Proponer al superior inmediato, los cambios y medidas que considere convenientes para el mejoramiento de métodos y sistemas de permitan optimizar la prestación de los servicios del proceso de Gestión Documental. </w:t>
            </w:r>
          </w:p>
          <w:p w14:paraId="1231C2C7"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Elaborar comunicaciones oficiales como: comprobantes de entrega de correo, novedades de personal del archivo, certificaciones, memorandos, recordatorios, actas y consolidados de contratos con empresas de correo entre otras comunicaciones. </w:t>
            </w:r>
          </w:p>
          <w:p w14:paraId="1A09F74E"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Definir y presentar al superior inmediato las necesidades de contratación requeridas por el área para mantener en operación el sistema de gestión documental institucional. </w:t>
            </w:r>
          </w:p>
          <w:p w14:paraId="0B6128DB"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lastRenderedPageBreak/>
              <w:t xml:space="preserve">Realizar el monitoreo y seguimiento a los contratos realizados por la entidad cuando se designe como interventor, cumpliendo las normas internas definidas para ello. </w:t>
            </w:r>
          </w:p>
          <w:p w14:paraId="296911E8"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Presentar informes periódicos o cuando el superior inmediato lo requiera, sobre las labores realizadas o por realizar en el área a su cargo. </w:t>
            </w:r>
          </w:p>
          <w:p w14:paraId="3EE0BB89"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Instruir y asesorar al personal a su cargo sobre la forma como deben llevar a cabo sus funciones de acuerdo a lo establecido en el manual de funciones. </w:t>
            </w:r>
          </w:p>
          <w:p w14:paraId="4E8750D5"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 xml:space="preserve">Propender por el empleo adecuado de los útiles y equipos de oficina a su cargo. </w:t>
            </w:r>
          </w:p>
          <w:p w14:paraId="3834E1F5" w14:textId="77777777" w:rsidR="00B42AAC" w:rsidRPr="00A141AF" w:rsidRDefault="00B42AAC" w:rsidP="00B42AAC">
            <w:pPr>
              <w:pStyle w:val="Prrafodelista"/>
              <w:numPr>
                <w:ilvl w:val="6"/>
                <w:numId w:val="36"/>
              </w:numPr>
              <w:tabs>
                <w:tab w:val="left" w:pos="2897"/>
              </w:tabs>
              <w:spacing w:after="0" w:line="240" w:lineRule="auto"/>
              <w:ind w:left="357" w:hanging="357"/>
              <w:jc w:val="both"/>
              <w:rPr>
                <w:rFonts w:ascii="Arial Narrow" w:hAnsi="Arial Narrow" w:cs="Arial"/>
                <w:sz w:val="24"/>
                <w:szCs w:val="24"/>
              </w:rPr>
            </w:pPr>
            <w:r w:rsidRPr="00A141AF">
              <w:rPr>
                <w:rFonts w:ascii="Arial Narrow" w:hAnsi="Arial Narrow" w:cs="Arial"/>
                <w:sz w:val="24"/>
                <w:szCs w:val="24"/>
              </w:rPr>
              <w:t>Realizar la evaluación del desempeño, la concertación de objetivos y hacer el seguimiento al cumplimiento de estos, del personal a su cargo</w:t>
            </w:r>
          </w:p>
          <w:p w14:paraId="5FCD4107" w14:textId="77777777" w:rsidR="00B42AAC" w:rsidRPr="00A141AF" w:rsidRDefault="00B42AAC" w:rsidP="00B42AAC">
            <w:pPr>
              <w:tabs>
                <w:tab w:val="left" w:pos="2897"/>
              </w:tabs>
              <w:contextualSpacing/>
              <w:jc w:val="both"/>
              <w:rPr>
                <w:rFonts w:ascii="Arial Narrow" w:hAnsi="Arial Narrow" w:cs="Arial"/>
                <w:sz w:val="24"/>
                <w:szCs w:val="24"/>
              </w:rPr>
            </w:pPr>
            <w:r w:rsidRPr="00A141AF">
              <w:rPr>
                <w:rFonts w:ascii="Arial Narrow" w:hAnsi="Arial Narrow" w:cs="Arial"/>
                <w:sz w:val="24"/>
                <w:szCs w:val="24"/>
              </w:rPr>
              <w:t>21.Coordinar, supervisar, cumplir y garantizar el cumplimiento de procesos y procedimientos del personal que esté bajo su responsabilidad.</w:t>
            </w:r>
          </w:p>
          <w:p w14:paraId="60449F41" w14:textId="77777777" w:rsidR="00B42AAC" w:rsidRPr="00A141AF" w:rsidRDefault="00B42AAC" w:rsidP="00B42AAC">
            <w:pPr>
              <w:tabs>
                <w:tab w:val="left" w:pos="2897"/>
              </w:tabs>
              <w:contextualSpacing/>
              <w:jc w:val="both"/>
              <w:rPr>
                <w:rFonts w:ascii="Arial Narrow" w:hAnsi="Arial Narrow" w:cs="Arial"/>
                <w:sz w:val="24"/>
                <w:szCs w:val="24"/>
              </w:rPr>
            </w:pPr>
            <w:r w:rsidRPr="00A141AF">
              <w:rPr>
                <w:rFonts w:ascii="Arial Narrow" w:hAnsi="Arial Narrow" w:cs="Arial"/>
                <w:sz w:val="24"/>
                <w:szCs w:val="24"/>
              </w:rPr>
              <w:t>22.Diligenciar de manera completa, oportuna y veraz las herramientas dispuestas por la institución para el seguimiento de los compromisos adquiridos.</w:t>
            </w:r>
          </w:p>
          <w:p w14:paraId="439E682A" w14:textId="77777777" w:rsidR="00B42AAC" w:rsidRPr="00A141AF" w:rsidRDefault="00B42AAC" w:rsidP="00B42AAC">
            <w:pPr>
              <w:tabs>
                <w:tab w:val="left" w:pos="426"/>
              </w:tabs>
              <w:ind w:right="129"/>
              <w:contextualSpacing/>
              <w:jc w:val="both"/>
              <w:rPr>
                <w:rFonts w:ascii="Arial Narrow" w:hAnsi="Arial Narrow" w:cs="Arial"/>
                <w:sz w:val="24"/>
                <w:szCs w:val="24"/>
              </w:rPr>
            </w:pPr>
            <w:r w:rsidRPr="00A141AF">
              <w:rPr>
                <w:rFonts w:ascii="Arial Narrow" w:hAnsi="Arial Narrow" w:cs="Arial"/>
                <w:sz w:val="24"/>
                <w:szCs w:val="24"/>
              </w:rPr>
              <w:t>23.Asistir y participar en forma puntal a las actividades de educación continúan programadas por la institución a los que sea citado, y   diligenciar los formatos correspondientes en forma completa</w:t>
            </w:r>
          </w:p>
          <w:p w14:paraId="2F0EEE26" w14:textId="77777777" w:rsidR="00B42AAC" w:rsidRPr="00A141AF" w:rsidRDefault="00B42AAC" w:rsidP="00B42AAC">
            <w:pPr>
              <w:tabs>
                <w:tab w:val="left" w:pos="426"/>
              </w:tabs>
              <w:ind w:right="129"/>
              <w:contextualSpacing/>
              <w:jc w:val="both"/>
              <w:rPr>
                <w:rFonts w:ascii="Arial Narrow" w:hAnsi="Arial Narrow" w:cs="Arial"/>
                <w:sz w:val="24"/>
                <w:szCs w:val="24"/>
              </w:rPr>
            </w:pPr>
            <w:r w:rsidRPr="00A141AF">
              <w:rPr>
                <w:rFonts w:ascii="Arial Narrow" w:hAnsi="Arial Narrow" w:cs="Arial"/>
                <w:sz w:val="24"/>
                <w:szCs w:val="24"/>
              </w:rPr>
              <w:t>24.Ejercer las demás Funciones asignadas y sean afines con la naturaleza del cargo</w:t>
            </w:r>
          </w:p>
        </w:tc>
      </w:tr>
      <w:tr w:rsidR="00B42AAC" w:rsidRPr="00A141AF" w14:paraId="307AC801" w14:textId="77777777" w:rsidTr="001C1E28">
        <w:trPr>
          <w:trHeight w:val="179"/>
        </w:trPr>
        <w:tc>
          <w:tcPr>
            <w:tcW w:w="8856" w:type="dxa"/>
            <w:gridSpan w:val="2"/>
          </w:tcPr>
          <w:p w14:paraId="3818F4F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0966AB5A" w14:textId="77777777" w:rsidTr="001C1E28">
        <w:trPr>
          <w:trHeight w:val="179"/>
        </w:trPr>
        <w:tc>
          <w:tcPr>
            <w:tcW w:w="8856" w:type="dxa"/>
            <w:gridSpan w:val="2"/>
          </w:tcPr>
          <w:p w14:paraId="71579624"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Constitución Política</w:t>
            </w:r>
          </w:p>
          <w:p w14:paraId="4827E3BB"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de Archivos.</w:t>
            </w:r>
          </w:p>
          <w:p w14:paraId="3D585221"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Normas Generales de archivo.</w:t>
            </w:r>
          </w:p>
          <w:p w14:paraId="005383A0"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Planeación y desarrollo de proyectos</w:t>
            </w:r>
          </w:p>
          <w:p w14:paraId="1EED371E"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seguridad social en salud.</w:t>
            </w:r>
          </w:p>
          <w:p w14:paraId="0D6830E7"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Herramientas de sistemas de información</w:t>
            </w:r>
          </w:p>
          <w:p w14:paraId="7128B5DA"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Calidad.</w:t>
            </w:r>
          </w:p>
          <w:p w14:paraId="41D56548"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Elaboración e implementación de Tablas de retención documental</w:t>
            </w:r>
          </w:p>
          <w:p w14:paraId="329B4303" w14:textId="77777777" w:rsidR="00B42AAC" w:rsidRPr="00A141AF" w:rsidRDefault="00B42AAC" w:rsidP="00B42AAC">
            <w:pPr>
              <w:pStyle w:val="Prrafodelista"/>
              <w:widowControl w:val="0"/>
              <w:numPr>
                <w:ilvl w:val="0"/>
                <w:numId w:val="38"/>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Demás normas regulatorias de la materia y las establecidas en el </w:t>
            </w:r>
            <w:proofErr w:type="gramStart"/>
            <w:r w:rsidRPr="00A141AF">
              <w:rPr>
                <w:rFonts w:ascii="Arial Narrow" w:hAnsi="Arial Narrow" w:cs="Arial"/>
                <w:sz w:val="24"/>
                <w:szCs w:val="24"/>
              </w:rPr>
              <w:t>SGSSS..</w:t>
            </w:r>
            <w:proofErr w:type="gramEnd"/>
          </w:p>
        </w:tc>
      </w:tr>
      <w:tr w:rsidR="00B42AAC" w:rsidRPr="00A141AF" w14:paraId="183EEBEB" w14:textId="77777777" w:rsidTr="001C1E28">
        <w:trPr>
          <w:trHeight w:val="179"/>
        </w:trPr>
        <w:tc>
          <w:tcPr>
            <w:tcW w:w="8856" w:type="dxa"/>
            <w:gridSpan w:val="2"/>
          </w:tcPr>
          <w:p w14:paraId="42C8465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4B146014" w14:textId="77777777" w:rsidTr="001C1E28">
        <w:trPr>
          <w:trHeight w:val="179"/>
        </w:trPr>
        <w:tc>
          <w:tcPr>
            <w:tcW w:w="4745" w:type="dxa"/>
          </w:tcPr>
          <w:p w14:paraId="40ED635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E082F8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E2972DB" w14:textId="77777777" w:rsidTr="001C1E28">
        <w:trPr>
          <w:trHeight w:val="179"/>
        </w:trPr>
        <w:tc>
          <w:tcPr>
            <w:tcW w:w="4745" w:type="dxa"/>
          </w:tcPr>
          <w:p w14:paraId="67B6B9DA"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 xml:space="preserve">Título Profesional </w:t>
            </w:r>
          </w:p>
          <w:p w14:paraId="6804D12F"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1BD9F4FB"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Tarjeta Profesional en los casos exigidos por Ley.</w:t>
            </w:r>
          </w:p>
          <w:p w14:paraId="13981328"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4C23B46E"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profesional en disciplina académica en</w:t>
            </w:r>
          </w:p>
          <w:p w14:paraId="10CDC411"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Bibliotecología, archivística del núcleo básico del conocimiento de Ciencias Sociales y Humanas.</w:t>
            </w:r>
          </w:p>
        </w:tc>
        <w:tc>
          <w:tcPr>
            <w:tcW w:w="4111" w:type="dxa"/>
            <w:vAlign w:val="center"/>
          </w:tcPr>
          <w:p w14:paraId="40E78D6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Veinticuatro (24) meses de experiencia Profesional relacionada.</w:t>
            </w:r>
          </w:p>
        </w:tc>
      </w:tr>
      <w:tr w:rsidR="00B42AAC" w:rsidRPr="00A141AF" w14:paraId="155351FA" w14:textId="77777777" w:rsidTr="001C1E28">
        <w:trPr>
          <w:trHeight w:val="179"/>
        </w:trPr>
        <w:tc>
          <w:tcPr>
            <w:tcW w:w="4745" w:type="dxa"/>
          </w:tcPr>
          <w:p w14:paraId="6727F062"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23DBB9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0CA008F4" w14:textId="77777777" w:rsidTr="001C1E28">
        <w:trPr>
          <w:trHeight w:val="179"/>
        </w:trPr>
        <w:tc>
          <w:tcPr>
            <w:tcW w:w="4745" w:type="dxa"/>
          </w:tcPr>
          <w:p w14:paraId="387C926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Economía, Administración, Contaduría y afines</w:t>
            </w:r>
          </w:p>
        </w:tc>
        <w:tc>
          <w:tcPr>
            <w:tcW w:w="4111" w:type="dxa"/>
            <w:vAlign w:val="center"/>
          </w:tcPr>
          <w:p w14:paraId="1E0A4FB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Administración, Contaduría y afines.</w:t>
            </w:r>
          </w:p>
        </w:tc>
      </w:tr>
    </w:tbl>
    <w:p w14:paraId="72842F56" w14:textId="77777777" w:rsidR="00B42AAC" w:rsidRPr="00A141AF" w:rsidRDefault="00B42AAC" w:rsidP="00B42AAC">
      <w:pPr>
        <w:pStyle w:val="Default"/>
        <w:jc w:val="both"/>
        <w:rPr>
          <w:rFonts w:ascii="Arial Narrow" w:hAnsi="Arial Narrow"/>
          <w:color w:val="auto"/>
        </w:rPr>
      </w:pPr>
      <w:r w:rsidRPr="00A141AF">
        <w:rPr>
          <w:rFonts w:ascii="Arial Narrow" w:hAnsi="Arial Narrow"/>
          <w:color w:val="auto"/>
        </w:rPr>
        <w:tab/>
      </w:r>
    </w:p>
    <w:p w14:paraId="5418E702" w14:textId="77777777" w:rsidR="00B42AAC" w:rsidRPr="00A141AF" w:rsidRDefault="00B42AAC" w:rsidP="00B42AAC">
      <w:pPr>
        <w:pStyle w:val="Default"/>
        <w:jc w:val="both"/>
        <w:rPr>
          <w:rFonts w:ascii="Arial Narrow" w:hAnsi="Arial Narrow"/>
          <w:color w:val="auto"/>
        </w:rPr>
      </w:pPr>
    </w:p>
    <w:p w14:paraId="5A631FCD" w14:textId="77777777" w:rsidR="00B42AAC" w:rsidRPr="00A141AF" w:rsidRDefault="00B42AAC" w:rsidP="00B42AAC">
      <w:pPr>
        <w:pStyle w:val="Default"/>
        <w:jc w:val="both"/>
        <w:rPr>
          <w:rFonts w:ascii="Arial Narrow" w:hAnsi="Arial Narrow"/>
          <w:color w:val="auto"/>
        </w:rPr>
      </w:pPr>
    </w:p>
    <w:p w14:paraId="27C7E0C7"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8FC61F5" w14:textId="77777777" w:rsidTr="001C1E28">
        <w:trPr>
          <w:trHeight w:val="179"/>
        </w:trPr>
        <w:tc>
          <w:tcPr>
            <w:tcW w:w="8856" w:type="dxa"/>
            <w:gridSpan w:val="2"/>
          </w:tcPr>
          <w:p w14:paraId="3A06FBF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3812CC2" w14:textId="77777777" w:rsidTr="001C1E28">
        <w:trPr>
          <w:trHeight w:val="179"/>
        </w:trPr>
        <w:tc>
          <w:tcPr>
            <w:tcW w:w="4745" w:type="dxa"/>
          </w:tcPr>
          <w:p w14:paraId="4546D53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496D5C7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708C2CD" w14:textId="77777777" w:rsidTr="001C1E28">
        <w:trPr>
          <w:trHeight w:val="179"/>
        </w:trPr>
        <w:tc>
          <w:tcPr>
            <w:tcW w:w="4745" w:type="dxa"/>
          </w:tcPr>
          <w:p w14:paraId="0D9EB4B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Denominación del Empleo:</w:t>
            </w:r>
          </w:p>
        </w:tc>
        <w:tc>
          <w:tcPr>
            <w:tcW w:w="4111" w:type="dxa"/>
          </w:tcPr>
          <w:p w14:paraId="1C86B63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Universitario – Líder </w:t>
            </w:r>
            <w:r w:rsidRPr="00A141AF">
              <w:rPr>
                <w:rFonts w:ascii="Arial Narrow" w:hAnsi="Arial Narrow" w:cs="Arial"/>
                <w:sz w:val="24"/>
                <w:szCs w:val="24"/>
              </w:rPr>
              <w:br/>
              <w:t>Seguridad y Salud en el Trabajo</w:t>
            </w:r>
          </w:p>
        </w:tc>
      </w:tr>
      <w:tr w:rsidR="00B42AAC" w:rsidRPr="00A141AF" w14:paraId="48EB5153" w14:textId="77777777" w:rsidTr="001C1E28">
        <w:trPr>
          <w:trHeight w:val="179"/>
        </w:trPr>
        <w:tc>
          <w:tcPr>
            <w:tcW w:w="4745" w:type="dxa"/>
          </w:tcPr>
          <w:p w14:paraId="2626317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244EAA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1AC29409" w14:textId="77777777" w:rsidTr="001C1E28">
        <w:trPr>
          <w:trHeight w:val="179"/>
        </w:trPr>
        <w:tc>
          <w:tcPr>
            <w:tcW w:w="4745" w:type="dxa"/>
          </w:tcPr>
          <w:p w14:paraId="069BC7A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146233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3</w:t>
            </w:r>
          </w:p>
        </w:tc>
      </w:tr>
      <w:tr w:rsidR="00B42AAC" w:rsidRPr="00A141AF" w14:paraId="7D38EB61" w14:textId="77777777" w:rsidTr="001C1E28">
        <w:trPr>
          <w:trHeight w:val="179"/>
        </w:trPr>
        <w:tc>
          <w:tcPr>
            <w:tcW w:w="4745" w:type="dxa"/>
          </w:tcPr>
          <w:p w14:paraId="35B5CB9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A4FA9F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793F5127" w14:textId="77777777" w:rsidTr="001C1E28">
        <w:trPr>
          <w:trHeight w:val="179"/>
        </w:trPr>
        <w:tc>
          <w:tcPr>
            <w:tcW w:w="4745" w:type="dxa"/>
          </w:tcPr>
          <w:p w14:paraId="0BAAE95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6C6873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4684FBBC" w14:textId="77777777" w:rsidTr="001C1E28">
        <w:trPr>
          <w:trHeight w:val="179"/>
        </w:trPr>
        <w:tc>
          <w:tcPr>
            <w:tcW w:w="4745" w:type="dxa"/>
          </w:tcPr>
          <w:p w14:paraId="0D193A2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BD7F2A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6CFA9581" w14:textId="77777777" w:rsidTr="001C1E28">
        <w:trPr>
          <w:trHeight w:val="179"/>
        </w:trPr>
        <w:tc>
          <w:tcPr>
            <w:tcW w:w="4745" w:type="dxa"/>
          </w:tcPr>
          <w:p w14:paraId="76BA39E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14D491C"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7C5D70D1" w14:textId="77777777" w:rsidTr="001C1E28">
        <w:trPr>
          <w:trHeight w:val="179"/>
        </w:trPr>
        <w:tc>
          <w:tcPr>
            <w:tcW w:w="8856" w:type="dxa"/>
            <w:gridSpan w:val="2"/>
          </w:tcPr>
          <w:p w14:paraId="64466A0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3D5C3538" w14:textId="77777777" w:rsidTr="001C1E28">
        <w:trPr>
          <w:trHeight w:val="179"/>
        </w:trPr>
        <w:tc>
          <w:tcPr>
            <w:tcW w:w="8856" w:type="dxa"/>
            <w:gridSpan w:val="2"/>
          </w:tcPr>
          <w:p w14:paraId="27BDF49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 xml:space="preserve">GESTION ADMINISTRATIVA </w:t>
            </w:r>
          </w:p>
        </w:tc>
      </w:tr>
      <w:tr w:rsidR="00B42AAC" w:rsidRPr="00A141AF" w14:paraId="63582D53" w14:textId="77777777" w:rsidTr="001C1E28">
        <w:trPr>
          <w:trHeight w:val="179"/>
        </w:trPr>
        <w:tc>
          <w:tcPr>
            <w:tcW w:w="8856" w:type="dxa"/>
            <w:gridSpan w:val="2"/>
          </w:tcPr>
          <w:p w14:paraId="1572775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7D73CAC1" w14:textId="77777777" w:rsidTr="001C1E28">
        <w:trPr>
          <w:trHeight w:val="179"/>
        </w:trPr>
        <w:tc>
          <w:tcPr>
            <w:tcW w:w="8856" w:type="dxa"/>
            <w:gridSpan w:val="2"/>
            <w:shd w:val="clear" w:color="auto" w:fill="auto"/>
          </w:tcPr>
          <w:p w14:paraId="48CFAD42" w14:textId="77777777" w:rsidR="00B42AAC" w:rsidRPr="00A141AF" w:rsidRDefault="00B42AAC" w:rsidP="00B42AAC">
            <w:pPr>
              <w:jc w:val="both"/>
              <w:rPr>
                <w:rFonts w:ascii="Arial Narrow" w:hAnsi="Arial Narrow" w:cs="Arial"/>
                <w:sz w:val="24"/>
                <w:szCs w:val="24"/>
              </w:rPr>
            </w:pPr>
            <w:r w:rsidRPr="00A141AF">
              <w:rPr>
                <w:rFonts w:ascii="Arial Narrow" w:hAnsi="Arial Narrow"/>
                <w:sz w:val="24"/>
                <w:szCs w:val="24"/>
              </w:rPr>
              <w:t>Coordinar la ejecución y control del Sistema de Seguridad y Salud en el Trabajo, desarrollando las políticas que determine la institución, con el fin de garantizar los planes de trabajo necesarios para el desarrollo de los proyectos asignados y definidos para el logro de los objetivos de la ESE</w:t>
            </w:r>
          </w:p>
          <w:p w14:paraId="62368A3A"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6161B753"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Preparar, consolidar y rendir los informes requeridos por la institución y diferentes entes de control.</w:t>
            </w:r>
          </w:p>
          <w:p w14:paraId="7CC2C656"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Diseñar, implementar y hacer seguimiento al plan hospitalario de emergencias </w:t>
            </w:r>
          </w:p>
          <w:p w14:paraId="573FD39E"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programación de los trabajadores para el desarrollo de exámenes ocupacionales. </w:t>
            </w:r>
          </w:p>
          <w:p w14:paraId="46A63056"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Realizar notificación de resultados de los exámenes ocupacionales a cada uno de los trabajadores</w:t>
            </w:r>
          </w:p>
          <w:p w14:paraId="70992835"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Verificar, notificar y garantizar el cumplimiento de las restricciones y recomendaciones médicas emitidas por el medico laboral.</w:t>
            </w:r>
          </w:p>
          <w:p w14:paraId="3EA878B5"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Realizar seguimiento a las adecuaciones de puesto de trabajo de acuerdo a las recomendaciones y restricciones médicas de cada trabajador.</w:t>
            </w:r>
          </w:p>
          <w:p w14:paraId="602B908B"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Coordinar con la IPS responsable de los exámenes ocupacionales la carta de custodia de historias clínicas </w:t>
            </w:r>
          </w:p>
          <w:p w14:paraId="025507B5"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seguimiento a la implementación de los planes de mejora producto de las investigaciones de los accidentes, incidentes y enfermedades laborales </w:t>
            </w:r>
          </w:p>
          <w:p w14:paraId="13154AC0"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Gestionar con asesor ARL planes de trabajo para cada vigencia </w:t>
            </w:r>
          </w:p>
          <w:p w14:paraId="32E170BC"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Gestionar con contratistas y terceros que suministren personal la documentación relacionada con el SG-SST </w:t>
            </w:r>
          </w:p>
          <w:p w14:paraId="0DAEA3A2"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Hacer seguimiento al cumplimiento y adherencia de las normas de seguridad y salud en el trabajo por parte de las temporales, contratistas y proveedores. </w:t>
            </w:r>
          </w:p>
          <w:p w14:paraId="7FC82E54"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Hacer seguimiento y verificación de documentación para la ejecución de actividades de alto riesgo.</w:t>
            </w:r>
          </w:p>
          <w:p w14:paraId="3DA63A5C"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Hacer seguimiento a las inspecciones preparaciones de los vehículos.</w:t>
            </w:r>
          </w:p>
          <w:p w14:paraId="2D19C05A"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Diseñar e implementar de medidas de promoción y mantenimiento de la salud encaminadas a la seguridad vial.</w:t>
            </w:r>
          </w:p>
          <w:p w14:paraId="4FF509DF"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Diseñar e implementar de plan de trabajo pertinente al sistema de gestión de seguridad y salud en el trabajo.</w:t>
            </w:r>
          </w:p>
          <w:p w14:paraId="06888D4D"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Mantener custodia de todos los documentos del desarrollo e implementación del SG-SST</w:t>
            </w:r>
          </w:p>
          <w:p w14:paraId="3FA17BEB"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lastRenderedPageBreak/>
              <w:t>Atender y considerar todos los autos reportes de condiciones de trabajo y salud, inquietudes, ideas y aportes de los trabajadores en materia de seguridad y salud en el trabajo.</w:t>
            </w:r>
          </w:p>
          <w:p w14:paraId="311BC202"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charlas de seguridad de acuerdo a los riesgos asociados a las actividades desarrolladas en el hospital </w:t>
            </w:r>
          </w:p>
          <w:p w14:paraId="10EEA630"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actividades de promoción y mantenimiento de la salud de acuerdo al diagnóstico de condiciones de salud y perfil sociodemográfico. </w:t>
            </w:r>
          </w:p>
          <w:p w14:paraId="2E6A42A6"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campañas que promuevan la cultura de seguridad y salud en el trabajo de toda la población trabajadora </w:t>
            </w:r>
          </w:p>
          <w:p w14:paraId="3D8BB186"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Realizar inspecciones de seguridad de áreas y rendir informes de inspecciones con hallazgos identificados, notificándolos a los implicados para la formulación de acciones de mejora y corrección de desviaciones.</w:t>
            </w:r>
          </w:p>
          <w:p w14:paraId="332625A4"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Dar trámite a los correos y gestión de solicitudes realizadas al área de seguridad y salud en el trabajo.</w:t>
            </w:r>
          </w:p>
          <w:p w14:paraId="597ED4C0"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Realizar la implementación y manejo adecuado del Archivo de su dependencia según la Ley General de Archivo, y lineamientos internos.</w:t>
            </w:r>
          </w:p>
          <w:p w14:paraId="71B4B139"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Gestionar proceso de capacitación del comité de convivencia laboral </w:t>
            </w:r>
          </w:p>
          <w:p w14:paraId="3BFFD1FE"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Diseñar e implementación del plan de seguridad vial </w:t>
            </w:r>
          </w:p>
          <w:p w14:paraId="6027C188"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Conformar brigadas de emergencias </w:t>
            </w:r>
          </w:p>
          <w:p w14:paraId="70386A73"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la planeación y ejecución simulacros de emergencias </w:t>
            </w:r>
          </w:p>
          <w:p w14:paraId="3F58BB22"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Hacer parte del equipo investigador de accidentes de trabajo, enfermedades laborales e incidentes laborales.</w:t>
            </w:r>
          </w:p>
          <w:p w14:paraId="4A0FDCD8"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seguimiento a las solicitudes realizadas por el COPASST </w:t>
            </w:r>
          </w:p>
          <w:p w14:paraId="5D982DF9"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Coordinar con el COPASST inspecciones de seguridad en todas las áreas del hospital </w:t>
            </w:r>
          </w:p>
          <w:p w14:paraId="32288BB0"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Participar y/o liderar los diferentes comités, programas, actividades, capacitaciones en los que se requiera su participación.</w:t>
            </w:r>
          </w:p>
          <w:p w14:paraId="5883BDCC"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Llevar registros y estadísticas de accidentes de trabajo, enfermedad laboral, ausentismos, frecuencia, severidad e índice de lesiones incapacitante de todos los accidentes.  </w:t>
            </w:r>
          </w:p>
          <w:p w14:paraId="5115134D"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Construir los procedimientos y programas requeridos por la legislación para la adecuada gestión de la seguridad y salud en el trabajo de acuerdo a las actividades desarrolladas por el hospital. </w:t>
            </w:r>
          </w:p>
          <w:p w14:paraId="309242CC"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Realizar medición y seguimiento de indicadores del SG-SST y rendición de cuentas del SG-SST </w:t>
            </w:r>
          </w:p>
          <w:p w14:paraId="76194D12"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Vigilar el cumplimiento de los sistemas de vigilancia epidemiológica y programas de Promoción y mantenimiento de la salud en salud. </w:t>
            </w:r>
          </w:p>
          <w:p w14:paraId="43AE97E3" w14:textId="77777777" w:rsidR="00B42AAC" w:rsidRPr="00A141AF" w:rsidRDefault="00B42AAC" w:rsidP="00B42AAC">
            <w:pPr>
              <w:pStyle w:val="Prrafodelista"/>
              <w:numPr>
                <w:ilvl w:val="6"/>
                <w:numId w:val="39"/>
              </w:numPr>
              <w:tabs>
                <w:tab w:val="left" w:pos="2897"/>
              </w:tabs>
              <w:spacing w:after="0" w:line="240" w:lineRule="auto"/>
              <w:ind w:left="709" w:hanging="709"/>
              <w:jc w:val="both"/>
              <w:rPr>
                <w:rFonts w:ascii="Arial Narrow" w:hAnsi="Arial Narrow" w:cs="Arial"/>
                <w:sz w:val="24"/>
                <w:szCs w:val="24"/>
              </w:rPr>
            </w:pPr>
            <w:r w:rsidRPr="00A141AF">
              <w:rPr>
                <w:rFonts w:ascii="Arial Narrow" w:hAnsi="Arial Narrow" w:cs="Arial"/>
                <w:sz w:val="24"/>
                <w:szCs w:val="24"/>
              </w:rPr>
              <w:t xml:space="preserve">Diseño e implementación de plan de capacitaciones de acuerdo a los riesgos asociados a las actividades desarrolladas por el hospital </w:t>
            </w:r>
          </w:p>
          <w:p w14:paraId="1C05AC1E" w14:textId="77777777" w:rsidR="00B42AAC" w:rsidRPr="00A141AF" w:rsidRDefault="00B42AAC" w:rsidP="00B42AAC">
            <w:pPr>
              <w:pStyle w:val="Prrafodelista"/>
              <w:numPr>
                <w:ilvl w:val="6"/>
                <w:numId w:val="39"/>
              </w:numPr>
              <w:tabs>
                <w:tab w:val="left" w:pos="2897"/>
              </w:tabs>
              <w:spacing w:after="0" w:line="240" w:lineRule="auto"/>
              <w:ind w:left="709" w:hanging="709"/>
              <w:contextualSpacing/>
              <w:jc w:val="both"/>
              <w:rPr>
                <w:rFonts w:ascii="Arial Narrow" w:hAnsi="Arial Narrow" w:cs="Arial"/>
                <w:sz w:val="24"/>
                <w:szCs w:val="24"/>
              </w:rPr>
            </w:pPr>
            <w:r w:rsidRPr="00A141AF">
              <w:rPr>
                <w:rFonts w:ascii="Arial Narrow" w:hAnsi="Arial Narrow" w:cs="Arial"/>
                <w:sz w:val="24"/>
                <w:szCs w:val="24"/>
              </w:rPr>
              <w:t>Elaborar y rendir informes de realización de simulacros a entes de control</w:t>
            </w:r>
          </w:p>
          <w:p w14:paraId="20A8CDC5" w14:textId="77777777" w:rsidR="00B42AAC" w:rsidRPr="00A141AF" w:rsidRDefault="00B42AAC" w:rsidP="00B42AAC">
            <w:pPr>
              <w:pStyle w:val="Prrafodelista"/>
              <w:numPr>
                <w:ilvl w:val="6"/>
                <w:numId w:val="39"/>
              </w:numPr>
              <w:tabs>
                <w:tab w:val="left" w:pos="2897"/>
              </w:tabs>
              <w:spacing w:after="0" w:line="240" w:lineRule="auto"/>
              <w:ind w:left="709" w:hanging="709"/>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06EAD45D" w14:textId="77777777" w:rsidR="00B42AAC" w:rsidRPr="00A141AF" w:rsidRDefault="00B42AAC" w:rsidP="00B42AAC">
            <w:pPr>
              <w:pStyle w:val="Prrafodelista"/>
              <w:numPr>
                <w:ilvl w:val="6"/>
                <w:numId w:val="39"/>
              </w:numPr>
              <w:tabs>
                <w:tab w:val="left" w:pos="426"/>
                <w:tab w:val="left" w:pos="2897"/>
              </w:tabs>
              <w:spacing w:after="0" w:line="240" w:lineRule="auto"/>
              <w:ind w:left="709" w:right="129" w:hanging="709"/>
              <w:contextualSpacing/>
              <w:jc w:val="both"/>
              <w:rPr>
                <w:rFonts w:eastAsia="Arial" w:cs="Calibri"/>
                <w:color w:val="7B7B7B" w:themeColor="accent3" w:themeShade="BF"/>
                <w:sz w:val="24"/>
                <w:szCs w:val="24"/>
                <w:lang w:val="es-MX"/>
              </w:rPr>
            </w:pPr>
            <w:r w:rsidRPr="00A141AF">
              <w:rPr>
                <w:rFonts w:ascii="Arial Narrow" w:hAnsi="Arial Narrow" w:cs="Arial"/>
                <w:sz w:val="24"/>
                <w:szCs w:val="24"/>
              </w:rPr>
              <w:t xml:space="preserve">      Diligenciar de manera completa, oportuna y veraz las herramientas dispuestas por la institución para el seguimiento de los compromisos adquiridos.</w:t>
            </w:r>
          </w:p>
          <w:p w14:paraId="79E1A66F" w14:textId="77777777" w:rsidR="00B42AAC" w:rsidRPr="00A141AF" w:rsidRDefault="00B42AAC" w:rsidP="00B42AAC">
            <w:pPr>
              <w:pStyle w:val="Prrafodelista"/>
              <w:numPr>
                <w:ilvl w:val="6"/>
                <w:numId w:val="39"/>
              </w:numPr>
              <w:tabs>
                <w:tab w:val="left" w:pos="426"/>
                <w:tab w:val="left" w:pos="2897"/>
              </w:tabs>
              <w:spacing w:after="0" w:line="240" w:lineRule="auto"/>
              <w:ind w:left="709" w:right="129" w:hanging="709"/>
              <w:contextualSpacing/>
              <w:jc w:val="both"/>
              <w:rPr>
                <w:rFonts w:ascii="Arial Narrow" w:hAnsi="Arial Narrow" w:cs="Arial"/>
                <w:sz w:val="24"/>
                <w:szCs w:val="24"/>
              </w:rPr>
            </w:pPr>
            <w:r w:rsidRPr="00A141AF">
              <w:rPr>
                <w:rFonts w:ascii="Arial Narrow" w:hAnsi="Arial Narrow" w:cs="Arial"/>
                <w:sz w:val="24"/>
                <w:szCs w:val="24"/>
              </w:rPr>
              <w:t xml:space="preserve">     </w:t>
            </w:r>
            <w:proofErr w:type="gramStart"/>
            <w:r w:rsidRPr="00A141AF">
              <w:rPr>
                <w:rFonts w:ascii="Arial Narrow" w:hAnsi="Arial Narrow" w:cs="Arial"/>
                <w:sz w:val="24"/>
                <w:szCs w:val="24"/>
              </w:rPr>
              <w:t>.Asistir</w:t>
            </w:r>
            <w:proofErr w:type="gramEnd"/>
            <w:r w:rsidRPr="00A141AF">
              <w:rPr>
                <w:rFonts w:ascii="Arial Narrow" w:hAnsi="Arial Narrow" w:cs="Arial"/>
                <w:sz w:val="24"/>
                <w:szCs w:val="24"/>
              </w:rPr>
              <w:t xml:space="preserve"> y participar en forma puntal a las actividades de educación continúan programadas por la institución a los que sea citado, y   diligenciar los formatos correspondientes en forma completa</w:t>
            </w:r>
          </w:p>
          <w:p w14:paraId="60BAE86F" w14:textId="77777777" w:rsidR="00B42AAC" w:rsidRPr="00A141AF" w:rsidRDefault="00B42AAC" w:rsidP="00B42AAC">
            <w:pPr>
              <w:pStyle w:val="Prrafodelista"/>
              <w:numPr>
                <w:ilvl w:val="6"/>
                <w:numId w:val="39"/>
              </w:numPr>
              <w:tabs>
                <w:tab w:val="left" w:pos="426"/>
                <w:tab w:val="left" w:pos="2897"/>
              </w:tabs>
              <w:spacing w:after="0" w:line="240" w:lineRule="auto"/>
              <w:ind w:left="709" w:right="129" w:hanging="709"/>
              <w:contextualSpacing/>
              <w:jc w:val="both"/>
              <w:rPr>
                <w:rFonts w:ascii="Arial Narrow" w:hAnsi="Arial Narrow" w:cs="Arial"/>
                <w:sz w:val="24"/>
                <w:szCs w:val="24"/>
              </w:rPr>
            </w:pPr>
            <w:r w:rsidRPr="00A141AF">
              <w:rPr>
                <w:rFonts w:ascii="Arial Narrow" w:hAnsi="Arial Narrow" w:cs="Arial"/>
                <w:sz w:val="24"/>
                <w:szCs w:val="24"/>
              </w:rPr>
              <w:lastRenderedPageBreak/>
              <w:t xml:space="preserve">      Ejercer las demás Funciones asignadas y sean afines con la naturaleza del cargo</w:t>
            </w:r>
          </w:p>
        </w:tc>
      </w:tr>
      <w:tr w:rsidR="00B42AAC" w:rsidRPr="00A141AF" w14:paraId="6316FA60" w14:textId="77777777" w:rsidTr="001C1E28">
        <w:trPr>
          <w:trHeight w:val="179"/>
        </w:trPr>
        <w:tc>
          <w:tcPr>
            <w:tcW w:w="8856" w:type="dxa"/>
            <w:gridSpan w:val="2"/>
          </w:tcPr>
          <w:p w14:paraId="5E36458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2E746226" w14:textId="77777777" w:rsidTr="001C1E28">
        <w:trPr>
          <w:trHeight w:val="179"/>
        </w:trPr>
        <w:tc>
          <w:tcPr>
            <w:tcW w:w="8856" w:type="dxa"/>
            <w:gridSpan w:val="2"/>
          </w:tcPr>
          <w:p w14:paraId="03903202"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Políticas gerenciales en Sistema de Seguridad y Salud en el Trabajo.</w:t>
            </w:r>
          </w:p>
          <w:p w14:paraId="4DDB373D"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Calidad</w:t>
            </w:r>
          </w:p>
          <w:p w14:paraId="6DE3080F"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Herramientas propias del trabajo</w:t>
            </w:r>
          </w:p>
          <w:p w14:paraId="39B90CAE"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 en Seguridad, Higiene ocupacional gestión ambiental</w:t>
            </w:r>
          </w:p>
          <w:p w14:paraId="0B2831FA"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Sistema de Seguridad Social Integral </w:t>
            </w:r>
          </w:p>
          <w:p w14:paraId="2011F13B"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Emergencias</w:t>
            </w:r>
          </w:p>
          <w:p w14:paraId="6B601AC1"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Manejo de Residuos </w:t>
            </w:r>
          </w:p>
          <w:p w14:paraId="60EF5266"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Sistema de seguridad y salud en el trabajo </w:t>
            </w:r>
          </w:p>
          <w:p w14:paraId="58390FA9"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Riesgos labórales</w:t>
            </w:r>
          </w:p>
          <w:p w14:paraId="201AA2DC"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 xml:space="preserve">Trabajo en alturas </w:t>
            </w:r>
          </w:p>
          <w:p w14:paraId="38E68AF1"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Decreto 780 de 2016</w:t>
            </w:r>
          </w:p>
          <w:p w14:paraId="7F6D2227"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de Archivos.</w:t>
            </w:r>
          </w:p>
          <w:p w14:paraId="18C433DF"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Saneamiento contable</w:t>
            </w:r>
          </w:p>
          <w:p w14:paraId="3A06B5AC" w14:textId="77777777" w:rsidR="00B42AAC" w:rsidRPr="00A141AF" w:rsidRDefault="00B42AAC" w:rsidP="00B42AAC">
            <w:pPr>
              <w:pStyle w:val="Prrafodelista"/>
              <w:widowControl w:val="0"/>
              <w:numPr>
                <w:ilvl w:val="0"/>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Normas de Administración de personal.</w:t>
            </w:r>
          </w:p>
        </w:tc>
      </w:tr>
      <w:tr w:rsidR="00B42AAC" w:rsidRPr="00A141AF" w14:paraId="3402CAD7" w14:textId="77777777" w:rsidTr="001C1E28">
        <w:trPr>
          <w:trHeight w:val="179"/>
        </w:trPr>
        <w:tc>
          <w:tcPr>
            <w:tcW w:w="8856" w:type="dxa"/>
            <w:gridSpan w:val="2"/>
          </w:tcPr>
          <w:p w14:paraId="41E61D67"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2C61E2D1" w14:textId="77777777" w:rsidTr="001C1E28">
        <w:trPr>
          <w:trHeight w:val="179"/>
        </w:trPr>
        <w:tc>
          <w:tcPr>
            <w:tcW w:w="4745" w:type="dxa"/>
          </w:tcPr>
          <w:p w14:paraId="6A2C6C7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549698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3BB4C24D" w14:textId="77777777" w:rsidTr="001C1E28">
        <w:trPr>
          <w:trHeight w:val="179"/>
        </w:trPr>
        <w:tc>
          <w:tcPr>
            <w:tcW w:w="4745" w:type="dxa"/>
          </w:tcPr>
          <w:p w14:paraId="42473B0D"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 Seguridad y Salud en el Trabajo o ser Profesional Especialista en Seguridad y Salud en el Trabajo.</w:t>
            </w:r>
          </w:p>
          <w:p w14:paraId="41B1345E"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4632E166"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Contar con licencia en SST vigente.</w:t>
            </w:r>
          </w:p>
          <w:p w14:paraId="28FDEB6F"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303DD1F3"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Tener el curso de capacitación virtual de cincuenta (50) horas en SST.</w:t>
            </w:r>
          </w:p>
        </w:tc>
        <w:tc>
          <w:tcPr>
            <w:tcW w:w="4111" w:type="dxa"/>
            <w:vAlign w:val="center"/>
          </w:tcPr>
          <w:p w14:paraId="4EAC1BD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Doce (12) meses de experiencia Profesional relacionada.</w:t>
            </w:r>
          </w:p>
        </w:tc>
      </w:tr>
      <w:tr w:rsidR="00B42AAC" w:rsidRPr="00A141AF" w14:paraId="4AFC8D65" w14:textId="77777777" w:rsidTr="001C1E28">
        <w:trPr>
          <w:trHeight w:val="179"/>
        </w:trPr>
        <w:tc>
          <w:tcPr>
            <w:tcW w:w="4745" w:type="dxa"/>
          </w:tcPr>
          <w:p w14:paraId="208ECA7C"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20FAA79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08D4A0B6" w14:textId="77777777" w:rsidTr="001C1E28">
        <w:trPr>
          <w:trHeight w:val="179"/>
        </w:trPr>
        <w:tc>
          <w:tcPr>
            <w:tcW w:w="4745" w:type="dxa"/>
          </w:tcPr>
          <w:p w14:paraId="55C93C5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tcPr>
          <w:p w14:paraId="241D085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Piscología</w:t>
            </w:r>
          </w:p>
        </w:tc>
      </w:tr>
      <w:tr w:rsidR="00B42AAC" w:rsidRPr="00A141AF" w14:paraId="32BC2C66" w14:textId="77777777" w:rsidTr="001C1E28">
        <w:trPr>
          <w:trHeight w:val="179"/>
        </w:trPr>
        <w:tc>
          <w:tcPr>
            <w:tcW w:w="4745" w:type="dxa"/>
          </w:tcPr>
          <w:p w14:paraId="602609B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 Humanas</w:t>
            </w:r>
          </w:p>
        </w:tc>
        <w:tc>
          <w:tcPr>
            <w:tcW w:w="4111" w:type="dxa"/>
          </w:tcPr>
          <w:p w14:paraId="2E4F494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Salud Publica</w:t>
            </w:r>
          </w:p>
        </w:tc>
      </w:tr>
      <w:tr w:rsidR="00B42AAC" w:rsidRPr="00A141AF" w14:paraId="640DDEA2" w14:textId="77777777" w:rsidTr="001C1E28">
        <w:trPr>
          <w:trHeight w:val="179"/>
        </w:trPr>
        <w:tc>
          <w:tcPr>
            <w:tcW w:w="4745" w:type="dxa"/>
          </w:tcPr>
          <w:p w14:paraId="78001094" w14:textId="77777777" w:rsidR="00B42AAC" w:rsidRPr="00A141AF" w:rsidRDefault="00B42AAC" w:rsidP="00B42AAC">
            <w:pPr>
              <w:jc w:val="center"/>
              <w:rPr>
                <w:rFonts w:ascii="Arial Narrow" w:hAnsi="Arial Narrow" w:cs="Arial"/>
                <w:sz w:val="24"/>
                <w:szCs w:val="24"/>
              </w:rPr>
            </w:pPr>
          </w:p>
        </w:tc>
        <w:tc>
          <w:tcPr>
            <w:tcW w:w="4111" w:type="dxa"/>
          </w:tcPr>
          <w:p w14:paraId="3589019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r>
    </w:tbl>
    <w:p w14:paraId="0322C738" w14:textId="77777777" w:rsidR="00B42AAC" w:rsidRPr="00A141AF" w:rsidRDefault="00B42AAC" w:rsidP="00B42AAC">
      <w:pPr>
        <w:pStyle w:val="Default"/>
        <w:jc w:val="both"/>
        <w:rPr>
          <w:rFonts w:ascii="Arial Narrow" w:hAnsi="Arial Narrow"/>
          <w:color w:val="auto"/>
        </w:rPr>
      </w:pPr>
    </w:p>
    <w:p w14:paraId="68416511"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80EAD7B" w14:textId="77777777" w:rsidTr="001C1E28">
        <w:trPr>
          <w:trHeight w:val="179"/>
        </w:trPr>
        <w:tc>
          <w:tcPr>
            <w:tcW w:w="8856" w:type="dxa"/>
            <w:gridSpan w:val="2"/>
          </w:tcPr>
          <w:p w14:paraId="2FCF201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53B2AEDC" w14:textId="77777777" w:rsidTr="001C1E28">
        <w:trPr>
          <w:trHeight w:val="179"/>
        </w:trPr>
        <w:tc>
          <w:tcPr>
            <w:tcW w:w="4745" w:type="dxa"/>
          </w:tcPr>
          <w:p w14:paraId="2622181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0502B3A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685277D8" w14:textId="77777777" w:rsidTr="001C1E28">
        <w:trPr>
          <w:trHeight w:val="179"/>
        </w:trPr>
        <w:tc>
          <w:tcPr>
            <w:tcW w:w="4745" w:type="dxa"/>
          </w:tcPr>
          <w:p w14:paraId="08EB19A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3E44969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Analista de Cartera</w:t>
            </w:r>
          </w:p>
        </w:tc>
      </w:tr>
      <w:tr w:rsidR="00B42AAC" w:rsidRPr="00A141AF" w14:paraId="19A7CF2D" w14:textId="77777777" w:rsidTr="001C1E28">
        <w:trPr>
          <w:trHeight w:val="179"/>
        </w:trPr>
        <w:tc>
          <w:tcPr>
            <w:tcW w:w="4745" w:type="dxa"/>
          </w:tcPr>
          <w:p w14:paraId="3ECC9AD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A5E2B1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66ECB7BD" w14:textId="77777777" w:rsidTr="001C1E28">
        <w:trPr>
          <w:trHeight w:val="179"/>
        </w:trPr>
        <w:tc>
          <w:tcPr>
            <w:tcW w:w="4745" w:type="dxa"/>
          </w:tcPr>
          <w:p w14:paraId="55C39F3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4CBF6E0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54FAE65C" w14:textId="77777777" w:rsidTr="001C1E28">
        <w:trPr>
          <w:trHeight w:val="179"/>
        </w:trPr>
        <w:tc>
          <w:tcPr>
            <w:tcW w:w="4745" w:type="dxa"/>
          </w:tcPr>
          <w:p w14:paraId="2251CC8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71FAB4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284B224A" w14:textId="77777777" w:rsidTr="001C1E28">
        <w:trPr>
          <w:trHeight w:val="179"/>
        </w:trPr>
        <w:tc>
          <w:tcPr>
            <w:tcW w:w="4745" w:type="dxa"/>
          </w:tcPr>
          <w:p w14:paraId="3864454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79C2267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77C8C0E" w14:textId="77777777" w:rsidTr="001C1E28">
        <w:trPr>
          <w:trHeight w:val="179"/>
        </w:trPr>
        <w:tc>
          <w:tcPr>
            <w:tcW w:w="4745" w:type="dxa"/>
          </w:tcPr>
          <w:p w14:paraId="656F300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75931AE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03135D7A" w14:textId="77777777" w:rsidTr="001C1E28">
        <w:trPr>
          <w:trHeight w:val="179"/>
        </w:trPr>
        <w:tc>
          <w:tcPr>
            <w:tcW w:w="4745" w:type="dxa"/>
          </w:tcPr>
          <w:p w14:paraId="7015B11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B381F3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2674C454" w14:textId="77777777" w:rsidTr="001C1E28">
        <w:trPr>
          <w:trHeight w:val="179"/>
        </w:trPr>
        <w:tc>
          <w:tcPr>
            <w:tcW w:w="8856" w:type="dxa"/>
            <w:gridSpan w:val="2"/>
          </w:tcPr>
          <w:p w14:paraId="18F5BD8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5C658836" w14:textId="77777777" w:rsidTr="001C1E28">
        <w:trPr>
          <w:trHeight w:val="294"/>
        </w:trPr>
        <w:tc>
          <w:tcPr>
            <w:tcW w:w="8856" w:type="dxa"/>
            <w:gridSpan w:val="2"/>
          </w:tcPr>
          <w:p w14:paraId="689CA4A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GESTION DEL CICLO ECONOMICO</w:t>
            </w:r>
          </w:p>
        </w:tc>
      </w:tr>
      <w:tr w:rsidR="00B42AAC" w:rsidRPr="00A141AF" w14:paraId="09D5CA31" w14:textId="77777777" w:rsidTr="001C1E28">
        <w:trPr>
          <w:trHeight w:val="179"/>
        </w:trPr>
        <w:tc>
          <w:tcPr>
            <w:tcW w:w="8856" w:type="dxa"/>
            <w:gridSpan w:val="2"/>
          </w:tcPr>
          <w:p w14:paraId="3E276EE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11AC6C4" w14:textId="77777777" w:rsidTr="001C1E28">
        <w:trPr>
          <w:trHeight w:val="179"/>
        </w:trPr>
        <w:tc>
          <w:tcPr>
            <w:tcW w:w="8856" w:type="dxa"/>
            <w:gridSpan w:val="2"/>
            <w:shd w:val="clear" w:color="auto" w:fill="auto"/>
          </w:tcPr>
          <w:p w14:paraId="69BA777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Apoyar el proceso de cartera, realizar actividades de planeación y control de cartera del Hospital, realizando e implementando acciones que permitan su recaudo a través de información actualizada, confiable y oportuna en el Hospital.</w:t>
            </w:r>
          </w:p>
          <w:p w14:paraId="3185FCE1"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7C4305BF"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Realizar el Apoyo directo al subproceso de cartera</w:t>
            </w:r>
          </w:p>
          <w:p w14:paraId="32407190"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Realizar actividades operativas de cobro de los dineros referente al pago total en la prestación de servicios y otros conceptos, de los usuarios que consulten el HOSPITAL en las diferentes áreas de atención y servicios.</w:t>
            </w:r>
          </w:p>
          <w:p w14:paraId="6D5180D8"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Apoyar con la supervisor y</w:t>
            </w:r>
            <w:r w:rsidRPr="00A141AF">
              <w:rPr>
                <w:rFonts w:ascii="Arial Narrow" w:hAnsi="Arial Narrow"/>
                <w:sz w:val="24"/>
                <w:szCs w:val="24"/>
              </w:rPr>
              <w:t xml:space="preserve"> </w:t>
            </w:r>
            <w:r w:rsidRPr="00A141AF">
              <w:rPr>
                <w:rFonts w:ascii="Arial Narrow" w:hAnsi="Arial Narrow" w:cs="Arial"/>
                <w:sz w:val="24"/>
                <w:szCs w:val="24"/>
              </w:rPr>
              <w:t>control de la administración de la cartera del HOSPITAL, solicitando la legalización de los pagos, y apoyando la proyección del recaudo y cumplimiento de metas.</w:t>
            </w:r>
          </w:p>
          <w:p w14:paraId="6AC8CF02"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Realizar los cobros y seguimiento a la cartera de los clientes del HOSPITAL, llevando registro físico de la gestión de cobro</w:t>
            </w:r>
          </w:p>
          <w:p w14:paraId="34BA7956"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Manejar adecuadamente los conceptos de abono, notas débito y crédito y su afectación en los estados de cartera, así como el manejo directo del seguimiento de la cuenta a través de la glosa y la edad de la cuenta.</w:t>
            </w:r>
          </w:p>
          <w:p w14:paraId="70CDAA96"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Acatar y respetar las normas, reglamentos, procesos y procedimientos y manuales establecidos en la ESE Hospital Regional de Moniquirá sin perjuicio de la independencia propia del profesional. sin perjuicio de la independencia propia del profesional.</w:t>
            </w:r>
          </w:p>
          <w:p w14:paraId="1D162E3C"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Informar oportunamente al Hospital sobre circunstancias que afecte el normar desarrollo o ejecución del contrato.</w:t>
            </w:r>
          </w:p>
          <w:p w14:paraId="76F88371" w14:textId="77777777" w:rsidR="00B42AAC" w:rsidRPr="00A141AF" w:rsidRDefault="00B42AAC" w:rsidP="00B42AAC">
            <w:pPr>
              <w:pStyle w:val="Prrafodelista"/>
              <w:numPr>
                <w:ilvl w:val="0"/>
                <w:numId w:val="43"/>
              </w:numPr>
              <w:spacing w:after="0" w:line="240" w:lineRule="auto"/>
              <w:contextualSpacing/>
              <w:jc w:val="both"/>
              <w:rPr>
                <w:rFonts w:ascii="Arial Narrow" w:hAnsi="Arial Narrow" w:cs="Arial"/>
                <w:b/>
                <w:bCs/>
                <w:sz w:val="24"/>
                <w:szCs w:val="24"/>
              </w:rPr>
            </w:pPr>
            <w:r w:rsidRPr="00A141AF">
              <w:rPr>
                <w:rFonts w:ascii="Arial Narrow" w:hAnsi="Arial Narrow" w:cs="Arial"/>
                <w:sz w:val="24"/>
                <w:szCs w:val="24"/>
              </w:rPr>
              <w:t>Dar cumplimiento al modelo integrado de planeación y gestión MIPG.</w:t>
            </w:r>
          </w:p>
          <w:p w14:paraId="36D7897A" w14:textId="77777777" w:rsidR="00B42AAC" w:rsidRPr="00A141AF" w:rsidRDefault="00B42AAC" w:rsidP="00B42AAC">
            <w:pPr>
              <w:pStyle w:val="Prrafodelista"/>
              <w:numPr>
                <w:ilvl w:val="0"/>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Elaborar, presentar, remitir y reportar con oportunidad los informes requeridos por la entidad. </w:t>
            </w:r>
          </w:p>
          <w:p w14:paraId="05C1D7E1" w14:textId="77777777" w:rsidR="00B42AAC" w:rsidRPr="00A141AF" w:rsidRDefault="00B42AAC" w:rsidP="00B42AAC">
            <w:pPr>
              <w:pStyle w:val="Prrafodelista"/>
              <w:numPr>
                <w:ilvl w:val="0"/>
                <w:numId w:val="4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78837BF2" w14:textId="77777777" w:rsidR="00B42AAC" w:rsidRPr="00A141AF" w:rsidRDefault="00B42AAC" w:rsidP="00B42AAC">
            <w:pPr>
              <w:pStyle w:val="Prrafodelista"/>
              <w:numPr>
                <w:ilvl w:val="0"/>
                <w:numId w:val="43"/>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6736EF5E" w14:textId="77777777" w:rsidR="00B42AAC" w:rsidRPr="00A141AF" w:rsidRDefault="00B42AAC" w:rsidP="00B42AAC">
            <w:pPr>
              <w:pStyle w:val="Prrafodelista"/>
              <w:numPr>
                <w:ilvl w:val="0"/>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p w14:paraId="4189DE1D" w14:textId="77777777" w:rsidR="00B42AAC" w:rsidRPr="00A141AF" w:rsidRDefault="00B42AAC" w:rsidP="00B42AAC">
            <w:pPr>
              <w:pStyle w:val="Prrafodelista"/>
              <w:tabs>
                <w:tab w:val="left" w:pos="2897"/>
              </w:tabs>
              <w:spacing w:after="0" w:line="240" w:lineRule="auto"/>
              <w:ind w:left="644"/>
              <w:jc w:val="both"/>
              <w:rPr>
                <w:rFonts w:ascii="Arial Narrow" w:hAnsi="Arial Narrow" w:cs="Arial"/>
                <w:sz w:val="24"/>
                <w:szCs w:val="24"/>
              </w:rPr>
            </w:pPr>
          </w:p>
        </w:tc>
      </w:tr>
      <w:tr w:rsidR="00B42AAC" w:rsidRPr="00A141AF" w14:paraId="7AA41BF1" w14:textId="77777777" w:rsidTr="001C1E28">
        <w:trPr>
          <w:trHeight w:val="179"/>
        </w:trPr>
        <w:tc>
          <w:tcPr>
            <w:tcW w:w="8856" w:type="dxa"/>
            <w:gridSpan w:val="2"/>
          </w:tcPr>
          <w:p w14:paraId="5B482AF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1A10A118" w14:textId="77777777" w:rsidTr="001C1E28">
        <w:trPr>
          <w:trHeight w:val="179"/>
        </w:trPr>
        <w:tc>
          <w:tcPr>
            <w:tcW w:w="8856" w:type="dxa"/>
            <w:gridSpan w:val="2"/>
          </w:tcPr>
          <w:p w14:paraId="04D0D5D4"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 2000</w:t>
            </w:r>
          </w:p>
          <w:p w14:paraId="5AA7E16F"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w:t>
            </w:r>
          </w:p>
          <w:p w14:paraId="75803ABC"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documental institucional.</w:t>
            </w:r>
          </w:p>
          <w:p w14:paraId="535A2F37"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Informática básica – programas ofimáticos.</w:t>
            </w:r>
          </w:p>
          <w:p w14:paraId="45D220A1"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y prácticas de auditoría</w:t>
            </w:r>
          </w:p>
          <w:p w14:paraId="293A9D8D"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1949 de 2019.</w:t>
            </w:r>
          </w:p>
          <w:p w14:paraId="48BAF4A0"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4747 de 2005</w:t>
            </w:r>
          </w:p>
          <w:p w14:paraId="47478620"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1095 de 2013</w:t>
            </w:r>
          </w:p>
          <w:p w14:paraId="1DF157F6"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Resolución 3047 de 2008</w:t>
            </w:r>
          </w:p>
          <w:p w14:paraId="4EC84624"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p w14:paraId="7437C1BF" w14:textId="77777777" w:rsidR="00B42AAC" w:rsidRPr="00A141AF" w:rsidRDefault="00B42AAC" w:rsidP="00B42AAC">
            <w:pPr>
              <w:pStyle w:val="Prrafodelista"/>
              <w:numPr>
                <w:ilvl w:val="3"/>
                <w:numId w:val="4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 en Salud.</w:t>
            </w:r>
          </w:p>
        </w:tc>
      </w:tr>
      <w:tr w:rsidR="00B42AAC" w:rsidRPr="00A141AF" w14:paraId="38EB4C8F" w14:textId="77777777" w:rsidTr="001C1E28">
        <w:trPr>
          <w:trHeight w:val="179"/>
        </w:trPr>
        <w:tc>
          <w:tcPr>
            <w:tcW w:w="8856" w:type="dxa"/>
            <w:gridSpan w:val="2"/>
          </w:tcPr>
          <w:p w14:paraId="0B00CDF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04618623" w14:textId="77777777" w:rsidTr="001C1E28">
        <w:trPr>
          <w:trHeight w:val="179"/>
        </w:trPr>
        <w:tc>
          <w:tcPr>
            <w:tcW w:w="4745" w:type="dxa"/>
          </w:tcPr>
          <w:p w14:paraId="35E4E82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29AA468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88F6085" w14:textId="77777777" w:rsidTr="001C1E28">
        <w:trPr>
          <w:trHeight w:val="179"/>
        </w:trPr>
        <w:tc>
          <w:tcPr>
            <w:tcW w:w="4745" w:type="dxa"/>
          </w:tcPr>
          <w:p w14:paraId="2C63AA4F"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06895804"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5E025796"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si aplica</w:t>
            </w:r>
          </w:p>
        </w:tc>
        <w:tc>
          <w:tcPr>
            <w:tcW w:w="4111" w:type="dxa"/>
            <w:vAlign w:val="center"/>
          </w:tcPr>
          <w:p w14:paraId="1AE6EFE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434FA10B" w14:textId="77777777" w:rsidTr="001C1E28">
        <w:trPr>
          <w:trHeight w:val="179"/>
        </w:trPr>
        <w:tc>
          <w:tcPr>
            <w:tcW w:w="4745" w:type="dxa"/>
          </w:tcPr>
          <w:p w14:paraId="1F7686BD"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211BD1E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75AB2F43" w14:textId="77777777" w:rsidTr="001C1E28">
        <w:trPr>
          <w:trHeight w:val="166"/>
        </w:trPr>
        <w:tc>
          <w:tcPr>
            <w:tcW w:w="4745" w:type="dxa"/>
          </w:tcPr>
          <w:p w14:paraId="60E209F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Economía, Administración, Finanzas, Contaduría y afines</w:t>
            </w:r>
          </w:p>
        </w:tc>
        <w:tc>
          <w:tcPr>
            <w:tcW w:w="4111" w:type="dxa"/>
            <w:vAlign w:val="center"/>
          </w:tcPr>
          <w:p w14:paraId="5AA478C8"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Economía, Administración y afines.</w:t>
            </w:r>
          </w:p>
          <w:p w14:paraId="72BA71C3" w14:textId="77777777" w:rsidR="00B42AAC" w:rsidRPr="00A141AF" w:rsidRDefault="00B42AAC" w:rsidP="00B42AAC">
            <w:pPr>
              <w:jc w:val="center"/>
              <w:rPr>
                <w:rFonts w:ascii="Arial Narrow" w:hAnsi="Arial Narrow" w:cs="Arial"/>
                <w:sz w:val="24"/>
                <w:szCs w:val="24"/>
              </w:rPr>
            </w:pPr>
          </w:p>
        </w:tc>
      </w:tr>
    </w:tbl>
    <w:p w14:paraId="43410D0F" w14:textId="77777777" w:rsidR="00B42AAC" w:rsidRPr="00A141AF" w:rsidRDefault="00B42AAC" w:rsidP="00B42AAC">
      <w:pPr>
        <w:pStyle w:val="Default"/>
        <w:jc w:val="both"/>
        <w:rPr>
          <w:rFonts w:ascii="Arial Narrow" w:hAnsi="Arial Narrow"/>
          <w:color w:val="auto"/>
        </w:rPr>
      </w:pPr>
    </w:p>
    <w:p w14:paraId="319ECBB2" w14:textId="77777777" w:rsidR="00B42AAC" w:rsidRPr="00A141AF" w:rsidRDefault="00B42AAC" w:rsidP="00B42AAC">
      <w:pPr>
        <w:pStyle w:val="Default"/>
        <w:jc w:val="both"/>
        <w:rPr>
          <w:rFonts w:ascii="Arial Narrow" w:hAnsi="Arial Narrow"/>
          <w:color w:val="auto"/>
        </w:rPr>
      </w:pPr>
    </w:p>
    <w:p w14:paraId="33F93DF0"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B539535" w14:textId="77777777" w:rsidTr="001C1E28">
        <w:trPr>
          <w:trHeight w:val="179"/>
        </w:trPr>
        <w:tc>
          <w:tcPr>
            <w:tcW w:w="8856" w:type="dxa"/>
            <w:gridSpan w:val="2"/>
          </w:tcPr>
          <w:p w14:paraId="7BC9E49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7881A3E0" w14:textId="77777777" w:rsidTr="001C1E28">
        <w:trPr>
          <w:trHeight w:val="179"/>
        </w:trPr>
        <w:tc>
          <w:tcPr>
            <w:tcW w:w="4745" w:type="dxa"/>
          </w:tcPr>
          <w:p w14:paraId="208FBAA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44F7FBB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1CA6A8FA" w14:textId="77777777" w:rsidTr="001C1E28">
        <w:trPr>
          <w:trHeight w:val="179"/>
        </w:trPr>
        <w:tc>
          <w:tcPr>
            <w:tcW w:w="4745" w:type="dxa"/>
          </w:tcPr>
          <w:p w14:paraId="2078D23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562676C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Área Salud – Líder </w:t>
            </w:r>
            <w:r w:rsidRPr="00A141AF">
              <w:rPr>
                <w:rFonts w:ascii="Arial Narrow" w:hAnsi="Arial Narrow" w:cs="Arial"/>
                <w:sz w:val="24"/>
                <w:szCs w:val="24"/>
              </w:rPr>
              <w:br/>
              <w:t>Auditor Concurrente</w:t>
            </w:r>
          </w:p>
        </w:tc>
      </w:tr>
      <w:tr w:rsidR="00B42AAC" w:rsidRPr="00A141AF" w14:paraId="049A0CF4" w14:textId="77777777" w:rsidTr="001C1E28">
        <w:trPr>
          <w:trHeight w:val="179"/>
        </w:trPr>
        <w:tc>
          <w:tcPr>
            <w:tcW w:w="4745" w:type="dxa"/>
          </w:tcPr>
          <w:p w14:paraId="40AD30A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F30222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3181956C" w14:textId="77777777" w:rsidTr="001C1E28">
        <w:trPr>
          <w:trHeight w:val="179"/>
        </w:trPr>
        <w:tc>
          <w:tcPr>
            <w:tcW w:w="4745" w:type="dxa"/>
          </w:tcPr>
          <w:p w14:paraId="24EFB2A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1AA470A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55D7C6AB" w14:textId="77777777" w:rsidTr="001C1E28">
        <w:trPr>
          <w:trHeight w:val="179"/>
        </w:trPr>
        <w:tc>
          <w:tcPr>
            <w:tcW w:w="4745" w:type="dxa"/>
          </w:tcPr>
          <w:p w14:paraId="534E2E4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7951E55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142DE940" w14:textId="77777777" w:rsidTr="001C1E28">
        <w:trPr>
          <w:trHeight w:val="179"/>
        </w:trPr>
        <w:tc>
          <w:tcPr>
            <w:tcW w:w="4745" w:type="dxa"/>
          </w:tcPr>
          <w:p w14:paraId="51ED716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D2449B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5006C9F5" w14:textId="77777777" w:rsidTr="001C1E28">
        <w:trPr>
          <w:trHeight w:val="179"/>
        </w:trPr>
        <w:tc>
          <w:tcPr>
            <w:tcW w:w="4745" w:type="dxa"/>
          </w:tcPr>
          <w:p w14:paraId="4059ECF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54E42907"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Administrativa</w:t>
            </w:r>
          </w:p>
        </w:tc>
      </w:tr>
      <w:tr w:rsidR="00B42AAC" w:rsidRPr="00A141AF" w14:paraId="304FD0AA" w14:textId="77777777" w:rsidTr="001C1E28">
        <w:trPr>
          <w:trHeight w:val="179"/>
        </w:trPr>
        <w:tc>
          <w:tcPr>
            <w:tcW w:w="4745" w:type="dxa"/>
          </w:tcPr>
          <w:p w14:paraId="2F7EA2B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835BAE6"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w:t>
            </w:r>
          </w:p>
        </w:tc>
      </w:tr>
      <w:tr w:rsidR="00B42AAC" w:rsidRPr="00A141AF" w14:paraId="30073F83" w14:textId="77777777" w:rsidTr="001C1E28">
        <w:trPr>
          <w:trHeight w:val="179"/>
        </w:trPr>
        <w:tc>
          <w:tcPr>
            <w:tcW w:w="8856" w:type="dxa"/>
            <w:gridSpan w:val="2"/>
          </w:tcPr>
          <w:p w14:paraId="0104CBB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54185068" w14:textId="77777777" w:rsidTr="001C1E28">
        <w:trPr>
          <w:trHeight w:val="179"/>
        </w:trPr>
        <w:tc>
          <w:tcPr>
            <w:tcW w:w="8856" w:type="dxa"/>
            <w:gridSpan w:val="2"/>
          </w:tcPr>
          <w:p w14:paraId="211C41E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DEL CICLO ECONÓMICO</w:t>
            </w:r>
          </w:p>
        </w:tc>
      </w:tr>
      <w:tr w:rsidR="00B42AAC" w:rsidRPr="00A141AF" w14:paraId="58D024AC" w14:textId="77777777" w:rsidTr="001C1E28">
        <w:trPr>
          <w:trHeight w:val="179"/>
        </w:trPr>
        <w:tc>
          <w:tcPr>
            <w:tcW w:w="8856" w:type="dxa"/>
            <w:gridSpan w:val="2"/>
          </w:tcPr>
          <w:p w14:paraId="43D18B0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186E3EF5" w14:textId="77777777" w:rsidTr="001C1E28">
        <w:trPr>
          <w:trHeight w:val="179"/>
        </w:trPr>
        <w:tc>
          <w:tcPr>
            <w:tcW w:w="8856" w:type="dxa"/>
            <w:gridSpan w:val="2"/>
            <w:shd w:val="clear" w:color="auto" w:fill="auto"/>
          </w:tcPr>
          <w:p w14:paraId="441BC81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Realizar las labores de planeación, programación, coordinación, ejecución supervisión y evaluación de actividades relacionadas con la auditoría de cuentas médicas que deba desarrollar la entidad, en cumplimiento de sus obligaciones contractuales y misionales.</w:t>
            </w:r>
          </w:p>
          <w:p w14:paraId="78D883AE"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25409C2E"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Dar respuesta a las glosas y devoluciones realizadas por las aseguradoras y/o entidades responsables de pago a la facturación generada por la ESE Hospital Regional de Moniquirá, de acuerdo a la normatividad vigente.</w:t>
            </w:r>
          </w:p>
          <w:p w14:paraId="3AB44ED4"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Notificar a las entidades responsables de pago con las cuales existen glosas reiteradas, con el fin de solicitar análisis conjunto de glosas y/o devoluciones entre auditores de las partes.</w:t>
            </w:r>
          </w:p>
          <w:p w14:paraId="3240E4BF"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el formato AM-HRM-F-02 Acta de conciliación de glosas.</w:t>
            </w:r>
          </w:p>
          <w:p w14:paraId="7E944308"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ronda médica para generar comparativo y de evaluación critica de la calidad de atención médica que reciben los pacientes del HRM, con el propósito de verificar el cumplimiento de normas, protocolos y gestión de calidad.</w:t>
            </w:r>
          </w:p>
          <w:p w14:paraId="18DC8D55"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Participación comité directivo - gerente</w:t>
            </w:r>
          </w:p>
          <w:p w14:paraId="6026C06E"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Revisar historias clínicas en adherencia a guías.</w:t>
            </w:r>
          </w:p>
          <w:p w14:paraId="49B131E6"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reporte diario para dar respuestas a glosas y devoluciones según resultados de análisis</w:t>
            </w:r>
          </w:p>
          <w:p w14:paraId="2DD41AA6"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Analizar, validar y verificar la información para la respuesta de la glosa o devolución.</w:t>
            </w:r>
          </w:p>
          <w:p w14:paraId="3D0F20D4"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Seguimiento de adherencia a historias clínicas- como están manejando las historias clínicas</w:t>
            </w:r>
          </w:p>
          <w:p w14:paraId="086B4CA5"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proofErr w:type="spellStart"/>
            <w:r w:rsidRPr="00A141AF">
              <w:rPr>
                <w:rFonts w:ascii="Arial Narrow" w:hAnsi="Arial Narrow" w:cs="Arial"/>
                <w:sz w:val="24"/>
                <w:szCs w:val="24"/>
              </w:rPr>
              <w:lastRenderedPageBreak/>
              <w:t>Recepcionar</w:t>
            </w:r>
            <w:proofErr w:type="spellEnd"/>
            <w:r w:rsidRPr="00A141AF">
              <w:rPr>
                <w:rFonts w:ascii="Arial Narrow" w:hAnsi="Arial Narrow" w:cs="Arial"/>
                <w:sz w:val="24"/>
                <w:szCs w:val="24"/>
              </w:rPr>
              <w:t xml:space="preserve"> e ingresar al sistema de información las glosas y devoluciones oficiadas por las entidades responsables del pago EOC /EAPB/ARL, Semaforización de la glosa</w:t>
            </w:r>
          </w:p>
          <w:p w14:paraId="17681170"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novedades con las diferentes EAPB</w:t>
            </w:r>
          </w:p>
          <w:p w14:paraId="0E71B1B5"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informe consolidado de las entidades responsables de pago con las cuales existen glosas reiteradas, con el fin de solicitar análisis conjunto de glosas y/o devoluciones entre auditores de las partes.</w:t>
            </w:r>
          </w:p>
          <w:p w14:paraId="3ABB3330"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Enviar para radicación el acta generada a la entidad</w:t>
            </w:r>
          </w:p>
          <w:p w14:paraId="3AA78863"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Elaborar, presentar, remitir y reportar con oportunidad los informes requeridos por la entidad. </w:t>
            </w:r>
          </w:p>
          <w:p w14:paraId="48281089" w14:textId="77777777" w:rsidR="00B42AAC" w:rsidRPr="00A141AF" w:rsidRDefault="00B42AAC" w:rsidP="00B42AAC">
            <w:pPr>
              <w:pStyle w:val="Prrafodelista"/>
              <w:numPr>
                <w:ilvl w:val="0"/>
                <w:numId w:val="4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440F380D" w14:textId="77777777" w:rsidR="00B42AAC" w:rsidRPr="00A141AF" w:rsidRDefault="00B42AAC" w:rsidP="00B42AAC">
            <w:pPr>
              <w:pStyle w:val="Prrafodelista"/>
              <w:numPr>
                <w:ilvl w:val="0"/>
                <w:numId w:val="41"/>
              </w:numPr>
              <w:tabs>
                <w:tab w:val="left" w:pos="426"/>
              </w:tabs>
              <w:spacing w:after="0" w:line="240" w:lineRule="auto"/>
              <w:ind w:right="129"/>
              <w:contextualSpacing/>
              <w:jc w:val="both"/>
              <w:rPr>
                <w:rFonts w:eastAsia="Arial" w:cs="Calibri"/>
                <w:color w:val="7B7B7B" w:themeColor="accent3" w:themeShade="BF"/>
                <w:sz w:val="24"/>
                <w:szCs w:val="24"/>
                <w:lang w:val="es-MX"/>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16E63439" w14:textId="77777777" w:rsidR="00B42AAC" w:rsidRPr="00A141AF" w:rsidRDefault="00B42AAC" w:rsidP="00B42AAC">
            <w:pPr>
              <w:pStyle w:val="Prrafodelista"/>
              <w:numPr>
                <w:ilvl w:val="0"/>
                <w:numId w:val="4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2939ECCB" w14:textId="77777777" w:rsidTr="001C1E28">
        <w:trPr>
          <w:trHeight w:val="179"/>
        </w:trPr>
        <w:tc>
          <w:tcPr>
            <w:tcW w:w="8856" w:type="dxa"/>
            <w:gridSpan w:val="2"/>
          </w:tcPr>
          <w:p w14:paraId="5872051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60F63A2" w14:textId="77777777" w:rsidTr="001C1E28">
        <w:trPr>
          <w:trHeight w:val="179"/>
        </w:trPr>
        <w:tc>
          <w:tcPr>
            <w:tcW w:w="8856" w:type="dxa"/>
            <w:gridSpan w:val="2"/>
          </w:tcPr>
          <w:p w14:paraId="2E3DEC62"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Constitución Política</w:t>
            </w:r>
          </w:p>
          <w:p w14:paraId="18A22DC4"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23 de 1981 Ética Médica</w:t>
            </w:r>
          </w:p>
          <w:p w14:paraId="20C27A98"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594 del 2000. Ley de Archivos.</w:t>
            </w:r>
          </w:p>
          <w:p w14:paraId="5FE5CA25"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Ley 715 de 2001 organización de prestación de servicios de Educación y Salud</w:t>
            </w:r>
          </w:p>
          <w:p w14:paraId="0D88DEBD"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Auditoria en Salud</w:t>
            </w:r>
          </w:p>
          <w:p w14:paraId="56D59E59"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Administración de Salud o Salud publica</w:t>
            </w:r>
          </w:p>
          <w:p w14:paraId="5C28A42E"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Conocimiento en normatividad relacionada con el cargo</w:t>
            </w:r>
          </w:p>
          <w:p w14:paraId="1E2F6F7A"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seguridad social en salud,</w:t>
            </w:r>
          </w:p>
          <w:p w14:paraId="1CD44AFA"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Normas Internacionales de Auditoría.</w:t>
            </w:r>
          </w:p>
          <w:p w14:paraId="174D2061"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Normas de Administración de personal</w:t>
            </w:r>
          </w:p>
          <w:p w14:paraId="04DFEEA0"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Herramientas de sistemas de información</w:t>
            </w:r>
          </w:p>
          <w:p w14:paraId="1DD22B3F"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Institucional de Control Interno.</w:t>
            </w:r>
          </w:p>
          <w:p w14:paraId="22D1CF6E" w14:textId="77777777" w:rsidR="00B42AAC" w:rsidRPr="00A141AF" w:rsidRDefault="00B42AAC" w:rsidP="00B42AAC">
            <w:pPr>
              <w:pStyle w:val="Prrafodelista"/>
              <w:widowControl w:val="0"/>
              <w:numPr>
                <w:ilvl w:val="3"/>
                <w:numId w:val="40"/>
              </w:numPr>
              <w:overflowPunct w:val="0"/>
              <w:autoSpaceDE w:val="0"/>
              <w:autoSpaceDN w:val="0"/>
              <w:adjustRightInd w:val="0"/>
              <w:spacing w:after="0" w:line="240" w:lineRule="auto"/>
              <w:contextualSpacing/>
              <w:jc w:val="both"/>
              <w:textAlignment w:val="baseline"/>
              <w:rPr>
                <w:rFonts w:ascii="Arial Narrow" w:hAnsi="Arial Narrow" w:cs="Arial"/>
                <w:sz w:val="24"/>
                <w:szCs w:val="24"/>
              </w:rPr>
            </w:pPr>
            <w:r w:rsidRPr="00A141AF">
              <w:rPr>
                <w:rFonts w:ascii="Arial Narrow" w:hAnsi="Arial Narrow" w:cs="Arial"/>
                <w:sz w:val="24"/>
                <w:szCs w:val="24"/>
              </w:rPr>
              <w:t>Sistema de Gestión de Calidad.</w:t>
            </w:r>
          </w:p>
        </w:tc>
      </w:tr>
      <w:tr w:rsidR="00B42AAC" w:rsidRPr="00A141AF" w14:paraId="598C2510" w14:textId="77777777" w:rsidTr="001C1E28">
        <w:trPr>
          <w:trHeight w:val="179"/>
        </w:trPr>
        <w:tc>
          <w:tcPr>
            <w:tcW w:w="8856" w:type="dxa"/>
            <w:gridSpan w:val="2"/>
          </w:tcPr>
          <w:p w14:paraId="776E324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2AEEF15" w14:textId="77777777" w:rsidTr="001C1E28">
        <w:trPr>
          <w:trHeight w:val="179"/>
        </w:trPr>
        <w:tc>
          <w:tcPr>
            <w:tcW w:w="4745" w:type="dxa"/>
          </w:tcPr>
          <w:p w14:paraId="7076AB1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138F11E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1AC0D834" w14:textId="77777777" w:rsidTr="001C1E28">
        <w:trPr>
          <w:trHeight w:val="179"/>
        </w:trPr>
        <w:tc>
          <w:tcPr>
            <w:tcW w:w="4745" w:type="dxa"/>
          </w:tcPr>
          <w:p w14:paraId="3C16F7DC"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582F76E1"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2FF08C47"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posgrado en la modalidad de especialización en Auditoria en Salud.</w:t>
            </w:r>
          </w:p>
        </w:tc>
        <w:tc>
          <w:tcPr>
            <w:tcW w:w="4111" w:type="dxa"/>
            <w:vAlign w:val="center"/>
          </w:tcPr>
          <w:p w14:paraId="3A4240E8"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0C7A0A57" w14:textId="77777777" w:rsidTr="001C1E28">
        <w:trPr>
          <w:trHeight w:val="179"/>
        </w:trPr>
        <w:tc>
          <w:tcPr>
            <w:tcW w:w="4745" w:type="dxa"/>
          </w:tcPr>
          <w:p w14:paraId="73330726"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7A628D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7A3948C2" w14:textId="77777777" w:rsidTr="001C1E28">
        <w:trPr>
          <w:trHeight w:val="166"/>
        </w:trPr>
        <w:tc>
          <w:tcPr>
            <w:tcW w:w="4745" w:type="dxa"/>
          </w:tcPr>
          <w:p w14:paraId="40EB689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221889E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Medicina, Odontología, Enfermería</w:t>
            </w:r>
          </w:p>
          <w:p w14:paraId="226E3D7A" w14:textId="77777777" w:rsidR="00B42AAC" w:rsidRPr="00A141AF" w:rsidRDefault="00B42AAC" w:rsidP="00B42AAC">
            <w:pPr>
              <w:jc w:val="center"/>
              <w:rPr>
                <w:rFonts w:ascii="Arial Narrow" w:hAnsi="Arial Narrow" w:cs="Arial"/>
                <w:sz w:val="24"/>
                <w:szCs w:val="24"/>
              </w:rPr>
            </w:pPr>
          </w:p>
        </w:tc>
      </w:tr>
    </w:tbl>
    <w:p w14:paraId="02A939B5" w14:textId="77777777" w:rsidR="00B42AAC" w:rsidRPr="00A141AF" w:rsidRDefault="00B42AAC" w:rsidP="00B42AAC">
      <w:pPr>
        <w:pStyle w:val="Default"/>
        <w:jc w:val="both"/>
        <w:rPr>
          <w:rFonts w:ascii="Arial Narrow" w:hAnsi="Arial Narrow"/>
          <w:color w:val="auto"/>
        </w:rPr>
      </w:pPr>
    </w:p>
    <w:p w14:paraId="311798B7" w14:textId="77777777" w:rsidR="00B42AAC" w:rsidRPr="00A141AF" w:rsidRDefault="00B42AAC" w:rsidP="00B42AAC">
      <w:pPr>
        <w:pStyle w:val="Default"/>
        <w:jc w:val="both"/>
        <w:rPr>
          <w:rFonts w:ascii="Arial Narrow" w:hAnsi="Arial Narrow"/>
          <w:color w:val="auto"/>
        </w:rPr>
      </w:pPr>
    </w:p>
    <w:p w14:paraId="714A74A7" w14:textId="77777777" w:rsidR="00B42AAC" w:rsidRPr="00A141AF" w:rsidRDefault="00B42AAC" w:rsidP="00B42AAC">
      <w:pPr>
        <w:pStyle w:val="Default"/>
        <w:jc w:val="both"/>
        <w:rPr>
          <w:rFonts w:ascii="Arial Narrow" w:hAnsi="Arial Narrow"/>
          <w:color w:val="auto"/>
        </w:rPr>
      </w:pPr>
    </w:p>
    <w:p w14:paraId="506A2925"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49E4557A" w14:textId="77777777" w:rsidTr="001C1E28">
        <w:trPr>
          <w:trHeight w:val="179"/>
        </w:trPr>
        <w:tc>
          <w:tcPr>
            <w:tcW w:w="8856" w:type="dxa"/>
            <w:gridSpan w:val="2"/>
          </w:tcPr>
          <w:p w14:paraId="13B961A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883669C" w14:textId="77777777" w:rsidTr="001C1E28">
        <w:trPr>
          <w:trHeight w:val="179"/>
        </w:trPr>
        <w:tc>
          <w:tcPr>
            <w:tcW w:w="4745" w:type="dxa"/>
          </w:tcPr>
          <w:p w14:paraId="57B0154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92DAE4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4D2A3D52" w14:textId="77777777" w:rsidTr="001C1E28">
        <w:trPr>
          <w:trHeight w:val="179"/>
        </w:trPr>
        <w:tc>
          <w:tcPr>
            <w:tcW w:w="4745" w:type="dxa"/>
          </w:tcPr>
          <w:p w14:paraId="3404247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DF7F97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Apoyo Calidad</w:t>
            </w:r>
          </w:p>
        </w:tc>
      </w:tr>
      <w:tr w:rsidR="00B42AAC" w:rsidRPr="00A141AF" w14:paraId="2E799449" w14:textId="77777777" w:rsidTr="001C1E28">
        <w:trPr>
          <w:trHeight w:val="179"/>
        </w:trPr>
        <w:tc>
          <w:tcPr>
            <w:tcW w:w="4745" w:type="dxa"/>
          </w:tcPr>
          <w:p w14:paraId="687F4CA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Código:</w:t>
            </w:r>
          </w:p>
        </w:tc>
        <w:tc>
          <w:tcPr>
            <w:tcW w:w="4111" w:type="dxa"/>
          </w:tcPr>
          <w:p w14:paraId="76AB8E2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7C308BF1" w14:textId="77777777" w:rsidTr="001C1E28">
        <w:trPr>
          <w:trHeight w:val="179"/>
        </w:trPr>
        <w:tc>
          <w:tcPr>
            <w:tcW w:w="4745" w:type="dxa"/>
          </w:tcPr>
          <w:p w14:paraId="093A82D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4B98503"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7A26D066" w14:textId="77777777" w:rsidTr="001C1E28">
        <w:trPr>
          <w:trHeight w:val="179"/>
        </w:trPr>
        <w:tc>
          <w:tcPr>
            <w:tcW w:w="4745" w:type="dxa"/>
          </w:tcPr>
          <w:p w14:paraId="6D75A42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527FD2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2EA96E1A" w14:textId="77777777" w:rsidTr="001C1E28">
        <w:trPr>
          <w:trHeight w:val="179"/>
        </w:trPr>
        <w:tc>
          <w:tcPr>
            <w:tcW w:w="4745" w:type="dxa"/>
          </w:tcPr>
          <w:p w14:paraId="3E15CB1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51D433D"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69C0D886" w14:textId="77777777" w:rsidTr="001C1E28">
        <w:trPr>
          <w:trHeight w:val="179"/>
        </w:trPr>
        <w:tc>
          <w:tcPr>
            <w:tcW w:w="4745" w:type="dxa"/>
          </w:tcPr>
          <w:p w14:paraId="34F1A75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35ADDB3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0893C8FE" w14:textId="77777777" w:rsidTr="001C1E28">
        <w:trPr>
          <w:trHeight w:val="179"/>
        </w:trPr>
        <w:tc>
          <w:tcPr>
            <w:tcW w:w="4745" w:type="dxa"/>
          </w:tcPr>
          <w:p w14:paraId="263F885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E5D33A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14D1EFB3" w14:textId="77777777" w:rsidTr="001C1E28">
        <w:trPr>
          <w:trHeight w:val="179"/>
        </w:trPr>
        <w:tc>
          <w:tcPr>
            <w:tcW w:w="8856" w:type="dxa"/>
            <w:gridSpan w:val="2"/>
          </w:tcPr>
          <w:p w14:paraId="28926FA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7FF7A0E4" w14:textId="77777777" w:rsidTr="001C1E28">
        <w:trPr>
          <w:trHeight w:val="179"/>
        </w:trPr>
        <w:tc>
          <w:tcPr>
            <w:tcW w:w="8856" w:type="dxa"/>
            <w:gridSpan w:val="2"/>
          </w:tcPr>
          <w:p w14:paraId="54E568F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CALIDAD</w:t>
            </w:r>
          </w:p>
        </w:tc>
      </w:tr>
      <w:tr w:rsidR="00B42AAC" w:rsidRPr="00A141AF" w14:paraId="25504CF7" w14:textId="77777777" w:rsidTr="001C1E28">
        <w:trPr>
          <w:trHeight w:val="179"/>
        </w:trPr>
        <w:tc>
          <w:tcPr>
            <w:tcW w:w="8856" w:type="dxa"/>
            <w:gridSpan w:val="2"/>
          </w:tcPr>
          <w:p w14:paraId="59E445A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393988C" w14:textId="77777777" w:rsidTr="001C1E28">
        <w:trPr>
          <w:trHeight w:val="179"/>
        </w:trPr>
        <w:tc>
          <w:tcPr>
            <w:tcW w:w="8856" w:type="dxa"/>
            <w:gridSpan w:val="2"/>
            <w:shd w:val="clear" w:color="auto" w:fill="auto"/>
          </w:tcPr>
          <w:p w14:paraId="14A575E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Contribuir al mejoramiento de los procesos en la Institución, mediante la investigación, diseño y asesoría de la aplicación de herramientas y tecnologías administrativas para el desarrollo del Sistema de Gestión Integral de Calidad de la Institución, con el fin de propender a la prestación de servicios de salud con calidad.</w:t>
            </w:r>
          </w:p>
          <w:p w14:paraId="2AA8CE0D"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28F585DE" w14:textId="77777777" w:rsidR="00B42AAC" w:rsidRPr="00A141AF" w:rsidRDefault="00B42AAC" w:rsidP="00B42AAC">
            <w:pPr>
              <w:pStyle w:val="Prrafodelista"/>
              <w:numPr>
                <w:ilvl w:val="0"/>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proyectos o tareas encomendadas por la gerencia y por el líder del proceso de calidad.</w:t>
            </w:r>
          </w:p>
          <w:p w14:paraId="6E1D5183" w14:textId="77777777" w:rsidR="00B42AAC" w:rsidRPr="00A141AF" w:rsidRDefault="00B42AAC" w:rsidP="00B42AAC">
            <w:pPr>
              <w:pStyle w:val="Prrafodelista"/>
              <w:numPr>
                <w:ilvl w:val="0"/>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las listas de chequeo que se deben aplicar a cada uno de los subprocesos a auditar.</w:t>
            </w:r>
          </w:p>
          <w:p w14:paraId="75CD13CF" w14:textId="77777777" w:rsidR="00B42AAC" w:rsidRPr="00A141AF" w:rsidRDefault="00B42AAC" w:rsidP="00B42AAC">
            <w:pPr>
              <w:pStyle w:val="Prrafodelista"/>
              <w:numPr>
                <w:ilvl w:val="0"/>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Aplicar las listas de chequeo de auditoria en los servicios que se van a auditar según programación</w:t>
            </w:r>
          </w:p>
          <w:p w14:paraId="577DEAE7" w14:textId="77777777" w:rsidR="00B42AAC" w:rsidRPr="00A141AF" w:rsidRDefault="00B42AAC" w:rsidP="00B42AAC">
            <w:pPr>
              <w:pStyle w:val="Prrafodelista"/>
              <w:numPr>
                <w:ilvl w:val="0"/>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informe de auditora de cada uno de los subprocesos y procedimientos asociados</w:t>
            </w:r>
          </w:p>
          <w:p w14:paraId="14A97FC1" w14:textId="77777777" w:rsidR="00B42AAC" w:rsidRPr="00A141AF" w:rsidRDefault="00B42AAC" w:rsidP="00B42AAC">
            <w:pPr>
              <w:pStyle w:val="Prrafodelista"/>
              <w:numPr>
                <w:ilvl w:val="0"/>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Coadyuvar y participar en el proceso de levantamiento y actualización de los procesos, subprocesos y procedimientos de la entidad</w:t>
            </w:r>
          </w:p>
          <w:p w14:paraId="4596CECD" w14:textId="77777777" w:rsidR="00B42AAC" w:rsidRPr="00A141AF" w:rsidRDefault="00B42AAC" w:rsidP="00B42AAC">
            <w:pPr>
              <w:pStyle w:val="Prrafodelista"/>
              <w:numPr>
                <w:ilvl w:val="0"/>
                <w:numId w:val="42"/>
              </w:numPr>
              <w:tabs>
                <w:tab w:val="left" w:pos="2897"/>
              </w:tabs>
              <w:spacing w:after="0" w:line="240" w:lineRule="auto"/>
              <w:contextualSpacing/>
              <w:jc w:val="both"/>
              <w:rPr>
                <w:rFonts w:ascii="Arial Narrow" w:hAnsi="Arial Narrow"/>
                <w:sz w:val="24"/>
                <w:szCs w:val="24"/>
              </w:rPr>
            </w:pPr>
            <w:r w:rsidRPr="00A141AF">
              <w:rPr>
                <w:rFonts w:ascii="Arial Narrow" w:hAnsi="Arial Narrow"/>
                <w:sz w:val="24"/>
                <w:szCs w:val="24"/>
              </w:rPr>
              <w:t>Gestionar bajo las directrices del líder de calidad el Sistema de Gestión Integrado de calidad en todos los componentes y garantizar la realización de los diferentes procesos procedimientos y actividades del área de calidad.</w:t>
            </w:r>
          </w:p>
          <w:p w14:paraId="45887772" w14:textId="77777777" w:rsidR="00B42AAC" w:rsidRPr="00A141AF" w:rsidRDefault="00B42AAC" w:rsidP="00B42AAC">
            <w:pPr>
              <w:pStyle w:val="Prrafodelista"/>
              <w:numPr>
                <w:ilvl w:val="0"/>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Elaborar, presentar, remitir y reportar con oportunidad los informes requeridos por la entidad. </w:t>
            </w:r>
          </w:p>
          <w:p w14:paraId="1F5B3C9D" w14:textId="77777777" w:rsidR="00B42AAC" w:rsidRPr="00A141AF" w:rsidRDefault="00B42AAC" w:rsidP="00B42AAC">
            <w:pPr>
              <w:pStyle w:val="Prrafodelista"/>
              <w:tabs>
                <w:tab w:val="left" w:pos="2897"/>
              </w:tabs>
              <w:spacing w:after="0" w:line="240" w:lineRule="auto"/>
              <w:ind w:left="284"/>
              <w:contextualSpacing/>
              <w:jc w:val="both"/>
              <w:rPr>
                <w:rFonts w:ascii="Arial Narrow" w:hAnsi="Arial Narrow" w:cs="Arial"/>
                <w:sz w:val="24"/>
                <w:szCs w:val="24"/>
              </w:rPr>
            </w:pPr>
            <w:r w:rsidRPr="00A141AF">
              <w:rPr>
                <w:rFonts w:ascii="Arial Narrow" w:hAnsi="Arial Narrow" w:cs="Arial"/>
                <w:sz w:val="24"/>
                <w:szCs w:val="24"/>
              </w:rPr>
              <w:t>8. Diligenciar de manera completa, oportuna y veraz las herramientas dispuestas por la institución para el seguimiento de los compromisos adquiridos.</w:t>
            </w:r>
          </w:p>
          <w:p w14:paraId="0A31119B" w14:textId="77777777" w:rsidR="00B42AAC" w:rsidRPr="00A141AF" w:rsidRDefault="00B42AAC" w:rsidP="00B42AAC">
            <w:pPr>
              <w:pStyle w:val="Prrafodelista"/>
              <w:tabs>
                <w:tab w:val="left" w:pos="2897"/>
              </w:tabs>
              <w:spacing w:after="0" w:line="240" w:lineRule="auto"/>
              <w:ind w:left="284"/>
              <w:contextualSpacing/>
              <w:jc w:val="both"/>
              <w:rPr>
                <w:rFonts w:eastAsia="Arial" w:cs="Calibri"/>
                <w:color w:val="7B7B7B" w:themeColor="accent3" w:themeShade="BF"/>
                <w:sz w:val="24"/>
                <w:szCs w:val="24"/>
                <w:lang w:val="es-MX"/>
              </w:rPr>
            </w:pPr>
            <w:r w:rsidRPr="00A141AF">
              <w:rPr>
                <w:rFonts w:ascii="Arial Narrow" w:hAnsi="Arial Narrow" w:cs="Arial"/>
                <w:sz w:val="24"/>
                <w:szCs w:val="24"/>
              </w:rPr>
              <w:t>9. Asistir y participar en forma puntal a las actividades de educación continúan programadas por la institución a los que sea citado, y   diligenciar los formatos correspondientes en forma completa</w:t>
            </w:r>
          </w:p>
          <w:p w14:paraId="177D0E20" w14:textId="77777777" w:rsidR="00B42AAC" w:rsidRPr="00A141AF" w:rsidRDefault="00B42AAC" w:rsidP="00B42AAC">
            <w:pPr>
              <w:tabs>
                <w:tab w:val="left" w:pos="2897"/>
              </w:tabs>
              <w:jc w:val="both"/>
              <w:rPr>
                <w:rFonts w:ascii="Arial Narrow" w:hAnsi="Arial Narrow" w:cs="Arial"/>
                <w:sz w:val="24"/>
                <w:szCs w:val="24"/>
              </w:rPr>
            </w:pPr>
            <w:r w:rsidRPr="00A141AF">
              <w:rPr>
                <w:rFonts w:ascii="Arial Narrow" w:hAnsi="Arial Narrow" w:cs="Arial"/>
                <w:sz w:val="24"/>
                <w:szCs w:val="24"/>
              </w:rPr>
              <w:t>10.Ejercer las demás Funciones asignadas y sean afines con la naturaleza del cargo</w:t>
            </w:r>
          </w:p>
        </w:tc>
      </w:tr>
      <w:tr w:rsidR="00B42AAC" w:rsidRPr="00A141AF" w14:paraId="5AD5D742" w14:textId="77777777" w:rsidTr="001C1E28">
        <w:trPr>
          <w:trHeight w:val="179"/>
        </w:trPr>
        <w:tc>
          <w:tcPr>
            <w:tcW w:w="8856" w:type="dxa"/>
            <w:gridSpan w:val="2"/>
          </w:tcPr>
          <w:p w14:paraId="4050122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7DE5F5B9" w14:textId="77777777" w:rsidTr="001C1E28">
        <w:trPr>
          <w:trHeight w:val="179"/>
        </w:trPr>
        <w:tc>
          <w:tcPr>
            <w:tcW w:w="8856" w:type="dxa"/>
            <w:gridSpan w:val="2"/>
          </w:tcPr>
          <w:p w14:paraId="58AFDE6F"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6DF531E5"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23 de 1981 Ética Médica</w:t>
            </w:r>
          </w:p>
          <w:p w14:paraId="72881BC5"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del 2000. Ley de Archivos.</w:t>
            </w:r>
          </w:p>
          <w:p w14:paraId="6A9E3EE3"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715 de 2001 organización de prestación de servicios de Educación y Salud</w:t>
            </w:r>
          </w:p>
          <w:p w14:paraId="53DF8113"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Auditoria en Salud</w:t>
            </w:r>
          </w:p>
          <w:p w14:paraId="4067A459"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Administración de Salud o Salud pública</w:t>
            </w:r>
          </w:p>
          <w:p w14:paraId="6318BA21"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normatividad relacionada con el cargo</w:t>
            </w:r>
          </w:p>
          <w:p w14:paraId="46A96EFC"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seguridad social en salud,</w:t>
            </w:r>
          </w:p>
          <w:p w14:paraId="6D13A212"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SGSSS.</w:t>
            </w:r>
          </w:p>
          <w:p w14:paraId="253D754A"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PAMEC</w:t>
            </w:r>
          </w:p>
          <w:p w14:paraId="41C96F53"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de Administración de personal</w:t>
            </w:r>
          </w:p>
          <w:p w14:paraId="67C09C04"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sistemas de información</w:t>
            </w:r>
          </w:p>
          <w:p w14:paraId="632E2FA0" w14:textId="77777777" w:rsidR="00B42AAC" w:rsidRPr="00A141AF" w:rsidRDefault="00B42AAC" w:rsidP="00B42AAC">
            <w:pPr>
              <w:pStyle w:val="Prrafodelista"/>
              <w:numPr>
                <w:ilvl w:val="3"/>
                <w:numId w:val="4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Sistema de Gestión de Calidad.</w:t>
            </w:r>
          </w:p>
        </w:tc>
      </w:tr>
      <w:tr w:rsidR="00B42AAC" w:rsidRPr="00A141AF" w14:paraId="6C53BC57" w14:textId="77777777" w:rsidTr="001C1E28">
        <w:trPr>
          <w:trHeight w:val="179"/>
        </w:trPr>
        <w:tc>
          <w:tcPr>
            <w:tcW w:w="8856" w:type="dxa"/>
            <w:gridSpan w:val="2"/>
          </w:tcPr>
          <w:p w14:paraId="7A10A9E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1BF94235" w14:textId="77777777" w:rsidTr="001C1E28">
        <w:trPr>
          <w:trHeight w:val="179"/>
        </w:trPr>
        <w:tc>
          <w:tcPr>
            <w:tcW w:w="4745" w:type="dxa"/>
          </w:tcPr>
          <w:p w14:paraId="636D4E5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36244E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419FAF9" w14:textId="77777777" w:rsidTr="001C1E28">
        <w:trPr>
          <w:trHeight w:val="179"/>
        </w:trPr>
        <w:tc>
          <w:tcPr>
            <w:tcW w:w="4745" w:type="dxa"/>
          </w:tcPr>
          <w:p w14:paraId="446DB668"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3FFB94BD"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3185F226"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si aplica</w:t>
            </w:r>
          </w:p>
        </w:tc>
        <w:tc>
          <w:tcPr>
            <w:tcW w:w="4111" w:type="dxa"/>
            <w:vAlign w:val="center"/>
          </w:tcPr>
          <w:p w14:paraId="7AA76D5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3109C57D" w14:textId="77777777" w:rsidTr="001C1E28">
        <w:trPr>
          <w:trHeight w:val="179"/>
        </w:trPr>
        <w:tc>
          <w:tcPr>
            <w:tcW w:w="4745" w:type="dxa"/>
          </w:tcPr>
          <w:p w14:paraId="73BDD2A2"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5446892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360AC487" w14:textId="77777777" w:rsidTr="001C1E28">
        <w:trPr>
          <w:trHeight w:val="166"/>
        </w:trPr>
        <w:tc>
          <w:tcPr>
            <w:tcW w:w="4745" w:type="dxa"/>
          </w:tcPr>
          <w:p w14:paraId="5EEA181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55AAEF5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Medicina, Odontología, Enfermería</w:t>
            </w:r>
          </w:p>
          <w:p w14:paraId="19ADA7CB" w14:textId="77777777" w:rsidR="00B42AAC" w:rsidRPr="00A141AF" w:rsidRDefault="00B42AAC" w:rsidP="00B42AAC">
            <w:pPr>
              <w:jc w:val="center"/>
              <w:rPr>
                <w:rFonts w:ascii="Arial Narrow" w:hAnsi="Arial Narrow" w:cs="Arial"/>
                <w:sz w:val="24"/>
                <w:szCs w:val="24"/>
              </w:rPr>
            </w:pPr>
          </w:p>
        </w:tc>
      </w:tr>
    </w:tbl>
    <w:p w14:paraId="56224835" w14:textId="77777777" w:rsidR="00B42AAC" w:rsidRPr="00A141AF" w:rsidRDefault="00B42AAC" w:rsidP="00B42AAC">
      <w:pPr>
        <w:pStyle w:val="Default"/>
        <w:jc w:val="both"/>
        <w:rPr>
          <w:rFonts w:ascii="Arial Narrow" w:hAnsi="Arial Narrow"/>
          <w:color w:val="auto"/>
        </w:rPr>
      </w:pPr>
    </w:p>
    <w:p w14:paraId="7C38F8EF"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5A606630" w14:textId="77777777" w:rsidTr="001C1E28">
        <w:trPr>
          <w:trHeight w:val="179"/>
        </w:trPr>
        <w:tc>
          <w:tcPr>
            <w:tcW w:w="8856" w:type="dxa"/>
            <w:gridSpan w:val="2"/>
          </w:tcPr>
          <w:p w14:paraId="30B2E74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21304EE" w14:textId="77777777" w:rsidTr="001C1E28">
        <w:trPr>
          <w:trHeight w:val="179"/>
        </w:trPr>
        <w:tc>
          <w:tcPr>
            <w:tcW w:w="4745" w:type="dxa"/>
          </w:tcPr>
          <w:p w14:paraId="3F3D2AE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28A30C13"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29DEAE5" w14:textId="77777777" w:rsidTr="001C1E28">
        <w:trPr>
          <w:trHeight w:val="179"/>
        </w:trPr>
        <w:tc>
          <w:tcPr>
            <w:tcW w:w="4745" w:type="dxa"/>
          </w:tcPr>
          <w:p w14:paraId="7EB0D1A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067366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Contador de Costos</w:t>
            </w:r>
          </w:p>
        </w:tc>
      </w:tr>
      <w:tr w:rsidR="00B42AAC" w:rsidRPr="00A141AF" w14:paraId="075FE4B8" w14:textId="77777777" w:rsidTr="001C1E28">
        <w:trPr>
          <w:trHeight w:val="179"/>
        </w:trPr>
        <w:tc>
          <w:tcPr>
            <w:tcW w:w="4745" w:type="dxa"/>
          </w:tcPr>
          <w:p w14:paraId="2F49543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B30BA1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7AC8E437" w14:textId="77777777" w:rsidTr="001C1E28">
        <w:trPr>
          <w:trHeight w:val="179"/>
        </w:trPr>
        <w:tc>
          <w:tcPr>
            <w:tcW w:w="4745" w:type="dxa"/>
          </w:tcPr>
          <w:p w14:paraId="04D60A9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260E89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64C5684E" w14:textId="77777777" w:rsidTr="001C1E28">
        <w:trPr>
          <w:trHeight w:val="179"/>
        </w:trPr>
        <w:tc>
          <w:tcPr>
            <w:tcW w:w="4745" w:type="dxa"/>
          </w:tcPr>
          <w:p w14:paraId="07E804A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6B061E4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210282F9" w14:textId="77777777" w:rsidTr="001C1E28">
        <w:trPr>
          <w:trHeight w:val="179"/>
        </w:trPr>
        <w:tc>
          <w:tcPr>
            <w:tcW w:w="4745" w:type="dxa"/>
          </w:tcPr>
          <w:p w14:paraId="043F6DC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0622A6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6EA4250" w14:textId="77777777" w:rsidTr="001C1E28">
        <w:trPr>
          <w:trHeight w:val="179"/>
        </w:trPr>
        <w:tc>
          <w:tcPr>
            <w:tcW w:w="4745" w:type="dxa"/>
          </w:tcPr>
          <w:p w14:paraId="7867491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2D6C183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14AF1088" w14:textId="77777777" w:rsidTr="001C1E28">
        <w:trPr>
          <w:trHeight w:val="179"/>
        </w:trPr>
        <w:tc>
          <w:tcPr>
            <w:tcW w:w="4745" w:type="dxa"/>
          </w:tcPr>
          <w:p w14:paraId="03FEB75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5DCCCBB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4D8AEB76" w14:textId="77777777" w:rsidTr="001C1E28">
        <w:trPr>
          <w:trHeight w:val="179"/>
        </w:trPr>
        <w:tc>
          <w:tcPr>
            <w:tcW w:w="8856" w:type="dxa"/>
            <w:gridSpan w:val="2"/>
          </w:tcPr>
          <w:p w14:paraId="1B19F2F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42D02A22" w14:textId="77777777" w:rsidTr="001C1E28">
        <w:trPr>
          <w:trHeight w:val="294"/>
        </w:trPr>
        <w:tc>
          <w:tcPr>
            <w:tcW w:w="8856" w:type="dxa"/>
            <w:gridSpan w:val="2"/>
          </w:tcPr>
          <w:p w14:paraId="6577DFC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ADMINISTRATIVA</w:t>
            </w:r>
          </w:p>
        </w:tc>
      </w:tr>
      <w:tr w:rsidR="00B42AAC" w:rsidRPr="00A141AF" w14:paraId="171FF4A5" w14:textId="77777777" w:rsidTr="001C1E28">
        <w:trPr>
          <w:trHeight w:val="179"/>
        </w:trPr>
        <w:tc>
          <w:tcPr>
            <w:tcW w:w="8856" w:type="dxa"/>
            <w:gridSpan w:val="2"/>
          </w:tcPr>
          <w:p w14:paraId="46ED429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12DE1C78" w14:textId="77777777" w:rsidTr="001C1E28">
        <w:trPr>
          <w:trHeight w:val="179"/>
        </w:trPr>
        <w:tc>
          <w:tcPr>
            <w:tcW w:w="8856" w:type="dxa"/>
            <w:gridSpan w:val="2"/>
            <w:shd w:val="clear" w:color="auto" w:fill="auto"/>
          </w:tcPr>
          <w:p w14:paraId="3FF91F5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labores profesionales en asuntos contables, conforme a las normas y procedimientos vigentes, en aras de garantizar la debida prestación del servicio de la ESE.</w:t>
            </w:r>
          </w:p>
          <w:p w14:paraId="5334AF7D" w14:textId="77777777" w:rsidR="00B42AAC" w:rsidRPr="00A141AF" w:rsidRDefault="00B42AAC" w:rsidP="00B42AAC">
            <w:pPr>
              <w:jc w:val="both"/>
              <w:rPr>
                <w:rFonts w:ascii="Arial Narrow" w:hAnsi="Arial Narrow" w:cs="Arial"/>
                <w:sz w:val="24"/>
                <w:szCs w:val="24"/>
              </w:rPr>
            </w:pPr>
          </w:p>
          <w:p w14:paraId="273D288D"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70497067"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Recopilar la información de gasto y costo de la entidad.</w:t>
            </w:r>
          </w:p>
          <w:p w14:paraId="4C6A0EB0"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Asignar la unidad de distribución de costo y gasto para cada unidad funcional</w:t>
            </w:r>
          </w:p>
          <w:p w14:paraId="1BC245BD"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cálculo de distribución de gasto y costo por cada unidad funcional</w:t>
            </w:r>
          </w:p>
          <w:p w14:paraId="06FA284C"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informe de costos</w:t>
            </w:r>
          </w:p>
          <w:p w14:paraId="45E8ADC5"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distribución de gasto y costo por unidad funcional</w:t>
            </w:r>
          </w:p>
          <w:p w14:paraId="0A5F4752"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Conciliar de los ingresos efectivos de la entidad con el área de cartera</w:t>
            </w:r>
          </w:p>
          <w:p w14:paraId="043FC5B9"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Conciliar la información contable contra ingresos de la institución</w:t>
            </w:r>
          </w:p>
          <w:p w14:paraId="1D90EEC6"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Causar cuentas por pagar</w:t>
            </w:r>
          </w:p>
          <w:p w14:paraId="5C24EDFB"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presentar y reportar los informes requeridos por los diferentes entes de control, según periodicidad establecida por los mismos.</w:t>
            </w:r>
          </w:p>
          <w:p w14:paraId="0FCA9E0A"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Certificar con su firma y matrícula profesional de Contador Público, los estados financieros y demás reportes e informes complementarios que requiera presentar la entidad</w:t>
            </w:r>
          </w:p>
          <w:p w14:paraId="6B1D8FAA"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y/o autorizar las respectivas notas contables y comprobantes de ajustes, a fin de garantizar la razonabilidad de las transacciones que se originen en el Hospital.</w:t>
            </w:r>
          </w:p>
          <w:p w14:paraId="681D6923"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Liderar las actividades de cierre mensual y anual que conduzcan a la presentación en forma oportuna de los estados financieros y demás reportes e informes complementarios a cargo de la entidad</w:t>
            </w:r>
          </w:p>
          <w:p w14:paraId="4B5751A2"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y autorizar la actualización de la parametrización y configuración contable en las plantillas de los módulos que alimentan el sistema contable</w:t>
            </w:r>
          </w:p>
          <w:p w14:paraId="6FE39F99"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Atender a los funcionarios y representantes de los órganos de vigilancia y control y responder a los requerimientos realizados por éstos respecto a los hallazgos propios del proceso contable.</w:t>
            </w:r>
          </w:p>
          <w:p w14:paraId="0A6E9211"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Garantizar el suministro oportuno a la tesorería de la entidad de la información relacionada con las retenciones efectuadas y los impuestos a cancelar.</w:t>
            </w:r>
          </w:p>
          <w:p w14:paraId="4EE655CA"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como miembro o como invitado, de los diferentes Comités internos de la institución.</w:t>
            </w:r>
          </w:p>
          <w:p w14:paraId="75760863"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Estudiar, conceptuar y asesorar sobre las materias que son competencia del área interna de desempeño.</w:t>
            </w:r>
          </w:p>
          <w:p w14:paraId="4C2CAE48"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Liderar y participar en los comités en los que de acuerdo a sus funciones deba hacerlo.</w:t>
            </w:r>
          </w:p>
          <w:p w14:paraId="6926E4C8"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Depurar saldos contables en diferentes áreas de la institución</w:t>
            </w:r>
          </w:p>
          <w:p w14:paraId="1423CAB0"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Conciliar la contabilidad y presupuesto de la entidad, según periodicidad requerida en los procedimientos respectivos.</w:t>
            </w:r>
          </w:p>
          <w:p w14:paraId="3C238958"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informes internos</w:t>
            </w:r>
          </w:p>
          <w:p w14:paraId="3A58D2C8"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Responder por la elaboración de las conciliaciones bancarias y acompañar a Tesorería y demás áreas requeridas la en la aclaración y registro de las partidas conciliatorias.</w:t>
            </w:r>
          </w:p>
          <w:p w14:paraId="7C9B0603" w14:textId="77777777" w:rsidR="00B42AAC" w:rsidRPr="00A141AF" w:rsidRDefault="00B42AAC" w:rsidP="00B42AAC">
            <w:pPr>
              <w:pStyle w:val="Prrafodelista"/>
              <w:numPr>
                <w:ilvl w:val="0"/>
                <w:numId w:val="44"/>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6242AC9B" w14:textId="77777777" w:rsidR="00B42AAC" w:rsidRPr="00A141AF" w:rsidRDefault="00B42AAC" w:rsidP="00B42AAC">
            <w:pPr>
              <w:pStyle w:val="Prrafodelista"/>
              <w:numPr>
                <w:ilvl w:val="0"/>
                <w:numId w:val="44"/>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2E4988A"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06BCC4FF" w14:textId="77777777" w:rsidR="00B42AAC" w:rsidRPr="00A141AF" w:rsidRDefault="00B42AAC" w:rsidP="00B42AAC">
            <w:pPr>
              <w:pStyle w:val="Prrafodelista"/>
              <w:numPr>
                <w:ilvl w:val="0"/>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310B810D" w14:textId="77777777" w:rsidTr="001C1E28">
        <w:trPr>
          <w:trHeight w:val="179"/>
        </w:trPr>
        <w:tc>
          <w:tcPr>
            <w:tcW w:w="8856" w:type="dxa"/>
            <w:gridSpan w:val="2"/>
          </w:tcPr>
          <w:p w14:paraId="6DF6D30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90D35A6" w14:textId="77777777" w:rsidTr="001C1E28">
        <w:trPr>
          <w:trHeight w:val="179"/>
        </w:trPr>
        <w:tc>
          <w:tcPr>
            <w:tcW w:w="8856" w:type="dxa"/>
            <w:gridSpan w:val="2"/>
          </w:tcPr>
          <w:p w14:paraId="216295C8"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w:t>
            </w:r>
          </w:p>
          <w:p w14:paraId="5E18ED20"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Herramientas de Word, Excel,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Point.</w:t>
            </w:r>
          </w:p>
          <w:p w14:paraId="7D4DCBCC"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 en Salud.</w:t>
            </w:r>
          </w:p>
          <w:p w14:paraId="2C9055E2"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Obligatorio de Gestión de Calidad en salud.</w:t>
            </w:r>
          </w:p>
          <w:p w14:paraId="383B93D9"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sobre Costos para aplicación en el Sector Salud.</w:t>
            </w:r>
          </w:p>
          <w:p w14:paraId="60A3B004"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Contabilidad pública,</w:t>
            </w:r>
          </w:p>
          <w:p w14:paraId="02A46E89"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Finanzas y auditoria,</w:t>
            </w:r>
          </w:p>
          <w:p w14:paraId="79313284"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 Normas Internacionales de Información Financiera NIIF y en Normas Internacionales de Contabilidad Pública – NICSP</w:t>
            </w:r>
          </w:p>
          <w:p w14:paraId="6F6BED5C"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 sistema de seguridad social en salud y sistema de gestión de calidad,</w:t>
            </w:r>
          </w:p>
          <w:p w14:paraId="1A7DD97C" w14:textId="77777777" w:rsidR="00B42AAC" w:rsidRPr="00A141AF" w:rsidRDefault="00B42AAC" w:rsidP="00B42AAC">
            <w:pPr>
              <w:pStyle w:val="Prrafodelista"/>
              <w:numPr>
                <w:ilvl w:val="3"/>
                <w:numId w:val="4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Word, Excel financiero y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gramStart"/>
            <w:r w:rsidRPr="00A141AF">
              <w:rPr>
                <w:rFonts w:ascii="Arial Narrow" w:hAnsi="Arial Narrow" w:cs="Arial"/>
                <w:sz w:val="24"/>
                <w:szCs w:val="24"/>
              </w:rPr>
              <w:t>Point..</w:t>
            </w:r>
            <w:proofErr w:type="gramEnd"/>
          </w:p>
        </w:tc>
      </w:tr>
      <w:tr w:rsidR="00B42AAC" w:rsidRPr="00A141AF" w14:paraId="5977D9E1" w14:textId="77777777" w:rsidTr="001C1E28">
        <w:trPr>
          <w:trHeight w:val="179"/>
        </w:trPr>
        <w:tc>
          <w:tcPr>
            <w:tcW w:w="8856" w:type="dxa"/>
            <w:gridSpan w:val="2"/>
          </w:tcPr>
          <w:p w14:paraId="3AD005B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67E2D9EE" w14:textId="77777777" w:rsidTr="001C1E28">
        <w:trPr>
          <w:trHeight w:val="179"/>
        </w:trPr>
        <w:tc>
          <w:tcPr>
            <w:tcW w:w="4745" w:type="dxa"/>
          </w:tcPr>
          <w:p w14:paraId="65EE608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4F937E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6308CC7" w14:textId="77777777" w:rsidTr="001C1E28">
        <w:trPr>
          <w:trHeight w:val="179"/>
        </w:trPr>
        <w:tc>
          <w:tcPr>
            <w:tcW w:w="4745" w:type="dxa"/>
          </w:tcPr>
          <w:p w14:paraId="04CF7C12"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26D774A4"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lastRenderedPageBreak/>
              <w:t>Título de posgrado en la modalidad de especialización en</w:t>
            </w:r>
            <w:r w:rsidRPr="00A141AF">
              <w:rPr>
                <w:rFonts w:ascii="Arial Narrow" w:hAnsi="Arial Narrow"/>
                <w:sz w:val="24"/>
                <w:szCs w:val="24"/>
              </w:rPr>
              <w:t xml:space="preserve"> áreas relacionadas con las funciones del empleo.</w:t>
            </w:r>
          </w:p>
          <w:p w14:paraId="32A2709A"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si aplica</w:t>
            </w:r>
          </w:p>
        </w:tc>
        <w:tc>
          <w:tcPr>
            <w:tcW w:w="4111" w:type="dxa"/>
            <w:vAlign w:val="center"/>
          </w:tcPr>
          <w:p w14:paraId="1CC6803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lastRenderedPageBreak/>
              <w:t>Treinta y seis (36) meses de experiencia Profesional relacionada.</w:t>
            </w:r>
          </w:p>
        </w:tc>
      </w:tr>
      <w:tr w:rsidR="00B42AAC" w:rsidRPr="00A141AF" w14:paraId="436AB00B" w14:textId="77777777" w:rsidTr="001C1E28">
        <w:trPr>
          <w:trHeight w:val="179"/>
        </w:trPr>
        <w:tc>
          <w:tcPr>
            <w:tcW w:w="4745" w:type="dxa"/>
          </w:tcPr>
          <w:p w14:paraId="0F9571E2"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733E986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53C556B" w14:textId="77777777" w:rsidTr="001C1E28">
        <w:trPr>
          <w:trHeight w:val="166"/>
        </w:trPr>
        <w:tc>
          <w:tcPr>
            <w:tcW w:w="4745" w:type="dxa"/>
          </w:tcPr>
          <w:p w14:paraId="6EF0680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Economía, Administración, Finanzas, Contaduría y afines</w:t>
            </w:r>
          </w:p>
        </w:tc>
        <w:tc>
          <w:tcPr>
            <w:tcW w:w="4111" w:type="dxa"/>
            <w:vAlign w:val="center"/>
          </w:tcPr>
          <w:p w14:paraId="17D443D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Contaduría publica </w:t>
            </w:r>
          </w:p>
        </w:tc>
      </w:tr>
    </w:tbl>
    <w:p w14:paraId="36A5C56F" w14:textId="77777777" w:rsidR="00B42AAC" w:rsidRPr="00A141AF" w:rsidRDefault="00B42AAC" w:rsidP="00B42AAC">
      <w:pPr>
        <w:pStyle w:val="Default"/>
        <w:jc w:val="both"/>
        <w:rPr>
          <w:rFonts w:ascii="Arial Narrow" w:hAnsi="Arial Narrow"/>
          <w:color w:val="auto"/>
        </w:rPr>
      </w:pPr>
    </w:p>
    <w:p w14:paraId="10940BD1"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B2D72D2" w14:textId="77777777" w:rsidTr="001C1E28">
        <w:trPr>
          <w:trHeight w:val="179"/>
        </w:trPr>
        <w:tc>
          <w:tcPr>
            <w:tcW w:w="8856" w:type="dxa"/>
            <w:gridSpan w:val="2"/>
          </w:tcPr>
          <w:p w14:paraId="1A96184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75724892" w14:textId="77777777" w:rsidTr="001C1E28">
        <w:trPr>
          <w:trHeight w:val="179"/>
        </w:trPr>
        <w:tc>
          <w:tcPr>
            <w:tcW w:w="4745" w:type="dxa"/>
          </w:tcPr>
          <w:p w14:paraId="699AA9C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6D6FCF5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39573359" w14:textId="77777777" w:rsidTr="001C1E28">
        <w:trPr>
          <w:trHeight w:val="179"/>
        </w:trPr>
        <w:tc>
          <w:tcPr>
            <w:tcW w:w="4745" w:type="dxa"/>
          </w:tcPr>
          <w:p w14:paraId="3C56EE9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E0B0F4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Abogado Contratación</w:t>
            </w:r>
          </w:p>
        </w:tc>
      </w:tr>
      <w:tr w:rsidR="00B42AAC" w:rsidRPr="00A141AF" w14:paraId="5FD5ABDC" w14:textId="77777777" w:rsidTr="001C1E28">
        <w:trPr>
          <w:trHeight w:val="179"/>
        </w:trPr>
        <w:tc>
          <w:tcPr>
            <w:tcW w:w="4745" w:type="dxa"/>
          </w:tcPr>
          <w:p w14:paraId="6159BBA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A815CE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03CE8721" w14:textId="77777777" w:rsidTr="001C1E28">
        <w:trPr>
          <w:trHeight w:val="179"/>
        </w:trPr>
        <w:tc>
          <w:tcPr>
            <w:tcW w:w="4745" w:type="dxa"/>
          </w:tcPr>
          <w:p w14:paraId="232EFBA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5C7807C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15</w:t>
            </w:r>
          </w:p>
        </w:tc>
      </w:tr>
      <w:tr w:rsidR="00B42AAC" w:rsidRPr="00A141AF" w14:paraId="1215F2F8" w14:textId="77777777" w:rsidTr="001C1E28">
        <w:trPr>
          <w:trHeight w:val="179"/>
        </w:trPr>
        <w:tc>
          <w:tcPr>
            <w:tcW w:w="4745" w:type="dxa"/>
          </w:tcPr>
          <w:p w14:paraId="2522B4D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F7F4F6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471DDFD2" w14:textId="77777777" w:rsidTr="001C1E28">
        <w:trPr>
          <w:trHeight w:val="179"/>
        </w:trPr>
        <w:tc>
          <w:tcPr>
            <w:tcW w:w="4745" w:type="dxa"/>
          </w:tcPr>
          <w:p w14:paraId="6F16D1A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59770C4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587787BD" w14:textId="77777777" w:rsidTr="001C1E28">
        <w:trPr>
          <w:trHeight w:val="179"/>
        </w:trPr>
        <w:tc>
          <w:tcPr>
            <w:tcW w:w="4745" w:type="dxa"/>
          </w:tcPr>
          <w:p w14:paraId="60205CB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5490F79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6795661B" w14:textId="77777777" w:rsidTr="001C1E28">
        <w:trPr>
          <w:trHeight w:val="179"/>
        </w:trPr>
        <w:tc>
          <w:tcPr>
            <w:tcW w:w="4745" w:type="dxa"/>
          </w:tcPr>
          <w:p w14:paraId="7C9F51B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70F0DE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2D8B9159" w14:textId="77777777" w:rsidTr="001C1E28">
        <w:trPr>
          <w:trHeight w:val="179"/>
        </w:trPr>
        <w:tc>
          <w:tcPr>
            <w:tcW w:w="8856" w:type="dxa"/>
            <w:gridSpan w:val="2"/>
          </w:tcPr>
          <w:p w14:paraId="697AF81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505629CE" w14:textId="77777777" w:rsidTr="001C1E28">
        <w:trPr>
          <w:trHeight w:val="294"/>
        </w:trPr>
        <w:tc>
          <w:tcPr>
            <w:tcW w:w="8856" w:type="dxa"/>
            <w:gridSpan w:val="2"/>
          </w:tcPr>
          <w:p w14:paraId="5E53CFC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ADMINISTRATIVA</w:t>
            </w:r>
          </w:p>
        </w:tc>
      </w:tr>
      <w:tr w:rsidR="00B42AAC" w:rsidRPr="00A141AF" w14:paraId="3F82D92A" w14:textId="77777777" w:rsidTr="001C1E28">
        <w:trPr>
          <w:trHeight w:val="179"/>
        </w:trPr>
        <w:tc>
          <w:tcPr>
            <w:tcW w:w="8856" w:type="dxa"/>
            <w:gridSpan w:val="2"/>
          </w:tcPr>
          <w:p w14:paraId="148EA5F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07D5D92" w14:textId="77777777" w:rsidTr="001C1E28">
        <w:trPr>
          <w:trHeight w:val="179"/>
        </w:trPr>
        <w:tc>
          <w:tcPr>
            <w:tcW w:w="8856" w:type="dxa"/>
            <w:gridSpan w:val="2"/>
            <w:shd w:val="clear" w:color="auto" w:fill="auto"/>
          </w:tcPr>
          <w:p w14:paraId="19D1FC9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Liderar el proceso contractual y apoyar a la Gerencia y dependencias de la E.S.E. en lo relacionado con los asuntos jurídicos contractuales y la prevención del daño jurídico conforme a la gestión institucional y a la normatividad vigente.</w:t>
            </w:r>
          </w:p>
          <w:p w14:paraId="27D33E7D" w14:textId="77777777" w:rsidR="00B42AAC" w:rsidRPr="00A141AF" w:rsidRDefault="00B42AAC" w:rsidP="00B42AAC">
            <w:pPr>
              <w:jc w:val="both"/>
              <w:rPr>
                <w:rFonts w:ascii="Arial Narrow" w:hAnsi="Arial Narrow" w:cs="Arial"/>
                <w:sz w:val="24"/>
                <w:szCs w:val="24"/>
              </w:rPr>
            </w:pPr>
          </w:p>
          <w:p w14:paraId="6E1105E4"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E1BFCC8"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Liderar y coordinar el proceso contractual respecto de las actividades a desarrollar para la celebración de la contratación aprobada para la entidad</w:t>
            </w:r>
          </w:p>
          <w:p w14:paraId="32BD4F5C"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Efectuar actividades pre contractuales,</w:t>
            </w:r>
          </w:p>
          <w:p w14:paraId="239A59EF"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Efectuar actividades contractuales</w:t>
            </w:r>
          </w:p>
          <w:p w14:paraId="7378F3AC"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verificación y ajuste en cuanto a la parte legal corresponda de los estudios previos de los diferentes procesos de contratación que se surtan en la Entidad.</w:t>
            </w:r>
          </w:p>
          <w:p w14:paraId="02290320"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Revisar todos los procedimientos de contratación que se adelanten en la institución de tal manera que se ajusten al estatuto contractual y a las normas legales vigentes.</w:t>
            </w:r>
          </w:p>
          <w:p w14:paraId="7A699CFE"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Mantener actualizado el estatuto y manual de contratación según disposiciones normativas y legales se expidan. </w:t>
            </w:r>
          </w:p>
          <w:p w14:paraId="40B8A939"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Orientar a los diferentes líderes y coordinadores de procesos en la elaboración de estudios previos, proyección de actas, solicitudes de Otro si, trámites de supervisión de contratos y demás situaciones contractuales de las cuales estos requieran su apoyo.</w:t>
            </w:r>
          </w:p>
          <w:p w14:paraId="0740BE50"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Dar curso a las solicitudes de prórroga, adición, modificación, interpretación o cualquiera otra acción que debe emprenderse con ocasión de las novedades presentadas en los contratos y elaborar los documentos que en tal virtud se generen.</w:t>
            </w:r>
          </w:p>
          <w:p w14:paraId="59D1A4EE"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Elaborar junto con el área donde surja la necesidad, los términos de Convocatoria Pública y demás documentos que le corresponda según estatuto y manual de contratación.</w:t>
            </w:r>
          </w:p>
          <w:p w14:paraId="5AB11C32"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la formulación, diseño, organización ejecución y control de planes y programas del área interna de su competencia.</w:t>
            </w:r>
          </w:p>
          <w:p w14:paraId="57938CEB"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Agotar la vía gubernativa y el procedimiento interno en las resoluciones de liquidación unilateral de los contratos.</w:t>
            </w:r>
          </w:p>
          <w:p w14:paraId="5291FCA5"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Estudiar, evaluar y conceptuar sobre las materias de competencia del área interna de desempeño, y absolver consultas de acuerdo con las políticas institucionales.</w:t>
            </w:r>
          </w:p>
          <w:p w14:paraId="459627A6"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las resoluciones de adjudicación.</w:t>
            </w:r>
          </w:p>
          <w:p w14:paraId="2C7BDFC0"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el perfeccionamiento y cumplimiento de los requisitos de ejecución de los contratos.</w:t>
            </w:r>
          </w:p>
          <w:p w14:paraId="2743976D"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Asesorar a la administración, emitiendo los conceptos jurídicos que se le soliciten y preparando los actos jurídicos a que hubiere lugar.</w:t>
            </w:r>
          </w:p>
          <w:p w14:paraId="6714FFCB"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con los demás abogados de la Institución en los conceptos o decisiones jurídicas, que por su dificultad o por conveniencia de la entidad así lo requieran.</w:t>
            </w:r>
          </w:p>
          <w:p w14:paraId="2BA60EBA"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Efectuar actividades </w:t>
            </w:r>
            <w:proofErr w:type="spellStart"/>
            <w:r w:rsidRPr="00A141AF">
              <w:rPr>
                <w:rFonts w:ascii="Arial Narrow" w:hAnsi="Arial Narrow" w:cs="Arial"/>
                <w:sz w:val="24"/>
                <w:szCs w:val="24"/>
              </w:rPr>
              <w:t>pos</w:t>
            </w:r>
            <w:proofErr w:type="spellEnd"/>
            <w:r w:rsidRPr="00A141AF">
              <w:rPr>
                <w:rFonts w:ascii="Arial Narrow" w:hAnsi="Arial Narrow" w:cs="Arial"/>
                <w:sz w:val="24"/>
                <w:szCs w:val="24"/>
              </w:rPr>
              <w:t xml:space="preserve"> contractuales</w:t>
            </w:r>
          </w:p>
          <w:p w14:paraId="1C8FB257"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Control jurídico de carpetas y documentos contractuales</w:t>
            </w:r>
          </w:p>
          <w:p w14:paraId="4FB972FF"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Dar cumplimiento a cada una de las etapas y términos definidos en el manual de contratación institucional y demás procedimientos que regulen el proceso de contratación al interior del hospital.</w:t>
            </w:r>
          </w:p>
          <w:p w14:paraId="187D6DBE" w14:textId="77777777" w:rsidR="00B42AAC" w:rsidRPr="00A141AF" w:rsidRDefault="00B42AAC" w:rsidP="00B42AAC">
            <w:pPr>
              <w:pStyle w:val="Prrafodelista"/>
              <w:numPr>
                <w:ilvl w:val="0"/>
                <w:numId w:val="4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que estén bajo su responsabilidad.</w:t>
            </w:r>
          </w:p>
          <w:p w14:paraId="1EE7C1FB" w14:textId="77777777" w:rsidR="00B42AAC" w:rsidRPr="00A141AF" w:rsidRDefault="00B42AAC" w:rsidP="00B42AAC">
            <w:pPr>
              <w:pStyle w:val="Prrafodelista"/>
              <w:numPr>
                <w:ilvl w:val="0"/>
                <w:numId w:val="4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C097740"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5230AD83" w14:textId="77777777" w:rsidR="00B42AAC" w:rsidRPr="00A141AF" w:rsidRDefault="00B42AAC" w:rsidP="00B42AAC">
            <w:pPr>
              <w:pStyle w:val="Prrafodelista"/>
              <w:numPr>
                <w:ilvl w:val="0"/>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213183E7" w14:textId="77777777" w:rsidTr="001C1E28">
        <w:trPr>
          <w:trHeight w:val="179"/>
        </w:trPr>
        <w:tc>
          <w:tcPr>
            <w:tcW w:w="8856" w:type="dxa"/>
            <w:gridSpan w:val="2"/>
          </w:tcPr>
          <w:p w14:paraId="547B81D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142F9662" w14:textId="77777777" w:rsidTr="001C1E28">
        <w:trPr>
          <w:trHeight w:val="179"/>
        </w:trPr>
        <w:tc>
          <w:tcPr>
            <w:tcW w:w="8856" w:type="dxa"/>
            <w:gridSpan w:val="2"/>
          </w:tcPr>
          <w:p w14:paraId="039E0A7D"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61052185"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780 de 2016</w:t>
            </w:r>
          </w:p>
          <w:p w14:paraId="1CE3C96E"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del 200. Ley de Archivos.</w:t>
            </w:r>
          </w:p>
          <w:p w14:paraId="69B339D4"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1474 de 2011</w:t>
            </w:r>
          </w:p>
          <w:p w14:paraId="1BBE750D"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1437 de 2011.</w:t>
            </w:r>
          </w:p>
          <w:p w14:paraId="749D30F0"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Redacción y Ortografía</w:t>
            </w:r>
          </w:p>
          <w:p w14:paraId="4D6B5063"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el manejo de SECOP II y SIA</w:t>
            </w:r>
          </w:p>
          <w:p w14:paraId="28F7C0B4"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1083 de 2015</w:t>
            </w:r>
          </w:p>
          <w:p w14:paraId="43A891F5"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34F4324E"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Régimen de contratación de una ESE</w:t>
            </w:r>
          </w:p>
          <w:p w14:paraId="173AAD0F"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1083 de 2015 y sus modificaciones.</w:t>
            </w:r>
          </w:p>
          <w:p w14:paraId="410DE04E"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80 de 1993 y sus modificaciones</w:t>
            </w:r>
          </w:p>
          <w:p w14:paraId="4C62F198"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legal vigente respecto al SGSSS.</w:t>
            </w:r>
          </w:p>
          <w:p w14:paraId="0ADB2538" w14:textId="77777777" w:rsidR="00B42AAC" w:rsidRPr="00A141AF" w:rsidRDefault="00B42AAC" w:rsidP="00B42AAC">
            <w:pPr>
              <w:pStyle w:val="Prrafodelista"/>
              <w:numPr>
                <w:ilvl w:val="3"/>
                <w:numId w:val="4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normatividad vigente y aplicable a la ESE en materia contractual y legal.</w:t>
            </w:r>
          </w:p>
        </w:tc>
      </w:tr>
      <w:tr w:rsidR="00B42AAC" w:rsidRPr="00A141AF" w14:paraId="6DA0E1F7" w14:textId="77777777" w:rsidTr="001C1E28">
        <w:trPr>
          <w:trHeight w:val="179"/>
        </w:trPr>
        <w:tc>
          <w:tcPr>
            <w:tcW w:w="8856" w:type="dxa"/>
            <w:gridSpan w:val="2"/>
          </w:tcPr>
          <w:p w14:paraId="00A8FA8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89EB170" w14:textId="77777777" w:rsidTr="001C1E28">
        <w:trPr>
          <w:trHeight w:val="179"/>
        </w:trPr>
        <w:tc>
          <w:tcPr>
            <w:tcW w:w="4745" w:type="dxa"/>
          </w:tcPr>
          <w:p w14:paraId="5009AC6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FORMACIÓN ACADÉMICA</w:t>
            </w:r>
          </w:p>
        </w:tc>
        <w:tc>
          <w:tcPr>
            <w:tcW w:w="4111" w:type="dxa"/>
          </w:tcPr>
          <w:p w14:paraId="1E27D18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C22BF1D" w14:textId="77777777" w:rsidTr="001C1E28">
        <w:trPr>
          <w:trHeight w:val="179"/>
        </w:trPr>
        <w:tc>
          <w:tcPr>
            <w:tcW w:w="4745" w:type="dxa"/>
          </w:tcPr>
          <w:p w14:paraId="7B09FDC2"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49590738"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7776C00A"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w:t>
            </w:r>
          </w:p>
        </w:tc>
        <w:tc>
          <w:tcPr>
            <w:tcW w:w="4111" w:type="dxa"/>
            <w:vAlign w:val="center"/>
          </w:tcPr>
          <w:p w14:paraId="21B23187"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meses de experiencia Profesional relacionada.</w:t>
            </w:r>
          </w:p>
        </w:tc>
      </w:tr>
      <w:tr w:rsidR="00B42AAC" w:rsidRPr="00A141AF" w14:paraId="5E48D701" w14:textId="77777777" w:rsidTr="001C1E28">
        <w:trPr>
          <w:trHeight w:val="179"/>
        </w:trPr>
        <w:tc>
          <w:tcPr>
            <w:tcW w:w="4745" w:type="dxa"/>
          </w:tcPr>
          <w:p w14:paraId="6C0AA8C7"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6FF9D40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12329BE" w14:textId="77777777" w:rsidTr="001C1E28">
        <w:trPr>
          <w:trHeight w:val="143"/>
        </w:trPr>
        <w:tc>
          <w:tcPr>
            <w:tcW w:w="4745" w:type="dxa"/>
          </w:tcPr>
          <w:p w14:paraId="2B6D2AF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 Humanas</w:t>
            </w:r>
          </w:p>
        </w:tc>
        <w:tc>
          <w:tcPr>
            <w:tcW w:w="4111" w:type="dxa"/>
            <w:vAlign w:val="center"/>
          </w:tcPr>
          <w:p w14:paraId="16151068"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Derecho y Afines</w:t>
            </w:r>
          </w:p>
        </w:tc>
      </w:tr>
    </w:tbl>
    <w:p w14:paraId="7D052E31" w14:textId="77777777" w:rsidR="00B42AAC" w:rsidRPr="00A141AF" w:rsidRDefault="00B42AAC" w:rsidP="00B42AAC">
      <w:pPr>
        <w:pStyle w:val="Default"/>
        <w:jc w:val="both"/>
        <w:rPr>
          <w:rFonts w:ascii="Arial Narrow" w:hAnsi="Arial Narrow"/>
          <w:color w:val="auto"/>
        </w:rPr>
      </w:pPr>
    </w:p>
    <w:p w14:paraId="4ACA1BA4"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18A170A2" w14:textId="77777777" w:rsidTr="001C1E28">
        <w:trPr>
          <w:trHeight w:val="179"/>
        </w:trPr>
        <w:tc>
          <w:tcPr>
            <w:tcW w:w="8856" w:type="dxa"/>
            <w:gridSpan w:val="2"/>
          </w:tcPr>
          <w:p w14:paraId="4693369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41B61046" w14:textId="77777777" w:rsidTr="001C1E28">
        <w:trPr>
          <w:trHeight w:val="179"/>
        </w:trPr>
        <w:tc>
          <w:tcPr>
            <w:tcW w:w="4745" w:type="dxa"/>
          </w:tcPr>
          <w:p w14:paraId="046AB86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0D3191E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0D627730" w14:textId="77777777" w:rsidTr="001C1E28">
        <w:trPr>
          <w:trHeight w:val="179"/>
        </w:trPr>
        <w:tc>
          <w:tcPr>
            <w:tcW w:w="4745" w:type="dxa"/>
          </w:tcPr>
          <w:p w14:paraId="009B155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588F52A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Apoyo a la Gestión Jurídica</w:t>
            </w:r>
          </w:p>
        </w:tc>
      </w:tr>
      <w:tr w:rsidR="00B42AAC" w:rsidRPr="00A141AF" w14:paraId="6458CE84" w14:textId="77777777" w:rsidTr="001C1E28">
        <w:trPr>
          <w:trHeight w:val="179"/>
        </w:trPr>
        <w:tc>
          <w:tcPr>
            <w:tcW w:w="4745" w:type="dxa"/>
          </w:tcPr>
          <w:p w14:paraId="158312F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607ADC0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412121D3" w14:textId="77777777" w:rsidTr="001C1E28">
        <w:trPr>
          <w:trHeight w:val="179"/>
        </w:trPr>
        <w:tc>
          <w:tcPr>
            <w:tcW w:w="4745" w:type="dxa"/>
          </w:tcPr>
          <w:p w14:paraId="3DF7781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59C6F7E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10</w:t>
            </w:r>
          </w:p>
        </w:tc>
      </w:tr>
      <w:tr w:rsidR="00B42AAC" w:rsidRPr="00A141AF" w14:paraId="1001FB91" w14:textId="77777777" w:rsidTr="001C1E28">
        <w:trPr>
          <w:trHeight w:val="179"/>
        </w:trPr>
        <w:tc>
          <w:tcPr>
            <w:tcW w:w="4745" w:type="dxa"/>
          </w:tcPr>
          <w:p w14:paraId="2F1B6B6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49F325E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4FC6FA48" w14:textId="77777777" w:rsidTr="001C1E28">
        <w:trPr>
          <w:trHeight w:val="179"/>
        </w:trPr>
        <w:tc>
          <w:tcPr>
            <w:tcW w:w="4745" w:type="dxa"/>
          </w:tcPr>
          <w:p w14:paraId="371CABB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1F359C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7B42C9F5" w14:textId="77777777" w:rsidTr="001C1E28">
        <w:trPr>
          <w:trHeight w:val="179"/>
        </w:trPr>
        <w:tc>
          <w:tcPr>
            <w:tcW w:w="4745" w:type="dxa"/>
          </w:tcPr>
          <w:p w14:paraId="1F7C8CB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082E822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0D9A869B" w14:textId="77777777" w:rsidTr="001C1E28">
        <w:trPr>
          <w:trHeight w:val="179"/>
        </w:trPr>
        <w:tc>
          <w:tcPr>
            <w:tcW w:w="4745" w:type="dxa"/>
          </w:tcPr>
          <w:p w14:paraId="4C4AAF0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82925C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08E9883B" w14:textId="77777777" w:rsidTr="001C1E28">
        <w:trPr>
          <w:trHeight w:val="179"/>
        </w:trPr>
        <w:tc>
          <w:tcPr>
            <w:tcW w:w="8856" w:type="dxa"/>
            <w:gridSpan w:val="2"/>
          </w:tcPr>
          <w:p w14:paraId="7C2A96D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5B5A126" w14:textId="77777777" w:rsidTr="001C1E28">
        <w:trPr>
          <w:trHeight w:val="294"/>
        </w:trPr>
        <w:tc>
          <w:tcPr>
            <w:tcW w:w="8856" w:type="dxa"/>
            <w:gridSpan w:val="2"/>
          </w:tcPr>
          <w:p w14:paraId="021BF5E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ADMINISTRATIVA</w:t>
            </w:r>
          </w:p>
        </w:tc>
      </w:tr>
      <w:tr w:rsidR="00B42AAC" w:rsidRPr="00A141AF" w14:paraId="5C76A141" w14:textId="77777777" w:rsidTr="001C1E28">
        <w:trPr>
          <w:trHeight w:val="179"/>
        </w:trPr>
        <w:tc>
          <w:tcPr>
            <w:tcW w:w="8856" w:type="dxa"/>
            <w:gridSpan w:val="2"/>
          </w:tcPr>
          <w:p w14:paraId="23F3D67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0CA5C9E5" w14:textId="77777777" w:rsidTr="001C1E28">
        <w:trPr>
          <w:trHeight w:val="179"/>
        </w:trPr>
        <w:tc>
          <w:tcPr>
            <w:tcW w:w="8856" w:type="dxa"/>
            <w:gridSpan w:val="2"/>
            <w:shd w:val="clear" w:color="auto" w:fill="auto"/>
          </w:tcPr>
          <w:p w14:paraId="4E15210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Apoyar el proceso de contratación y asistir al líder del proceso, a la Gerencia, Subgerencia Administrativa y Financiera y dependencias de la E.S.E. en lo relacionado con los asuntos jurídicos y la prevención del daño jurídico conforme a la gestión institucional y a la normatividad vigente.</w:t>
            </w:r>
          </w:p>
          <w:p w14:paraId="1B9FF231" w14:textId="77777777" w:rsidR="00B42AAC" w:rsidRPr="00A141AF" w:rsidRDefault="00B42AAC" w:rsidP="00B42AAC">
            <w:pPr>
              <w:jc w:val="both"/>
              <w:rPr>
                <w:rFonts w:ascii="Arial Narrow" w:hAnsi="Arial Narrow" w:cs="Arial"/>
                <w:sz w:val="24"/>
                <w:szCs w:val="24"/>
              </w:rPr>
            </w:pPr>
          </w:p>
          <w:p w14:paraId="621AF892"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3FBEF0C6"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Efectuar actividades pre contractuales,</w:t>
            </w:r>
          </w:p>
          <w:p w14:paraId="1B27BFD0"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Efectuar actividades contractuales</w:t>
            </w:r>
          </w:p>
          <w:p w14:paraId="5EF646E8"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verificación y ajuste en cuanto a la parte legal corresponda de los estudios previos de los diferentes procesos de contratación que se surtan en la Entidad.</w:t>
            </w:r>
          </w:p>
          <w:p w14:paraId="290B22E6"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Revisar todos los procedimientos de contratación que se adelanten en la institución de tal manera que se ajusten al estatuto contractual y a las normas legales vigentes.</w:t>
            </w:r>
          </w:p>
          <w:p w14:paraId="2B46AB9F"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Mantener actualizado el estatuto y manual de contratación según disposiciones normativas y legales se expidan. </w:t>
            </w:r>
          </w:p>
          <w:p w14:paraId="5132B2F9"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Orientar a los diferentes líderes y coordinadores de procesos en la elaboración de estudios previos, proyección de actas, solicitudes de Otro si, trámites de supervisión de contratos y demás situaciones contractuales de las cuales estos requieran su apoyo.</w:t>
            </w:r>
          </w:p>
          <w:p w14:paraId="2108EDD9"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Dar curso a las solicitudes de prórroga, adición, modificación, interpretación o cualquiera otra acción que debe emprenderse con ocasión de las novedades presentadas en los contratos y elaborar los documentos que en tal virtud se generen.</w:t>
            </w:r>
          </w:p>
          <w:p w14:paraId="6E996D2E"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junto con el área donde surja la necesidad, los términos de Convocatoria Pública y demás documentos que le corresponda según estatuto y manual de contratación.</w:t>
            </w:r>
          </w:p>
          <w:p w14:paraId="0EFE6544"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la formulación, diseño, organización ejecución y control de planes y programas del área interna de su competencia.</w:t>
            </w:r>
          </w:p>
          <w:p w14:paraId="507F9661"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Agotar la vía gubernativa y el procedimiento interno en las resoluciones de liquidación unilateral de los contratos.</w:t>
            </w:r>
          </w:p>
          <w:p w14:paraId="49B8D550"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Estudiar, evaluar y conceptuar sobre las materias de competencia del área interna de desempeño, y absolver consultas de acuerdo con las políticas institucionales.</w:t>
            </w:r>
          </w:p>
          <w:p w14:paraId="52DC423E"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las resoluciones de adjudicación.</w:t>
            </w:r>
          </w:p>
          <w:p w14:paraId="66E618BE"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el perfeccionamiento y cumplimiento de los requisitos de ejecución de los contratos.</w:t>
            </w:r>
          </w:p>
          <w:p w14:paraId="24501129"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Asesorar a la administración, emitiendo los conceptos jurídicos que se le soliciten y preparando los actos jurídicos a que hubiere lugar.</w:t>
            </w:r>
          </w:p>
          <w:p w14:paraId="2EAF0718"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con los demás abogados de la Institución en los conceptos o decisiones jurídicas, que por su dificultad o por conveniencia de la entidad así lo requieran.</w:t>
            </w:r>
          </w:p>
          <w:p w14:paraId="0BAFFC36"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Efectuar actividades </w:t>
            </w:r>
            <w:proofErr w:type="spellStart"/>
            <w:r w:rsidRPr="00A141AF">
              <w:rPr>
                <w:rFonts w:ascii="Arial Narrow" w:hAnsi="Arial Narrow" w:cs="Arial"/>
                <w:sz w:val="24"/>
                <w:szCs w:val="24"/>
              </w:rPr>
              <w:t>pos</w:t>
            </w:r>
            <w:proofErr w:type="spellEnd"/>
            <w:r w:rsidRPr="00A141AF">
              <w:rPr>
                <w:rFonts w:ascii="Arial Narrow" w:hAnsi="Arial Narrow" w:cs="Arial"/>
                <w:sz w:val="24"/>
                <w:szCs w:val="24"/>
              </w:rPr>
              <w:t xml:space="preserve"> contractuales</w:t>
            </w:r>
          </w:p>
          <w:p w14:paraId="796B6AF2"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Control jurídico de carpetas y documentos contractuales</w:t>
            </w:r>
          </w:p>
          <w:p w14:paraId="28F2C31F" w14:textId="77777777" w:rsidR="00B42AAC" w:rsidRPr="00A141AF" w:rsidRDefault="00B42AAC" w:rsidP="00B42AAC">
            <w:pPr>
              <w:pStyle w:val="Prrafodelista"/>
              <w:numPr>
                <w:ilvl w:val="0"/>
                <w:numId w:val="74"/>
              </w:numPr>
              <w:tabs>
                <w:tab w:val="left" w:pos="2897"/>
              </w:tabs>
              <w:spacing w:after="0" w:line="240" w:lineRule="auto"/>
              <w:jc w:val="both"/>
              <w:rPr>
                <w:sz w:val="24"/>
                <w:szCs w:val="24"/>
              </w:rPr>
            </w:pPr>
            <w:r w:rsidRPr="00A141AF">
              <w:rPr>
                <w:rFonts w:ascii="Arial Narrow" w:hAnsi="Arial Narrow" w:cs="Arial"/>
                <w:sz w:val="24"/>
                <w:szCs w:val="24"/>
              </w:rPr>
              <w:t>Dar cumplimiento a cada una de las etapas y términos definidos en el manual de contratación institucional y demás procedimientos que regulen el proceso de contratación al interior del hospital.</w:t>
            </w:r>
          </w:p>
          <w:p w14:paraId="043443D2" w14:textId="77777777" w:rsidR="00B42AAC" w:rsidRPr="00A141AF" w:rsidRDefault="00B42AAC" w:rsidP="00B42AAC">
            <w:pPr>
              <w:pStyle w:val="Prrafodelista"/>
              <w:numPr>
                <w:ilvl w:val="0"/>
                <w:numId w:val="74"/>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que estén bajo su responsabilidad.</w:t>
            </w:r>
          </w:p>
          <w:p w14:paraId="641A94AC" w14:textId="77777777" w:rsidR="00B42AAC" w:rsidRPr="00A141AF" w:rsidRDefault="00B42AAC" w:rsidP="00B42AAC">
            <w:pPr>
              <w:pStyle w:val="Prrafodelista"/>
              <w:numPr>
                <w:ilvl w:val="0"/>
                <w:numId w:val="74"/>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6AC66BF7"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5928C8A2" w14:textId="77777777" w:rsidR="00B42AAC" w:rsidRPr="00A141AF" w:rsidRDefault="00B42AAC" w:rsidP="00B42AAC">
            <w:pPr>
              <w:pStyle w:val="Prrafodelista"/>
              <w:numPr>
                <w:ilvl w:val="0"/>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3E9F6B19" w14:textId="77777777" w:rsidTr="001C1E28">
        <w:trPr>
          <w:trHeight w:val="179"/>
        </w:trPr>
        <w:tc>
          <w:tcPr>
            <w:tcW w:w="8856" w:type="dxa"/>
            <w:gridSpan w:val="2"/>
          </w:tcPr>
          <w:p w14:paraId="4F3EFDE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57C3271" w14:textId="77777777" w:rsidTr="001C1E28">
        <w:trPr>
          <w:trHeight w:val="179"/>
        </w:trPr>
        <w:tc>
          <w:tcPr>
            <w:tcW w:w="8856" w:type="dxa"/>
            <w:gridSpan w:val="2"/>
          </w:tcPr>
          <w:p w14:paraId="04DC724E"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1819D41C"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780 de 2016</w:t>
            </w:r>
          </w:p>
          <w:p w14:paraId="31EAEB5F"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del 200. Ley de Archivos.</w:t>
            </w:r>
          </w:p>
          <w:p w14:paraId="1C547401"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1474 de 2011</w:t>
            </w:r>
          </w:p>
          <w:p w14:paraId="6EF311B1"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1437 de 2011.</w:t>
            </w:r>
          </w:p>
          <w:p w14:paraId="7DFAB081"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Redacción y Ortografía</w:t>
            </w:r>
          </w:p>
          <w:p w14:paraId="155232C9"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el manejo de SECOP II y SIA</w:t>
            </w:r>
          </w:p>
          <w:p w14:paraId="0D730E7B"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1083 de 2015</w:t>
            </w:r>
          </w:p>
          <w:p w14:paraId="11FF46C6"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094AD55A"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Régimen de contratación de una ESE</w:t>
            </w:r>
          </w:p>
          <w:p w14:paraId="16E792BF"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1083 de 2015 y sus modificaciones.</w:t>
            </w:r>
          </w:p>
          <w:p w14:paraId="4CF573F1"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80 de 1993 y sus modificaciones</w:t>
            </w:r>
          </w:p>
          <w:p w14:paraId="7F6DB41F"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legal vigente respecto al SGSSS.</w:t>
            </w:r>
          </w:p>
          <w:p w14:paraId="2EA405B8" w14:textId="77777777" w:rsidR="00B42AAC" w:rsidRPr="00A141AF" w:rsidRDefault="00B42AAC" w:rsidP="00B42AAC">
            <w:pPr>
              <w:pStyle w:val="Prrafodelista"/>
              <w:numPr>
                <w:ilvl w:val="3"/>
                <w:numId w:val="7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normatividad vigente y aplicable a la ESE en materia contractual y legal.</w:t>
            </w:r>
          </w:p>
        </w:tc>
      </w:tr>
      <w:tr w:rsidR="00B42AAC" w:rsidRPr="00A141AF" w14:paraId="113A22AE" w14:textId="77777777" w:rsidTr="001C1E28">
        <w:trPr>
          <w:trHeight w:val="179"/>
        </w:trPr>
        <w:tc>
          <w:tcPr>
            <w:tcW w:w="8856" w:type="dxa"/>
            <w:gridSpan w:val="2"/>
          </w:tcPr>
          <w:p w14:paraId="68A807A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EB4601F" w14:textId="77777777" w:rsidTr="001C1E28">
        <w:trPr>
          <w:trHeight w:val="179"/>
        </w:trPr>
        <w:tc>
          <w:tcPr>
            <w:tcW w:w="4745" w:type="dxa"/>
          </w:tcPr>
          <w:p w14:paraId="7E51299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AB5E23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745DD0AC" w14:textId="77777777" w:rsidTr="001C1E28">
        <w:trPr>
          <w:trHeight w:val="179"/>
        </w:trPr>
        <w:tc>
          <w:tcPr>
            <w:tcW w:w="4745" w:type="dxa"/>
          </w:tcPr>
          <w:p w14:paraId="68D88709"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55C1552F"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74EDE202"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si aplica</w:t>
            </w:r>
          </w:p>
        </w:tc>
        <w:tc>
          <w:tcPr>
            <w:tcW w:w="4111" w:type="dxa"/>
            <w:vAlign w:val="center"/>
          </w:tcPr>
          <w:p w14:paraId="6504632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Veinticuatro (24) meses de experiencia Profesional relacionada.</w:t>
            </w:r>
          </w:p>
        </w:tc>
      </w:tr>
      <w:tr w:rsidR="00B42AAC" w:rsidRPr="00A141AF" w14:paraId="3AF858C2" w14:textId="77777777" w:rsidTr="001C1E28">
        <w:trPr>
          <w:trHeight w:val="179"/>
        </w:trPr>
        <w:tc>
          <w:tcPr>
            <w:tcW w:w="4745" w:type="dxa"/>
          </w:tcPr>
          <w:p w14:paraId="4E1B4514"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lastRenderedPageBreak/>
              <w:t>AREAS DE CONOCIMIENTO</w:t>
            </w:r>
          </w:p>
        </w:tc>
        <w:tc>
          <w:tcPr>
            <w:tcW w:w="4111" w:type="dxa"/>
            <w:vAlign w:val="center"/>
          </w:tcPr>
          <w:p w14:paraId="0735EE0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66150AED" w14:textId="77777777" w:rsidTr="001C1E28">
        <w:trPr>
          <w:trHeight w:val="143"/>
        </w:trPr>
        <w:tc>
          <w:tcPr>
            <w:tcW w:w="4745" w:type="dxa"/>
          </w:tcPr>
          <w:p w14:paraId="6471CD6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 Humanas</w:t>
            </w:r>
          </w:p>
        </w:tc>
        <w:tc>
          <w:tcPr>
            <w:tcW w:w="4111" w:type="dxa"/>
            <w:vAlign w:val="center"/>
          </w:tcPr>
          <w:p w14:paraId="7CE130A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Derecho y Afines</w:t>
            </w:r>
          </w:p>
        </w:tc>
      </w:tr>
    </w:tbl>
    <w:p w14:paraId="50511B36"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22904084" w14:textId="77777777" w:rsidTr="001C1E28">
        <w:trPr>
          <w:trHeight w:val="179"/>
        </w:trPr>
        <w:tc>
          <w:tcPr>
            <w:tcW w:w="8856" w:type="dxa"/>
            <w:gridSpan w:val="2"/>
          </w:tcPr>
          <w:p w14:paraId="528DBCC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AD44824" w14:textId="77777777" w:rsidTr="001C1E28">
        <w:trPr>
          <w:trHeight w:val="179"/>
        </w:trPr>
        <w:tc>
          <w:tcPr>
            <w:tcW w:w="4745" w:type="dxa"/>
          </w:tcPr>
          <w:p w14:paraId="1307C51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2C210BF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774F8C5" w14:textId="77777777" w:rsidTr="001C1E28">
        <w:trPr>
          <w:trHeight w:val="179"/>
        </w:trPr>
        <w:tc>
          <w:tcPr>
            <w:tcW w:w="4745" w:type="dxa"/>
          </w:tcPr>
          <w:p w14:paraId="0CE03EE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1DA1C1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Soporte Ingeniería Biomédica</w:t>
            </w:r>
          </w:p>
        </w:tc>
      </w:tr>
      <w:tr w:rsidR="00B42AAC" w:rsidRPr="00A141AF" w14:paraId="2E200044" w14:textId="77777777" w:rsidTr="001C1E28">
        <w:trPr>
          <w:trHeight w:val="179"/>
        </w:trPr>
        <w:tc>
          <w:tcPr>
            <w:tcW w:w="4745" w:type="dxa"/>
          </w:tcPr>
          <w:p w14:paraId="5D7889E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744FA2A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32BBF0B2" w14:textId="77777777" w:rsidTr="001C1E28">
        <w:trPr>
          <w:trHeight w:val="179"/>
        </w:trPr>
        <w:tc>
          <w:tcPr>
            <w:tcW w:w="4745" w:type="dxa"/>
          </w:tcPr>
          <w:p w14:paraId="1CB706A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3486CEE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1F4334A1" w14:textId="77777777" w:rsidTr="001C1E28">
        <w:trPr>
          <w:trHeight w:val="179"/>
        </w:trPr>
        <w:tc>
          <w:tcPr>
            <w:tcW w:w="4745" w:type="dxa"/>
          </w:tcPr>
          <w:p w14:paraId="6F0DBDC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7D3617F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6C14BA99" w14:textId="77777777" w:rsidTr="001C1E28">
        <w:trPr>
          <w:trHeight w:val="179"/>
        </w:trPr>
        <w:tc>
          <w:tcPr>
            <w:tcW w:w="4745" w:type="dxa"/>
          </w:tcPr>
          <w:p w14:paraId="7046D7B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8CF199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6ECCD939" w14:textId="77777777" w:rsidTr="001C1E28">
        <w:trPr>
          <w:trHeight w:val="179"/>
        </w:trPr>
        <w:tc>
          <w:tcPr>
            <w:tcW w:w="4745" w:type="dxa"/>
          </w:tcPr>
          <w:p w14:paraId="7247612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376668BD"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7435B808" w14:textId="77777777" w:rsidTr="001C1E28">
        <w:trPr>
          <w:trHeight w:val="179"/>
        </w:trPr>
        <w:tc>
          <w:tcPr>
            <w:tcW w:w="4745" w:type="dxa"/>
          </w:tcPr>
          <w:p w14:paraId="43B6533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44A4755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38D9CE0B" w14:textId="77777777" w:rsidTr="001C1E28">
        <w:trPr>
          <w:trHeight w:val="179"/>
        </w:trPr>
        <w:tc>
          <w:tcPr>
            <w:tcW w:w="8856" w:type="dxa"/>
            <w:gridSpan w:val="2"/>
          </w:tcPr>
          <w:p w14:paraId="4BE204A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34FCCB9A" w14:textId="77777777" w:rsidTr="001C1E28">
        <w:trPr>
          <w:trHeight w:val="294"/>
        </w:trPr>
        <w:tc>
          <w:tcPr>
            <w:tcW w:w="8856" w:type="dxa"/>
            <w:gridSpan w:val="2"/>
          </w:tcPr>
          <w:p w14:paraId="16C23F2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TECNOLOGÍA</w:t>
            </w:r>
          </w:p>
        </w:tc>
      </w:tr>
      <w:tr w:rsidR="00B42AAC" w:rsidRPr="00A141AF" w14:paraId="7B172B57" w14:textId="77777777" w:rsidTr="001C1E28">
        <w:trPr>
          <w:trHeight w:val="179"/>
        </w:trPr>
        <w:tc>
          <w:tcPr>
            <w:tcW w:w="8856" w:type="dxa"/>
            <w:gridSpan w:val="2"/>
          </w:tcPr>
          <w:p w14:paraId="611B9B0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5981A08E" w14:textId="77777777" w:rsidTr="001C1E28">
        <w:trPr>
          <w:trHeight w:val="179"/>
        </w:trPr>
        <w:tc>
          <w:tcPr>
            <w:tcW w:w="8856" w:type="dxa"/>
            <w:gridSpan w:val="2"/>
            <w:shd w:val="clear" w:color="auto" w:fill="auto"/>
          </w:tcPr>
          <w:p w14:paraId="42E6939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labores de programación y supervisión de actividades técnicas que sirvan de apoyo para la normal prestación de los servicios en las Institución.</w:t>
            </w:r>
          </w:p>
          <w:p w14:paraId="22B96379" w14:textId="77777777" w:rsidR="00B42AAC" w:rsidRPr="00A141AF" w:rsidRDefault="00B42AAC" w:rsidP="00B42AAC">
            <w:pPr>
              <w:jc w:val="both"/>
              <w:rPr>
                <w:rFonts w:ascii="Arial Narrow" w:hAnsi="Arial Narrow" w:cs="Arial"/>
                <w:sz w:val="24"/>
                <w:szCs w:val="24"/>
              </w:rPr>
            </w:pPr>
          </w:p>
          <w:p w14:paraId="3D29DB58"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09D09644"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Realizar la revisión de carro de paro</w:t>
            </w:r>
          </w:p>
          <w:p w14:paraId="22215345"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Gestionar y realizar el mantenimiento preventivo de equipos biomédicos</w:t>
            </w:r>
          </w:p>
          <w:p w14:paraId="73844A1E"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Realizar rondas de seguridad de la tecnología</w:t>
            </w:r>
          </w:p>
          <w:p w14:paraId="351C48C0"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Elaborar los documentos de Soporte documental (levantamiento de hojas de vida y actualización)</w:t>
            </w:r>
          </w:p>
          <w:p w14:paraId="191FBE4D"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Realizar mantenimiento equipos de apoyo</w:t>
            </w:r>
          </w:p>
          <w:p w14:paraId="71D44D90"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Mantener el control constante de los riesgos asociados al equipo médico.</w:t>
            </w:r>
          </w:p>
          <w:p w14:paraId="78B072FD"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Mantener el registro y control sobre la historia de los equipos objeto de intervención.</w:t>
            </w:r>
          </w:p>
          <w:p w14:paraId="2438407C"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Mantener el sistema de información mediante indicadores claros y reales.</w:t>
            </w:r>
          </w:p>
          <w:p w14:paraId="1D0E902B"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Apoyar todas las acciones tendientes a procesos de certificación del área.</w:t>
            </w:r>
          </w:p>
          <w:p w14:paraId="52BD8129"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 xml:space="preserve"> Realizar actividades de Tecno vigilancia con base en programación de la dependencia.</w:t>
            </w:r>
          </w:p>
          <w:p w14:paraId="4B10DCEF" w14:textId="77777777" w:rsidR="00B42AAC" w:rsidRPr="00A141AF" w:rsidRDefault="00B42AAC" w:rsidP="00B42AAC">
            <w:pPr>
              <w:pStyle w:val="Sinespaciado"/>
              <w:numPr>
                <w:ilvl w:val="0"/>
                <w:numId w:val="47"/>
              </w:numPr>
              <w:jc w:val="both"/>
              <w:rPr>
                <w:rFonts w:ascii="Arial Narrow" w:hAnsi="Arial Narrow" w:cs="Arial"/>
                <w:sz w:val="24"/>
                <w:szCs w:val="24"/>
              </w:rPr>
            </w:pPr>
            <w:r w:rsidRPr="00A141AF">
              <w:rPr>
                <w:rFonts w:ascii="Arial Narrow" w:hAnsi="Arial Narrow" w:cs="Arial"/>
                <w:sz w:val="24"/>
                <w:szCs w:val="24"/>
              </w:rPr>
              <w:t>Ejecutar las acciones de telemetría dispuestas en el área bajo principios de calidad.</w:t>
            </w:r>
          </w:p>
          <w:p w14:paraId="60F88AE6" w14:textId="77777777" w:rsidR="00B42AAC" w:rsidRPr="00A141AF" w:rsidRDefault="00B42AAC" w:rsidP="00B42AAC">
            <w:pPr>
              <w:pStyle w:val="Prrafodelista"/>
              <w:numPr>
                <w:ilvl w:val="0"/>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soporte constante en asistencia técnica para los usuarios que lo requieran a nivel interno.</w:t>
            </w:r>
          </w:p>
          <w:p w14:paraId="39F57DBC" w14:textId="77777777" w:rsidR="00B42AAC" w:rsidRPr="00A141AF" w:rsidRDefault="00B42AAC" w:rsidP="00B42AAC">
            <w:pPr>
              <w:pStyle w:val="Prrafodelista"/>
              <w:numPr>
                <w:ilvl w:val="0"/>
                <w:numId w:val="4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19E56985" w14:textId="77777777" w:rsidR="00B42AAC" w:rsidRPr="00A141AF" w:rsidRDefault="00B42AAC" w:rsidP="00B42AAC">
            <w:pPr>
              <w:pStyle w:val="Prrafodelista"/>
              <w:numPr>
                <w:ilvl w:val="0"/>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110DCD17" w14:textId="77777777" w:rsidR="00B42AAC" w:rsidRPr="00A141AF" w:rsidRDefault="00B42AAC" w:rsidP="00B42AAC">
            <w:pPr>
              <w:pStyle w:val="Prrafodelista"/>
              <w:numPr>
                <w:ilvl w:val="0"/>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611C0698" w14:textId="77777777" w:rsidTr="001C1E28">
        <w:trPr>
          <w:trHeight w:val="179"/>
        </w:trPr>
        <w:tc>
          <w:tcPr>
            <w:tcW w:w="8856" w:type="dxa"/>
            <w:gridSpan w:val="2"/>
          </w:tcPr>
          <w:p w14:paraId="5CF9401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24EAFEBD" w14:textId="77777777" w:rsidTr="001C1E28">
        <w:trPr>
          <w:trHeight w:val="179"/>
        </w:trPr>
        <w:tc>
          <w:tcPr>
            <w:tcW w:w="8856" w:type="dxa"/>
            <w:gridSpan w:val="2"/>
          </w:tcPr>
          <w:p w14:paraId="0B35F26D"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Administración de personal</w:t>
            </w:r>
          </w:p>
          <w:p w14:paraId="2FA20715"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equipo de oficina.</w:t>
            </w:r>
          </w:p>
          <w:p w14:paraId="75F66F0B"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del trabajo</w:t>
            </w:r>
          </w:p>
          <w:p w14:paraId="0A0EDE9A"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Sistema de Información en Salud</w:t>
            </w:r>
          </w:p>
          <w:p w14:paraId="777E791B"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49F905BB"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Administración de Servicios de Salud.</w:t>
            </w:r>
          </w:p>
          <w:p w14:paraId="715DB9C3"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de metrología</w:t>
            </w:r>
          </w:p>
          <w:p w14:paraId="33AC5E15"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Seguridad de manejo de gases medicinales.</w:t>
            </w:r>
          </w:p>
          <w:p w14:paraId="76A2295C"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legal de servicios de mantenimiento del área de la salud.</w:t>
            </w:r>
          </w:p>
          <w:p w14:paraId="4619B78A"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Auditoria del Sistema de Gestión del a Calidad.</w:t>
            </w:r>
          </w:p>
          <w:p w14:paraId="63A3128E"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ingeniería Clínica</w:t>
            </w:r>
          </w:p>
          <w:p w14:paraId="020BC13C"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específicos en equipos biomédicos</w:t>
            </w:r>
          </w:p>
          <w:p w14:paraId="1800C0A3"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Tecnovigilancia.</w:t>
            </w:r>
          </w:p>
          <w:p w14:paraId="6FEAFCA3" w14:textId="77777777" w:rsidR="00B42AAC" w:rsidRPr="00A141AF" w:rsidRDefault="00B42AAC" w:rsidP="00B42AAC">
            <w:pPr>
              <w:pStyle w:val="Prrafodelista"/>
              <w:numPr>
                <w:ilvl w:val="3"/>
                <w:numId w:val="4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Mantenimiento de equipo biomédico.</w:t>
            </w:r>
          </w:p>
        </w:tc>
      </w:tr>
      <w:tr w:rsidR="00B42AAC" w:rsidRPr="00A141AF" w14:paraId="0FD87EDE" w14:textId="77777777" w:rsidTr="001C1E28">
        <w:trPr>
          <w:trHeight w:val="179"/>
        </w:trPr>
        <w:tc>
          <w:tcPr>
            <w:tcW w:w="8856" w:type="dxa"/>
            <w:gridSpan w:val="2"/>
          </w:tcPr>
          <w:p w14:paraId="663B668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6D67AE28" w14:textId="77777777" w:rsidTr="001C1E28">
        <w:trPr>
          <w:trHeight w:val="179"/>
        </w:trPr>
        <w:tc>
          <w:tcPr>
            <w:tcW w:w="4745" w:type="dxa"/>
          </w:tcPr>
          <w:p w14:paraId="7F87C4D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169857A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DDA1197" w14:textId="77777777" w:rsidTr="001C1E28">
        <w:trPr>
          <w:trHeight w:val="179"/>
        </w:trPr>
        <w:tc>
          <w:tcPr>
            <w:tcW w:w="4745" w:type="dxa"/>
          </w:tcPr>
          <w:p w14:paraId="3D912479"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Profesional</w:t>
            </w:r>
          </w:p>
          <w:p w14:paraId="04311E30"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Tarjeta Profesional vigente en los casos exigidos por Ley.</w:t>
            </w:r>
          </w:p>
          <w:p w14:paraId="6B5FBDF3"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Registro Invima para manejo de equipos clase IIB Y III</w:t>
            </w:r>
          </w:p>
        </w:tc>
        <w:tc>
          <w:tcPr>
            <w:tcW w:w="4111" w:type="dxa"/>
            <w:vAlign w:val="center"/>
          </w:tcPr>
          <w:p w14:paraId="5306FB0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094BC108" w14:textId="77777777" w:rsidTr="001C1E28">
        <w:trPr>
          <w:trHeight w:val="179"/>
        </w:trPr>
        <w:tc>
          <w:tcPr>
            <w:tcW w:w="4745" w:type="dxa"/>
          </w:tcPr>
          <w:p w14:paraId="41E1AEF6"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A01FCC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2E2646B8" w14:textId="77777777" w:rsidTr="001C1E28">
        <w:trPr>
          <w:trHeight w:val="143"/>
        </w:trPr>
        <w:tc>
          <w:tcPr>
            <w:tcW w:w="4745" w:type="dxa"/>
          </w:tcPr>
          <w:p w14:paraId="3A38F5B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arquitectura, urbanismo y afines</w:t>
            </w:r>
          </w:p>
        </w:tc>
        <w:tc>
          <w:tcPr>
            <w:tcW w:w="4111" w:type="dxa"/>
            <w:vAlign w:val="center"/>
          </w:tcPr>
          <w:p w14:paraId="36386FD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Eléctrica, Ingeniería Electrónica Ingeniería, Biomédica y Bioingeniería del núcleo básico del conocimiento en Ingeniería</w:t>
            </w:r>
          </w:p>
        </w:tc>
      </w:tr>
    </w:tbl>
    <w:p w14:paraId="0D73D79D" w14:textId="77777777" w:rsidR="00B42AAC" w:rsidRPr="00A141AF" w:rsidRDefault="00B42AAC" w:rsidP="00B42AAC">
      <w:pPr>
        <w:pStyle w:val="Default"/>
        <w:jc w:val="both"/>
        <w:rPr>
          <w:rFonts w:ascii="Arial Narrow" w:hAnsi="Arial Narrow"/>
          <w:color w:val="auto"/>
        </w:rPr>
      </w:pPr>
    </w:p>
    <w:p w14:paraId="3023628D" w14:textId="77777777" w:rsidR="00B42AAC" w:rsidRPr="00A141AF" w:rsidRDefault="00B42AAC" w:rsidP="00B42AAC">
      <w:pPr>
        <w:pStyle w:val="Default"/>
        <w:jc w:val="both"/>
        <w:rPr>
          <w:rFonts w:ascii="Arial Narrow" w:hAnsi="Arial Narrow"/>
          <w:color w:val="auto"/>
        </w:rPr>
      </w:pPr>
    </w:p>
    <w:p w14:paraId="58887DC2"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E83C271" w14:textId="77777777" w:rsidTr="001C1E28">
        <w:trPr>
          <w:trHeight w:val="179"/>
        </w:trPr>
        <w:tc>
          <w:tcPr>
            <w:tcW w:w="8856" w:type="dxa"/>
            <w:gridSpan w:val="2"/>
          </w:tcPr>
          <w:p w14:paraId="074D60B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DEA6CEB" w14:textId="77777777" w:rsidTr="001C1E28">
        <w:trPr>
          <w:trHeight w:val="179"/>
        </w:trPr>
        <w:tc>
          <w:tcPr>
            <w:tcW w:w="4745" w:type="dxa"/>
          </w:tcPr>
          <w:p w14:paraId="5FC735D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869CD0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1B14266" w14:textId="77777777" w:rsidTr="001C1E28">
        <w:trPr>
          <w:trHeight w:val="179"/>
        </w:trPr>
        <w:tc>
          <w:tcPr>
            <w:tcW w:w="4745" w:type="dxa"/>
          </w:tcPr>
          <w:p w14:paraId="756126D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2B1C248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Apoyo Talento Humano</w:t>
            </w:r>
          </w:p>
        </w:tc>
      </w:tr>
      <w:tr w:rsidR="00B42AAC" w:rsidRPr="00A141AF" w14:paraId="67F0A80B" w14:textId="77777777" w:rsidTr="001C1E28">
        <w:trPr>
          <w:trHeight w:val="179"/>
        </w:trPr>
        <w:tc>
          <w:tcPr>
            <w:tcW w:w="4745" w:type="dxa"/>
          </w:tcPr>
          <w:p w14:paraId="384D459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077328C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04C779F3" w14:textId="77777777" w:rsidTr="001C1E28">
        <w:trPr>
          <w:trHeight w:val="179"/>
        </w:trPr>
        <w:tc>
          <w:tcPr>
            <w:tcW w:w="4745" w:type="dxa"/>
          </w:tcPr>
          <w:p w14:paraId="166BA5F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3ACA7A6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70B2EE95" w14:textId="77777777" w:rsidTr="001C1E28">
        <w:trPr>
          <w:trHeight w:val="179"/>
        </w:trPr>
        <w:tc>
          <w:tcPr>
            <w:tcW w:w="4745" w:type="dxa"/>
          </w:tcPr>
          <w:p w14:paraId="739E044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01780C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2ADAECF1" w14:textId="77777777" w:rsidTr="001C1E28">
        <w:trPr>
          <w:trHeight w:val="179"/>
        </w:trPr>
        <w:tc>
          <w:tcPr>
            <w:tcW w:w="4745" w:type="dxa"/>
          </w:tcPr>
          <w:p w14:paraId="1B77CA1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5D9150F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56BE8FB" w14:textId="77777777" w:rsidTr="001C1E28">
        <w:trPr>
          <w:trHeight w:val="179"/>
        </w:trPr>
        <w:tc>
          <w:tcPr>
            <w:tcW w:w="4745" w:type="dxa"/>
          </w:tcPr>
          <w:p w14:paraId="2BC0A6A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8C62AFD"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208F0A7D" w14:textId="77777777" w:rsidTr="001C1E28">
        <w:trPr>
          <w:trHeight w:val="179"/>
        </w:trPr>
        <w:tc>
          <w:tcPr>
            <w:tcW w:w="4745" w:type="dxa"/>
          </w:tcPr>
          <w:p w14:paraId="17D59A1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7884FA9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45B1EBAE" w14:textId="77777777" w:rsidTr="001C1E28">
        <w:trPr>
          <w:trHeight w:val="179"/>
        </w:trPr>
        <w:tc>
          <w:tcPr>
            <w:tcW w:w="8856" w:type="dxa"/>
            <w:gridSpan w:val="2"/>
          </w:tcPr>
          <w:p w14:paraId="2A9232C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A0F83B0" w14:textId="77777777" w:rsidTr="001C1E28">
        <w:trPr>
          <w:trHeight w:val="294"/>
        </w:trPr>
        <w:tc>
          <w:tcPr>
            <w:tcW w:w="8856" w:type="dxa"/>
            <w:gridSpan w:val="2"/>
          </w:tcPr>
          <w:p w14:paraId="55AB5CA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 xml:space="preserve">GESTION DE TALENTO HUMANO </w:t>
            </w:r>
          </w:p>
        </w:tc>
      </w:tr>
      <w:tr w:rsidR="00B42AAC" w:rsidRPr="00A141AF" w14:paraId="7CD46CDD" w14:textId="77777777" w:rsidTr="001C1E28">
        <w:trPr>
          <w:trHeight w:val="179"/>
        </w:trPr>
        <w:tc>
          <w:tcPr>
            <w:tcW w:w="8856" w:type="dxa"/>
            <w:gridSpan w:val="2"/>
          </w:tcPr>
          <w:p w14:paraId="303BAFC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E2A6E92" w14:textId="77777777" w:rsidTr="001C1E28">
        <w:trPr>
          <w:trHeight w:val="179"/>
        </w:trPr>
        <w:tc>
          <w:tcPr>
            <w:tcW w:w="8856" w:type="dxa"/>
            <w:gridSpan w:val="2"/>
            <w:shd w:val="clear" w:color="auto" w:fill="auto"/>
          </w:tcPr>
          <w:p w14:paraId="7C61643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Apoyar en la realización de actividades administrativas en la Dependencia de Talento Humano, en cumplimiento de la misión y objetivos de la Institución.</w:t>
            </w:r>
          </w:p>
          <w:p w14:paraId="3F4EEE58"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521A87C0"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los procedimientos relacionados con la documentación de políticas de talento humano y alimentar el sistema de calidad.</w:t>
            </w:r>
          </w:p>
          <w:p w14:paraId="5ED6AC29"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Realizar la medición de clima y cultura organizacional y aplicar plan de intervención</w:t>
            </w:r>
          </w:p>
          <w:p w14:paraId="6C9791CF"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el desarrollo del programa de calidad de vida laboral y actividades recreativas y culturales</w:t>
            </w:r>
          </w:p>
          <w:p w14:paraId="0DC1A824"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actividades relacionadas con el personal pensional y pre pensional (</w:t>
            </w:r>
            <w:proofErr w:type="spellStart"/>
            <w:r w:rsidRPr="00A141AF">
              <w:rPr>
                <w:rFonts w:ascii="Arial Narrow" w:hAnsi="Arial Narrow" w:cs="Arial"/>
                <w:sz w:val="24"/>
                <w:szCs w:val="24"/>
              </w:rPr>
              <w:t>pasivocol</w:t>
            </w:r>
            <w:proofErr w:type="spellEnd"/>
            <w:r w:rsidRPr="00A141AF">
              <w:rPr>
                <w:rFonts w:ascii="Arial Narrow" w:hAnsi="Arial Narrow" w:cs="Arial"/>
                <w:sz w:val="24"/>
                <w:szCs w:val="24"/>
              </w:rPr>
              <w:t>).</w:t>
            </w:r>
          </w:p>
          <w:p w14:paraId="595C1CF5"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informe del plan de acción contractual (tabular información, analizar, elaborar informe y sustentar, etc.)</w:t>
            </w:r>
          </w:p>
          <w:p w14:paraId="3DCFBF77"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informe de seguimiento al plan de capacitaciones</w:t>
            </w:r>
          </w:p>
          <w:p w14:paraId="65F1179D" w14:textId="77777777" w:rsidR="00B42AAC" w:rsidRPr="00A141AF" w:rsidRDefault="00B42AAC" w:rsidP="00B42AAC">
            <w:pPr>
              <w:pStyle w:val="Prrafodelista"/>
              <w:numPr>
                <w:ilvl w:val="0"/>
                <w:numId w:val="4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y garantizar el cumplimiento de procesos y procedimientos del personal que estén bajo su responsabilidad.</w:t>
            </w:r>
          </w:p>
          <w:p w14:paraId="6D23C4A3" w14:textId="77777777" w:rsidR="00B42AAC" w:rsidRPr="00A141AF" w:rsidRDefault="00B42AAC" w:rsidP="00B42AAC">
            <w:pPr>
              <w:pStyle w:val="Prrafodelista"/>
              <w:numPr>
                <w:ilvl w:val="0"/>
                <w:numId w:val="4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103BA2EB"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5AE5D508" w14:textId="77777777" w:rsidR="00B42AAC" w:rsidRPr="00A141AF" w:rsidRDefault="00B42AAC" w:rsidP="00B42AAC">
            <w:pPr>
              <w:pStyle w:val="Prrafodelista"/>
              <w:numPr>
                <w:ilvl w:val="0"/>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51B247A3" w14:textId="77777777" w:rsidTr="001C1E28">
        <w:trPr>
          <w:trHeight w:val="179"/>
        </w:trPr>
        <w:tc>
          <w:tcPr>
            <w:tcW w:w="8856" w:type="dxa"/>
            <w:gridSpan w:val="2"/>
          </w:tcPr>
          <w:p w14:paraId="7CE0A8A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1B28887B" w14:textId="77777777" w:rsidTr="001C1E28">
        <w:trPr>
          <w:trHeight w:val="179"/>
        </w:trPr>
        <w:tc>
          <w:tcPr>
            <w:tcW w:w="8856" w:type="dxa"/>
            <w:gridSpan w:val="2"/>
          </w:tcPr>
          <w:p w14:paraId="3F730A90"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3B6901B1"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780 de 2016</w:t>
            </w:r>
          </w:p>
          <w:p w14:paraId="4672B2CD"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39423199"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Saneamiento contable</w:t>
            </w:r>
          </w:p>
          <w:p w14:paraId="3B758D3B"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Código Único disciplinario</w:t>
            </w:r>
          </w:p>
          <w:p w14:paraId="27B7D153"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51E61C2B"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Empleo Público, Carrera Administrativa y Gerencia Publica</w:t>
            </w:r>
          </w:p>
          <w:p w14:paraId="03D36E3F"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Contratación estatal</w:t>
            </w:r>
          </w:p>
          <w:p w14:paraId="61392B72"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legal vigente respecto al SGSSS.</w:t>
            </w:r>
          </w:p>
          <w:p w14:paraId="694495F8"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Disposiciones de talento humano.</w:t>
            </w:r>
          </w:p>
          <w:p w14:paraId="073A37F8"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Seguridad Social (Salud, Pensiones y Riesgos Laborales)</w:t>
            </w:r>
          </w:p>
          <w:p w14:paraId="5F81D5A5"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1083 de 2015</w:t>
            </w:r>
          </w:p>
          <w:p w14:paraId="12EE0FC2"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404 de 2006.</w:t>
            </w:r>
          </w:p>
          <w:p w14:paraId="51DF3FC5"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1045 de 1978</w:t>
            </w:r>
          </w:p>
          <w:p w14:paraId="7C9E4E8A"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1042 de 1978</w:t>
            </w:r>
          </w:p>
          <w:p w14:paraId="60380C80"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2150 de 1995</w:t>
            </w:r>
          </w:p>
          <w:p w14:paraId="61447AD1" w14:textId="77777777" w:rsidR="00B42AAC" w:rsidRPr="00A141AF" w:rsidRDefault="00B42AAC" w:rsidP="00B42AAC">
            <w:pPr>
              <w:pStyle w:val="Prrafodelista"/>
              <w:numPr>
                <w:ilvl w:val="3"/>
                <w:numId w:val="4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 Ley 1064 de 2006Demás normas regulatorias de la materia y las establecidas en el </w:t>
            </w:r>
            <w:proofErr w:type="gramStart"/>
            <w:r w:rsidRPr="00A141AF">
              <w:rPr>
                <w:rFonts w:ascii="Arial Narrow" w:hAnsi="Arial Narrow" w:cs="Arial"/>
                <w:sz w:val="24"/>
                <w:szCs w:val="24"/>
              </w:rPr>
              <w:t>SGSSS..</w:t>
            </w:r>
            <w:proofErr w:type="gramEnd"/>
          </w:p>
        </w:tc>
      </w:tr>
      <w:tr w:rsidR="00B42AAC" w:rsidRPr="00A141AF" w14:paraId="500A2621" w14:textId="77777777" w:rsidTr="001C1E28">
        <w:trPr>
          <w:trHeight w:val="179"/>
        </w:trPr>
        <w:tc>
          <w:tcPr>
            <w:tcW w:w="8856" w:type="dxa"/>
            <w:gridSpan w:val="2"/>
          </w:tcPr>
          <w:p w14:paraId="7D08A76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6E8BB314" w14:textId="77777777" w:rsidTr="001C1E28">
        <w:trPr>
          <w:trHeight w:val="179"/>
        </w:trPr>
        <w:tc>
          <w:tcPr>
            <w:tcW w:w="4745" w:type="dxa"/>
          </w:tcPr>
          <w:p w14:paraId="30659D6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555257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61C363BF" w14:textId="77777777" w:rsidTr="001C1E28">
        <w:trPr>
          <w:trHeight w:val="179"/>
        </w:trPr>
        <w:tc>
          <w:tcPr>
            <w:tcW w:w="4745" w:type="dxa"/>
          </w:tcPr>
          <w:p w14:paraId="0061E67A"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 xml:space="preserve">Título Profesional </w:t>
            </w:r>
          </w:p>
          <w:p w14:paraId="46D3927D"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3DA799C8"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049ECEF2" w14:textId="77777777" w:rsidTr="001C1E28">
        <w:trPr>
          <w:trHeight w:val="179"/>
        </w:trPr>
        <w:tc>
          <w:tcPr>
            <w:tcW w:w="4745" w:type="dxa"/>
          </w:tcPr>
          <w:p w14:paraId="1FD68B47"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4A9E40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6AECCBEC" w14:textId="77777777" w:rsidTr="001C1E28">
        <w:trPr>
          <w:trHeight w:val="143"/>
        </w:trPr>
        <w:tc>
          <w:tcPr>
            <w:tcW w:w="4745" w:type="dxa"/>
          </w:tcPr>
          <w:p w14:paraId="5B75D5E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Derecho, Economía, Administración, Contaduría y afines</w:t>
            </w:r>
          </w:p>
        </w:tc>
        <w:tc>
          <w:tcPr>
            <w:tcW w:w="4111" w:type="dxa"/>
            <w:vAlign w:val="center"/>
          </w:tcPr>
          <w:p w14:paraId="529CF84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Derecho, Administración, Economía, Contaduría.</w:t>
            </w:r>
          </w:p>
        </w:tc>
      </w:tr>
      <w:tr w:rsidR="00B42AAC" w:rsidRPr="00A141AF" w14:paraId="47C815A8" w14:textId="77777777" w:rsidTr="001C1E28">
        <w:trPr>
          <w:trHeight w:val="143"/>
        </w:trPr>
        <w:tc>
          <w:tcPr>
            <w:tcW w:w="4745" w:type="dxa"/>
          </w:tcPr>
          <w:p w14:paraId="195815A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Arquitectura, Urbanismo y afines</w:t>
            </w:r>
          </w:p>
        </w:tc>
        <w:tc>
          <w:tcPr>
            <w:tcW w:w="4111" w:type="dxa"/>
            <w:vAlign w:val="center"/>
          </w:tcPr>
          <w:p w14:paraId="6344218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Industrial y afines</w:t>
            </w:r>
          </w:p>
        </w:tc>
      </w:tr>
      <w:tr w:rsidR="00B42AAC" w:rsidRPr="00A141AF" w14:paraId="42D15401" w14:textId="77777777" w:rsidTr="001C1E28">
        <w:trPr>
          <w:trHeight w:val="143"/>
        </w:trPr>
        <w:tc>
          <w:tcPr>
            <w:tcW w:w="4745" w:type="dxa"/>
          </w:tcPr>
          <w:p w14:paraId="61F3BC6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 con conocimiento en administración del talento humano</w:t>
            </w:r>
          </w:p>
        </w:tc>
        <w:tc>
          <w:tcPr>
            <w:tcW w:w="4111" w:type="dxa"/>
            <w:vAlign w:val="center"/>
          </w:tcPr>
          <w:p w14:paraId="5E8F843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Medicina, Odontología, Enfermería  </w:t>
            </w:r>
          </w:p>
        </w:tc>
      </w:tr>
    </w:tbl>
    <w:p w14:paraId="73909283" w14:textId="77777777" w:rsidR="00B42AAC" w:rsidRPr="00A141AF" w:rsidRDefault="00B42AAC" w:rsidP="00B42AAC">
      <w:pPr>
        <w:pStyle w:val="Default"/>
        <w:jc w:val="both"/>
        <w:rPr>
          <w:rFonts w:ascii="Arial Narrow" w:hAnsi="Arial Narrow"/>
          <w:color w:val="auto"/>
        </w:rPr>
      </w:pPr>
    </w:p>
    <w:p w14:paraId="0C5197DD"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5C172737" w14:textId="77777777" w:rsidTr="001C1E28">
        <w:trPr>
          <w:trHeight w:val="179"/>
        </w:trPr>
        <w:tc>
          <w:tcPr>
            <w:tcW w:w="8856" w:type="dxa"/>
            <w:gridSpan w:val="2"/>
          </w:tcPr>
          <w:p w14:paraId="313BBEE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5A7A6658" w14:textId="77777777" w:rsidTr="001C1E28">
        <w:trPr>
          <w:trHeight w:val="179"/>
        </w:trPr>
        <w:tc>
          <w:tcPr>
            <w:tcW w:w="4745" w:type="dxa"/>
          </w:tcPr>
          <w:p w14:paraId="7F48428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22CC47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660F9E32" w14:textId="77777777" w:rsidTr="001C1E28">
        <w:trPr>
          <w:trHeight w:val="179"/>
        </w:trPr>
        <w:tc>
          <w:tcPr>
            <w:tcW w:w="4745" w:type="dxa"/>
          </w:tcPr>
          <w:p w14:paraId="24B518A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527ED073"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Apoyo Sistemas</w:t>
            </w:r>
          </w:p>
        </w:tc>
      </w:tr>
      <w:tr w:rsidR="00B42AAC" w:rsidRPr="00A141AF" w14:paraId="3095E39D" w14:textId="77777777" w:rsidTr="001C1E28">
        <w:trPr>
          <w:trHeight w:val="179"/>
        </w:trPr>
        <w:tc>
          <w:tcPr>
            <w:tcW w:w="4745" w:type="dxa"/>
          </w:tcPr>
          <w:p w14:paraId="0034DCE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070A48C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5B013F23" w14:textId="77777777" w:rsidTr="001C1E28">
        <w:trPr>
          <w:trHeight w:val="179"/>
        </w:trPr>
        <w:tc>
          <w:tcPr>
            <w:tcW w:w="4745" w:type="dxa"/>
          </w:tcPr>
          <w:p w14:paraId="0149DB8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0977FBB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1613EE93" w14:textId="77777777" w:rsidTr="001C1E28">
        <w:trPr>
          <w:trHeight w:val="179"/>
        </w:trPr>
        <w:tc>
          <w:tcPr>
            <w:tcW w:w="4745" w:type="dxa"/>
          </w:tcPr>
          <w:p w14:paraId="59E01B9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059090E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Dos (2)</w:t>
            </w:r>
          </w:p>
        </w:tc>
      </w:tr>
      <w:tr w:rsidR="00B42AAC" w:rsidRPr="00A141AF" w14:paraId="21EFFB6D" w14:textId="77777777" w:rsidTr="001C1E28">
        <w:trPr>
          <w:trHeight w:val="179"/>
        </w:trPr>
        <w:tc>
          <w:tcPr>
            <w:tcW w:w="4745" w:type="dxa"/>
          </w:tcPr>
          <w:p w14:paraId="15B42C2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C0EE18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51D5FA33" w14:textId="77777777" w:rsidTr="001C1E28">
        <w:trPr>
          <w:trHeight w:val="179"/>
        </w:trPr>
        <w:tc>
          <w:tcPr>
            <w:tcW w:w="4745" w:type="dxa"/>
          </w:tcPr>
          <w:p w14:paraId="0E8D3B3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5B25BD2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5BF7CCAA" w14:textId="77777777" w:rsidTr="001C1E28">
        <w:trPr>
          <w:trHeight w:val="179"/>
        </w:trPr>
        <w:tc>
          <w:tcPr>
            <w:tcW w:w="4745" w:type="dxa"/>
          </w:tcPr>
          <w:p w14:paraId="18EC547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3D7210B5"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04E602BD" w14:textId="77777777" w:rsidTr="001C1E28">
        <w:trPr>
          <w:trHeight w:val="179"/>
        </w:trPr>
        <w:tc>
          <w:tcPr>
            <w:tcW w:w="8856" w:type="dxa"/>
            <w:gridSpan w:val="2"/>
          </w:tcPr>
          <w:p w14:paraId="4C73789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367E89EC" w14:textId="77777777" w:rsidTr="001C1E28">
        <w:trPr>
          <w:trHeight w:val="294"/>
        </w:trPr>
        <w:tc>
          <w:tcPr>
            <w:tcW w:w="8856" w:type="dxa"/>
            <w:gridSpan w:val="2"/>
          </w:tcPr>
          <w:p w14:paraId="0703C3E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TECNOLOGÍA</w:t>
            </w:r>
          </w:p>
        </w:tc>
      </w:tr>
      <w:tr w:rsidR="00B42AAC" w:rsidRPr="00A141AF" w14:paraId="0D1BFE6D" w14:textId="77777777" w:rsidTr="001C1E28">
        <w:trPr>
          <w:trHeight w:val="179"/>
        </w:trPr>
        <w:tc>
          <w:tcPr>
            <w:tcW w:w="8856" w:type="dxa"/>
            <w:gridSpan w:val="2"/>
          </w:tcPr>
          <w:p w14:paraId="2F7DEDE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49FF2B99" w14:textId="77777777" w:rsidTr="001C1E28">
        <w:trPr>
          <w:trHeight w:val="179"/>
        </w:trPr>
        <w:tc>
          <w:tcPr>
            <w:tcW w:w="8856" w:type="dxa"/>
            <w:gridSpan w:val="2"/>
            <w:shd w:val="clear" w:color="auto" w:fill="auto"/>
          </w:tcPr>
          <w:p w14:paraId="05FC50B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Dirigir, coordinar y asesorar los modelos y sistemas de información, orientados hacia el procesamiento electrónico de datos, la automatización de procedimientos, suministrando herramientas para facilitar el proceso de toma de decisiones administrativas y gerenciales basadas en la información.</w:t>
            </w:r>
          </w:p>
          <w:p w14:paraId="3BB19ABB" w14:textId="77777777" w:rsidR="00B42AAC" w:rsidRPr="00A141AF" w:rsidRDefault="00B42AAC" w:rsidP="00B42AAC">
            <w:pPr>
              <w:jc w:val="both"/>
              <w:rPr>
                <w:rFonts w:ascii="Arial Narrow" w:hAnsi="Arial Narrow" w:cs="Arial"/>
                <w:sz w:val="24"/>
                <w:szCs w:val="24"/>
              </w:rPr>
            </w:pPr>
          </w:p>
          <w:p w14:paraId="2789C363"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6B19836E"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Administrar la red de datos y sistemas d información</w:t>
            </w:r>
            <w:r w:rsidRPr="00A141AF">
              <w:rPr>
                <w:rFonts w:ascii="Arial Narrow" w:hAnsi="Arial Narrow" w:cs="Arial"/>
                <w:sz w:val="24"/>
                <w:szCs w:val="24"/>
              </w:rPr>
              <w:t xml:space="preserve"> </w:t>
            </w:r>
          </w:p>
          <w:p w14:paraId="4CD40454"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Capacitar personal nuevo en la institución en el sistema de información</w:t>
            </w:r>
          </w:p>
          <w:p w14:paraId="7CB6DD9C"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Crear usuarios en el sistema de información para el personal del HRM</w:t>
            </w:r>
            <w:r w:rsidRPr="00A141AF">
              <w:rPr>
                <w:rFonts w:ascii="Arial Narrow" w:hAnsi="Arial Narrow" w:cs="Arial"/>
                <w:sz w:val="24"/>
                <w:szCs w:val="24"/>
              </w:rPr>
              <w:t xml:space="preserve"> </w:t>
            </w:r>
            <w:r w:rsidRPr="00A141AF">
              <w:rPr>
                <w:rFonts w:ascii="Arial Narrow" w:hAnsi="Arial Narrow"/>
                <w:sz w:val="24"/>
                <w:szCs w:val="24"/>
              </w:rPr>
              <w:t>Diseñar plantillas de historias clínica</w:t>
            </w:r>
          </w:p>
          <w:p w14:paraId="0E609460"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Realizar Informe de necesidades para la implementación uso de la red instalada</w:t>
            </w:r>
            <w:r w:rsidRPr="00A141AF">
              <w:rPr>
                <w:rFonts w:ascii="Arial Narrow" w:hAnsi="Arial Narrow" w:cs="Arial"/>
                <w:sz w:val="24"/>
                <w:szCs w:val="24"/>
              </w:rPr>
              <w:t xml:space="preserve"> </w:t>
            </w:r>
          </w:p>
          <w:p w14:paraId="2A28CD2A"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Realizar Informe cuadro de mando integral</w:t>
            </w:r>
            <w:r w:rsidRPr="00A141AF">
              <w:rPr>
                <w:rFonts w:ascii="Arial Narrow" w:hAnsi="Arial Narrow" w:cs="Arial"/>
                <w:sz w:val="24"/>
                <w:szCs w:val="24"/>
              </w:rPr>
              <w:t xml:space="preserve"> </w:t>
            </w:r>
          </w:p>
          <w:p w14:paraId="7A539720"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Verificar e instalar actualizaciones de dinámica gerencial</w:t>
            </w:r>
          </w:p>
          <w:p w14:paraId="73D9A2C7"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Enviar de mensajes de texto de confirmación o cancelación de citas médicas</w:t>
            </w:r>
          </w:p>
          <w:p w14:paraId="7F46ABBE"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Apoyar en la Firma electrónica de las áreas del HRM</w:t>
            </w:r>
          </w:p>
          <w:p w14:paraId="5537972D"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Apoyar al cierre mensual financiero</w:t>
            </w:r>
          </w:p>
          <w:p w14:paraId="50AF7CA0"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Apoyar en la Nómina electrónica</w:t>
            </w:r>
          </w:p>
          <w:p w14:paraId="774CF9D0"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Participar de manera activa en los proyectos de la institución donde se requiere el apoyo tecnológico en lo que tiene que ver con redes de voz y datos y software.</w:t>
            </w:r>
          </w:p>
          <w:p w14:paraId="5F188BC9" w14:textId="77777777" w:rsidR="00B42AAC" w:rsidRPr="00A141AF" w:rsidRDefault="00B42AAC" w:rsidP="00B42AAC">
            <w:pPr>
              <w:pStyle w:val="Prrafodelista"/>
              <w:numPr>
                <w:ilvl w:val="0"/>
                <w:numId w:val="4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 Cumplir y garantizar el cumplimiento de procesos y procedimientos que estén bajo su responsabilidad.</w:t>
            </w:r>
          </w:p>
          <w:p w14:paraId="4BB77529" w14:textId="77777777" w:rsidR="00B42AAC" w:rsidRPr="00A141AF" w:rsidRDefault="00B42AAC" w:rsidP="00B42AAC">
            <w:pPr>
              <w:pStyle w:val="Prrafodelista"/>
              <w:numPr>
                <w:ilvl w:val="0"/>
                <w:numId w:val="4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58168940"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739C308B" w14:textId="77777777" w:rsidR="00B42AAC" w:rsidRPr="00A141AF" w:rsidRDefault="00B42AAC" w:rsidP="00B42AAC">
            <w:pPr>
              <w:pStyle w:val="Prrafodelista"/>
              <w:numPr>
                <w:ilvl w:val="0"/>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5762130B" w14:textId="77777777" w:rsidTr="001C1E28">
        <w:trPr>
          <w:trHeight w:val="179"/>
        </w:trPr>
        <w:tc>
          <w:tcPr>
            <w:tcW w:w="8856" w:type="dxa"/>
            <w:gridSpan w:val="2"/>
          </w:tcPr>
          <w:p w14:paraId="5D38640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792045D1" w14:textId="77777777" w:rsidTr="001C1E28">
        <w:trPr>
          <w:trHeight w:val="179"/>
        </w:trPr>
        <w:tc>
          <w:tcPr>
            <w:tcW w:w="8856" w:type="dxa"/>
            <w:gridSpan w:val="2"/>
          </w:tcPr>
          <w:p w14:paraId="6881772B"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49C59539"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3BFA7510"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1269B9FC"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Administración y Normatividad del sector Salud</w:t>
            </w:r>
          </w:p>
          <w:p w14:paraId="7D10C3D9"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Empleo Público, Carrera Administrativa y Gerencia Pública.</w:t>
            </w:r>
          </w:p>
          <w:p w14:paraId="07364ABB"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sistemas de gestión de Calidad (ISO 9001, GP 1000, ISO 14001, ISO 18001)</w:t>
            </w:r>
          </w:p>
          <w:p w14:paraId="48DD94D1"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en redes informáticas y administración de plataformas tecnológicas de sistemas.</w:t>
            </w:r>
          </w:p>
          <w:p w14:paraId="77A2E832"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el Programa Seguridad del Paciente.</w:t>
            </w:r>
          </w:p>
          <w:p w14:paraId="3FB2B0F0"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en las normas que aplican al sector Salud (Resolución 4505, Resolución 2175, SISMED, Resolución 3047, Resolución 3374 de 2000 RIPS, Afiliación, Novedades, Portabilidad, Movilidad).</w:t>
            </w:r>
          </w:p>
          <w:p w14:paraId="453ABAE2" w14:textId="77777777" w:rsidR="00B42AAC" w:rsidRPr="00A141AF" w:rsidRDefault="00B42AAC" w:rsidP="00B42AAC">
            <w:pPr>
              <w:pStyle w:val="Prrafodelista"/>
              <w:numPr>
                <w:ilvl w:val="3"/>
                <w:numId w:val="4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7573C82F" w14:textId="77777777" w:rsidTr="001C1E28">
        <w:trPr>
          <w:trHeight w:val="179"/>
        </w:trPr>
        <w:tc>
          <w:tcPr>
            <w:tcW w:w="8856" w:type="dxa"/>
            <w:gridSpan w:val="2"/>
          </w:tcPr>
          <w:p w14:paraId="66235B5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1EB51549" w14:textId="77777777" w:rsidTr="001C1E28">
        <w:trPr>
          <w:trHeight w:val="179"/>
        </w:trPr>
        <w:tc>
          <w:tcPr>
            <w:tcW w:w="4745" w:type="dxa"/>
          </w:tcPr>
          <w:p w14:paraId="75D39A0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51C8C83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A0DEB5C" w14:textId="77777777" w:rsidTr="001C1E28">
        <w:trPr>
          <w:trHeight w:val="179"/>
        </w:trPr>
        <w:tc>
          <w:tcPr>
            <w:tcW w:w="4745" w:type="dxa"/>
          </w:tcPr>
          <w:p w14:paraId="23FE534F"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 xml:space="preserve">Título Profesional </w:t>
            </w:r>
          </w:p>
          <w:p w14:paraId="6ECEC39B"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0D32FD35"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7828A34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78D55F6A" w14:textId="77777777" w:rsidTr="001C1E28">
        <w:trPr>
          <w:trHeight w:val="179"/>
        </w:trPr>
        <w:tc>
          <w:tcPr>
            <w:tcW w:w="4745" w:type="dxa"/>
          </w:tcPr>
          <w:p w14:paraId="130B045D"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28B3126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00D0B51E" w14:textId="77777777" w:rsidTr="001C1E28">
        <w:trPr>
          <w:trHeight w:val="143"/>
        </w:trPr>
        <w:tc>
          <w:tcPr>
            <w:tcW w:w="4745" w:type="dxa"/>
          </w:tcPr>
          <w:p w14:paraId="2CBA649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Arquitectura, Urbanismo y afines</w:t>
            </w:r>
          </w:p>
        </w:tc>
        <w:tc>
          <w:tcPr>
            <w:tcW w:w="4111" w:type="dxa"/>
            <w:vAlign w:val="center"/>
          </w:tcPr>
          <w:p w14:paraId="05B1AAB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de sistemas, telemática y afines</w:t>
            </w:r>
          </w:p>
          <w:p w14:paraId="0BEF926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Ingeniería electrónica, telecomunicaciones y afines.  </w:t>
            </w:r>
          </w:p>
        </w:tc>
      </w:tr>
    </w:tbl>
    <w:p w14:paraId="61C0F3BF" w14:textId="77777777" w:rsidR="00B42AAC" w:rsidRPr="00A141AF" w:rsidRDefault="00B42AAC" w:rsidP="00B42AAC">
      <w:pPr>
        <w:pStyle w:val="Default"/>
        <w:jc w:val="both"/>
        <w:rPr>
          <w:rFonts w:ascii="Arial Narrow" w:hAnsi="Arial Narrow"/>
          <w:color w:val="auto"/>
        </w:rPr>
      </w:pPr>
    </w:p>
    <w:p w14:paraId="4253DAE7" w14:textId="77777777" w:rsidR="00B42AAC" w:rsidRPr="00A141AF" w:rsidRDefault="00B42AAC" w:rsidP="00B42AAC">
      <w:pPr>
        <w:pStyle w:val="Default"/>
        <w:jc w:val="both"/>
        <w:rPr>
          <w:rFonts w:ascii="Arial Narrow" w:hAnsi="Arial Narrow"/>
          <w:color w:val="auto"/>
        </w:rPr>
      </w:pPr>
    </w:p>
    <w:p w14:paraId="2601A02B"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6001E31" w14:textId="77777777" w:rsidTr="001C1E28">
        <w:trPr>
          <w:trHeight w:val="179"/>
        </w:trPr>
        <w:tc>
          <w:tcPr>
            <w:tcW w:w="8856" w:type="dxa"/>
            <w:gridSpan w:val="2"/>
          </w:tcPr>
          <w:p w14:paraId="276A59B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64B2195" w14:textId="77777777" w:rsidTr="001C1E28">
        <w:trPr>
          <w:trHeight w:val="179"/>
        </w:trPr>
        <w:tc>
          <w:tcPr>
            <w:tcW w:w="4745" w:type="dxa"/>
          </w:tcPr>
          <w:p w14:paraId="3D93027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4BD144D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10515150" w14:textId="77777777" w:rsidTr="001C1E28">
        <w:trPr>
          <w:trHeight w:val="179"/>
        </w:trPr>
        <w:tc>
          <w:tcPr>
            <w:tcW w:w="4745" w:type="dxa"/>
          </w:tcPr>
          <w:p w14:paraId="7B54286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69F822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Apoyo gestión del Riesgo</w:t>
            </w:r>
          </w:p>
        </w:tc>
      </w:tr>
      <w:tr w:rsidR="00B42AAC" w:rsidRPr="00A141AF" w14:paraId="68D0F9C7" w14:textId="77777777" w:rsidTr="001C1E28">
        <w:trPr>
          <w:trHeight w:val="179"/>
        </w:trPr>
        <w:tc>
          <w:tcPr>
            <w:tcW w:w="4745" w:type="dxa"/>
          </w:tcPr>
          <w:p w14:paraId="1AA92B8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66F8909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3E1C8544" w14:textId="77777777" w:rsidTr="001C1E28">
        <w:trPr>
          <w:trHeight w:val="179"/>
        </w:trPr>
        <w:tc>
          <w:tcPr>
            <w:tcW w:w="4745" w:type="dxa"/>
          </w:tcPr>
          <w:p w14:paraId="340B353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D05445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2A28A469" w14:textId="77777777" w:rsidTr="001C1E28">
        <w:trPr>
          <w:trHeight w:val="179"/>
        </w:trPr>
        <w:tc>
          <w:tcPr>
            <w:tcW w:w="4745" w:type="dxa"/>
          </w:tcPr>
          <w:p w14:paraId="6731679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6D60805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0D9EB08F" w14:textId="77777777" w:rsidTr="001C1E28">
        <w:trPr>
          <w:trHeight w:val="179"/>
        </w:trPr>
        <w:tc>
          <w:tcPr>
            <w:tcW w:w="4745" w:type="dxa"/>
          </w:tcPr>
          <w:p w14:paraId="74380E1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25822A5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B774A84" w14:textId="77777777" w:rsidTr="001C1E28">
        <w:trPr>
          <w:trHeight w:val="179"/>
        </w:trPr>
        <w:tc>
          <w:tcPr>
            <w:tcW w:w="4745" w:type="dxa"/>
          </w:tcPr>
          <w:p w14:paraId="1BE821D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3366D7F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14915F94" w14:textId="77777777" w:rsidTr="001C1E28">
        <w:trPr>
          <w:trHeight w:val="179"/>
        </w:trPr>
        <w:tc>
          <w:tcPr>
            <w:tcW w:w="4745" w:type="dxa"/>
          </w:tcPr>
          <w:p w14:paraId="7A72572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F85A18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7FD00049" w14:textId="77777777" w:rsidTr="001C1E28">
        <w:trPr>
          <w:trHeight w:val="179"/>
        </w:trPr>
        <w:tc>
          <w:tcPr>
            <w:tcW w:w="8856" w:type="dxa"/>
            <w:gridSpan w:val="2"/>
          </w:tcPr>
          <w:p w14:paraId="280C6D7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698029C0" w14:textId="77777777" w:rsidTr="001C1E28">
        <w:trPr>
          <w:trHeight w:val="294"/>
        </w:trPr>
        <w:tc>
          <w:tcPr>
            <w:tcW w:w="8856" w:type="dxa"/>
            <w:gridSpan w:val="2"/>
          </w:tcPr>
          <w:p w14:paraId="69A7E81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TECNOLOGÍA</w:t>
            </w:r>
          </w:p>
        </w:tc>
      </w:tr>
      <w:tr w:rsidR="00B42AAC" w:rsidRPr="00A141AF" w14:paraId="33B86FE5" w14:textId="77777777" w:rsidTr="001C1E28">
        <w:trPr>
          <w:trHeight w:val="179"/>
        </w:trPr>
        <w:tc>
          <w:tcPr>
            <w:tcW w:w="8856" w:type="dxa"/>
            <w:gridSpan w:val="2"/>
          </w:tcPr>
          <w:p w14:paraId="74CE91B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1B3DAC0" w14:textId="77777777" w:rsidTr="001C1E28">
        <w:trPr>
          <w:trHeight w:val="179"/>
        </w:trPr>
        <w:tc>
          <w:tcPr>
            <w:tcW w:w="8856" w:type="dxa"/>
            <w:gridSpan w:val="2"/>
            <w:shd w:val="clear" w:color="auto" w:fill="auto"/>
          </w:tcPr>
          <w:p w14:paraId="45A9856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labores y apoyo a la administración del modelo de gestión integral de riesgos de la institución de forma que se asegure su integración con la planeación estratégica y con las demás actividades y planes, programas y proyectos del hospital.</w:t>
            </w:r>
          </w:p>
          <w:p w14:paraId="136E7DE8" w14:textId="77777777" w:rsidR="00B42AAC" w:rsidRPr="00A141AF" w:rsidRDefault="00B42AAC" w:rsidP="00B42AAC">
            <w:pPr>
              <w:jc w:val="both"/>
              <w:rPr>
                <w:rFonts w:ascii="Arial Narrow" w:hAnsi="Arial Narrow" w:cs="Arial"/>
                <w:b/>
                <w:sz w:val="24"/>
                <w:szCs w:val="24"/>
              </w:rPr>
            </w:pPr>
          </w:p>
          <w:p w14:paraId="10E0F271"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20C1A5A1"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en la adopción y adaptación de la metodología para la administración del riesgo del hospital</w:t>
            </w:r>
          </w:p>
          <w:p w14:paraId="3FFBDD64"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análisis de riesgos y evaluación de los mismos basados en la misión y visión del hospital y con lineamientos de la política institucional</w:t>
            </w:r>
          </w:p>
          <w:p w14:paraId="3C691F3E"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Acompañar a los líderes de procesos en la identificación permanente de riesgos, áreas de impacto, factores de riesgo</w:t>
            </w:r>
          </w:p>
          <w:p w14:paraId="27E0662A"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 conjunto con el área de planeación clasificación del riesgo</w:t>
            </w:r>
          </w:p>
          <w:p w14:paraId="66BC2E86"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en la implementación de la política de gestión del riesgo</w:t>
            </w:r>
          </w:p>
          <w:p w14:paraId="5C51BFA4"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Implementar las herramientas para la gestión del riesgo</w:t>
            </w:r>
          </w:p>
          <w:p w14:paraId="4731E52C"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Monitorizar de manera sistemática los riesgos en orden de priorización</w:t>
            </w:r>
          </w:p>
          <w:p w14:paraId="6031A6B8"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Evaluar la efectividad de los controles y estrategias implementadas</w:t>
            </w:r>
          </w:p>
          <w:p w14:paraId="6BD5C399"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vigilancia diaria a la materialización de riesgos de corrupción</w:t>
            </w:r>
          </w:p>
          <w:p w14:paraId="02BDADDC"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vigilancia diaria a la materialización de riesgos de seguridad y privacidad de la información</w:t>
            </w:r>
          </w:p>
          <w:p w14:paraId="41C38C57"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Revisar reportes de riesgos identificados personal en general o a través de mecanismos como PQRSD</w:t>
            </w:r>
          </w:p>
          <w:p w14:paraId="05EBC106"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Ayudar en la implementación de estrategias para combatir los riesgos</w:t>
            </w:r>
          </w:p>
          <w:p w14:paraId="4058BE60"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evaluación y priorización de riesgos residual</w:t>
            </w:r>
          </w:p>
          <w:p w14:paraId="278C2F62"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la articulación de las acciones orientadas a la gestión del riesgo definidas en el marco de la NTC ISO 31000 (Gestión del Riesgo).</w:t>
            </w:r>
          </w:p>
          <w:p w14:paraId="48029985"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insumos para la promoción de políticas que fortalezcan el proceso de gestión de riesgos en la entidad y coordinar las instancias interinstitucionales para la Gestión del Riesgo.</w:t>
            </w:r>
          </w:p>
          <w:p w14:paraId="26C851C5"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la formulación y efectuar el seguimiento y la evaluación de la gestión de riesgos.</w:t>
            </w:r>
          </w:p>
          <w:p w14:paraId="6DF5ACDC"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Promover en la entidad la intervención correctiva y prospectiva del riesgo, así como coordinar el diseño de guías y el uso de lineamientos y estándares para este proceso.</w:t>
            </w:r>
          </w:p>
          <w:p w14:paraId="04F559E7"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a la entidad en la formulación e implementación de proyectos de gestión de riesgos.</w:t>
            </w:r>
          </w:p>
          <w:p w14:paraId="5386AEA3"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Asesorar y brindar asistencia técnica a los procesos en la gestión del riesgo.</w:t>
            </w:r>
          </w:p>
          <w:p w14:paraId="70E67422"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Identificar y formular proyectos estratégicos para la gestión del riesgo que promuevan la participación de los distintos niveles de gobierno y de los procesos de la entidad.</w:t>
            </w:r>
          </w:p>
          <w:p w14:paraId="54024326"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los comités institucionales</w:t>
            </w:r>
          </w:p>
          <w:p w14:paraId="75D6D9F3"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Adoptar las políticas internas establecidas para la gestión de los riesgos, para garantizar el control y mitigación de estos.</w:t>
            </w:r>
          </w:p>
          <w:p w14:paraId="4E74349D"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Adoptar las políticas internas y procedimientos en Seguridad y Salud en el Trabajo-SST establecidos por la entidad para la administración, mitigación y control de los riesgos laborales.</w:t>
            </w:r>
          </w:p>
          <w:p w14:paraId="5B135642"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Promover la capacitación del personal en temas relacionados las prácticas líderes de gestión de riesgos.</w:t>
            </w:r>
          </w:p>
          <w:p w14:paraId="0FE0F90C"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sz w:val="24"/>
                <w:szCs w:val="24"/>
              </w:rPr>
              <w:t>Participar de manera activa en los proyectos de la institución donde se requiera información sobre el proceso de gestión del riesgo.</w:t>
            </w:r>
          </w:p>
          <w:p w14:paraId="44BEF762" w14:textId="77777777" w:rsidR="00B42AAC" w:rsidRPr="00A141AF" w:rsidRDefault="00B42AAC" w:rsidP="00B42AAC">
            <w:pPr>
              <w:pStyle w:val="Prrafodelista"/>
              <w:numPr>
                <w:ilvl w:val="0"/>
                <w:numId w:val="80"/>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 Cumplir y garantizar el cumplimiento de procesos y procedimientos que estén bajo su responsabilidad.</w:t>
            </w:r>
          </w:p>
          <w:p w14:paraId="6D254304" w14:textId="77777777" w:rsidR="00B42AAC" w:rsidRPr="00A141AF" w:rsidRDefault="00B42AAC" w:rsidP="00B42AAC">
            <w:pPr>
              <w:pStyle w:val="Prrafodelista"/>
              <w:numPr>
                <w:ilvl w:val="0"/>
                <w:numId w:val="80"/>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4988D72E" w14:textId="77777777" w:rsidR="00B42AAC" w:rsidRPr="00A141AF" w:rsidRDefault="00B42AAC" w:rsidP="00B42AAC">
            <w:pPr>
              <w:pStyle w:val="Prrafodelista"/>
              <w:numPr>
                <w:ilvl w:val="0"/>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 las demás que le sean asignadas y que correspondan a la naturaleza de la dependencia</w:t>
            </w:r>
          </w:p>
        </w:tc>
      </w:tr>
      <w:tr w:rsidR="00B42AAC" w:rsidRPr="00A141AF" w14:paraId="094113D6" w14:textId="77777777" w:rsidTr="001C1E28">
        <w:trPr>
          <w:trHeight w:val="179"/>
        </w:trPr>
        <w:tc>
          <w:tcPr>
            <w:tcW w:w="8856" w:type="dxa"/>
            <w:gridSpan w:val="2"/>
          </w:tcPr>
          <w:p w14:paraId="0BDBC5D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11A70E22" w14:textId="77777777" w:rsidTr="001C1E28">
        <w:trPr>
          <w:trHeight w:val="179"/>
        </w:trPr>
        <w:tc>
          <w:tcPr>
            <w:tcW w:w="8856" w:type="dxa"/>
            <w:gridSpan w:val="2"/>
          </w:tcPr>
          <w:p w14:paraId="20A2A69A" w14:textId="77777777" w:rsidR="00B42AAC" w:rsidRPr="00A141AF" w:rsidRDefault="00B42AAC" w:rsidP="00B42AAC">
            <w:pPr>
              <w:pStyle w:val="Prrafodelista"/>
              <w:numPr>
                <w:ilvl w:val="3"/>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Administración de personal</w:t>
            </w:r>
          </w:p>
          <w:p w14:paraId="1ADE1BB8" w14:textId="77777777" w:rsidR="00B42AAC" w:rsidRPr="00A141AF" w:rsidRDefault="00B42AAC" w:rsidP="00B42AAC">
            <w:pPr>
              <w:pStyle w:val="Prrafodelista"/>
              <w:numPr>
                <w:ilvl w:val="3"/>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ISO 31000</w:t>
            </w:r>
          </w:p>
          <w:p w14:paraId="55DA170B" w14:textId="77777777" w:rsidR="00B42AAC" w:rsidRPr="00A141AF" w:rsidRDefault="00B42AAC" w:rsidP="00B42AAC">
            <w:pPr>
              <w:pStyle w:val="Prrafodelista"/>
              <w:numPr>
                <w:ilvl w:val="3"/>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del SGSSS</w:t>
            </w:r>
          </w:p>
          <w:p w14:paraId="2AB2D97D" w14:textId="77777777" w:rsidR="00B42AAC" w:rsidRPr="00A141AF" w:rsidRDefault="00B42AAC" w:rsidP="00B42AAC">
            <w:pPr>
              <w:pStyle w:val="Prrafodelista"/>
              <w:numPr>
                <w:ilvl w:val="3"/>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Indicadores.</w:t>
            </w:r>
          </w:p>
          <w:p w14:paraId="2A4E57BE" w14:textId="77777777" w:rsidR="00B42AAC" w:rsidRPr="00A141AF" w:rsidRDefault="00B42AAC" w:rsidP="00B42AAC">
            <w:pPr>
              <w:pStyle w:val="Prrafodelista"/>
              <w:numPr>
                <w:ilvl w:val="3"/>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Administración y gestión de Riesgos.</w:t>
            </w:r>
          </w:p>
          <w:p w14:paraId="1A88EADE" w14:textId="77777777" w:rsidR="00B42AAC" w:rsidRPr="00A141AF" w:rsidRDefault="00B42AAC" w:rsidP="00B42AAC">
            <w:pPr>
              <w:pStyle w:val="Prrafodelista"/>
              <w:numPr>
                <w:ilvl w:val="3"/>
                <w:numId w:val="8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del MIPG (Modelo Integrado de Planeación</w:t>
            </w:r>
          </w:p>
        </w:tc>
      </w:tr>
      <w:tr w:rsidR="00B42AAC" w:rsidRPr="00A141AF" w14:paraId="39E900CE" w14:textId="77777777" w:rsidTr="001C1E28">
        <w:trPr>
          <w:trHeight w:val="179"/>
        </w:trPr>
        <w:tc>
          <w:tcPr>
            <w:tcW w:w="8856" w:type="dxa"/>
            <w:gridSpan w:val="2"/>
          </w:tcPr>
          <w:p w14:paraId="50D5ECC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908CCA5" w14:textId="77777777" w:rsidTr="001C1E28">
        <w:trPr>
          <w:trHeight w:val="179"/>
        </w:trPr>
        <w:tc>
          <w:tcPr>
            <w:tcW w:w="4745" w:type="dxa"/>
          </w:tcPr>
          <w:p w14:paraId="3AD0C45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60A025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05A7354" w14:textId="77777777" w:rsidTr="001C1E28">
        <w:trPr>
          <w:trHeight w:val="179"/>
        </w:trPr>
        <w:tc>
          <w:tcPr>
            <w:tcW w:w="4745" w:type="dxa"/>
          </w:tcPr>
          <w:p w14:paraId="619FDEAF"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hAnsi="Arial Narrow" w:cs="Arial"/>
                <w:sz w:val="24"/>
                <w:szCs w:val="24"/>
              </w:rPr>
              <w:t>Título profesional en disciplinas académicas del núcleo básico del conocimiento en Administración, economía, Ingeniería y afines</w:t>
            </w:r>
          </w:p>
          <w:p w14:paraId="4D2ECC72" w14:textId="77777777" w:rsidR="00B42AAC" w:rsidRPr="00A141AF" w:rsidRDefault="00B42AAC" w:rsidP="00B42AAC">
            <w:pPr>
              <w:autoSpaceDE w:val="0"/>
              <w:autoSpaceDN w:val="0"/>
              <w:adjustRightInd w:val="0"/>
              <w:jc w:val="both"/>
              <w:rPr>
                <w:rFonts w:ascii="Arial Narrow" w:hAnsi="Arial Narrow" w:cs="Arial"/>
                <w:sz w:val="24"/>
                <w:szCs w:val="24"/>
              </w:rPr>
            </w:pPr>
          </w:p>
        </w:tc>
        <w:tc>
          <w:tcPr>
            <w:tcW w:w="4111" w:type="dxa"/>
            <w:vAlign w:val="center"/>
          </w:tcPr>
          <w:p w14:paraId="17660855" w14:textId="77777777" w:rsidR="00B42AAC" w:rsidRPr="00A141AF" w:rsidRDefault="00B42AAC" w:rsidP="00B42AAC">
            <w:pPr>
              <w:rPr>
                <w:rFonts w:ascii="Arial Narrow" w:hAnsi="Arial Narrow" w:cs="Arial"/>
                <w:sz w:val="24"/>
                <w:szCs w:val="24"/>
              </w:rPr>
            </w:pPr>
            <w:r w:rsidRPr="00A141AF">
              <w:rPr>
                <w:rFonts w:ascii="Arial Narrow" w:hAnsi="Arial Narrow" w:cs="Arial"/>
                <w:sz w:val="24"/>
                <w:szCs w:val="24"/>
              </w:rPr>
              <w:t>Seis (6) meses de experiencia profesional en Gestión del Riesgo.</w:t>
            </w:r>
          </w:p>
        </w:tc>
      </w:tr>
      <w:tr w:rsidR="00B42AAC" w:rsidRPr="00A141AF" w14:paraId="6749D65F" w14:textId="77777777" w:rsidTr="001C1E28">
        <w:trPr>
          <w:trHeight w:val="179"/>
        </w:trPr>
        <w:tc>
          <w:tcPr>
            <w:tcW w:w="4745" w:type="dxa"/>
          </w:tcPr>
          <w:p w14:paraId="69073E2C"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55E903F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CE4D0BC" w14:textId="77777777" w:rsidTr="001C1E28">
        <w:trPr>
          <w:trHeight w:val="143"/>
        </w:trPr>
        <w:tc>
          <w:tcPr>
            <w:tcW w:w="4745" w:type="dxa"/>
          </w:tcPr>
          <w:p w14:paraId="16B1EAD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ingeniería, Administración y afines</w:t>
            </w:r>
          </w:p>
        </w:tc>
        <w:tc>
          <w:tcPr>
            <w:tcW w:w="4111" w:type="dxa"/>
            <w:vAlign w:val="center"/>
          </w:tcPr>
          <w:p w14:paraId="428AAB9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Conocimiento básico en el manejo de personal, gestión del Riesgo.</w:t>
            </w:r>
          </w:p>
        </w:tc>
      </w:tr>
    </w:tbl>
    <w:p w14:paraId="5128AE30" w14:textId="77777777" w:rsidR="00B42AAC" w:rsidRPr="00A141AF" w:rsidRDefault="00B42AAC" w:rsidP="00B42AAC">
      <w:pPr>
        <w:pStyle w:val="Default"/>
        <w:jc w:val="both"/>
        <w:rPr>
          <w:rFonts w:ascii="Arial Narrow" w:hAnsi="Arial Narrow"/>
          <w:color w:val="auto"/>
        </w:rPr>
      </w:pPr>
    </w:p>
    <w:p w14:paraId="20AF44E0"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26CD1360" w14:textId="77777777" w:rsidTr="001C1E28">
        <w:trPr>
          <w:trHeight w:val="179"/>
        </w:trPr>
        <w:tc>
          <w:tcPr>
            <w:tcW w:w="8856" w:type="dxa"/>
            <w:gridSpan w:val="2"/>
          </w:tcPr>
          <w:p w14:paraId="7EF20C4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A407D23" w14:textId="77777777" w:rsidTr="001C1E28">
        <w:trPr>
          <w:trHeight w:val="179"/>
        </w:trPr>
        <w:tc>
          <w:tcPr>
            <w:tcW w:w="4745" w:type="dxa"/>
          </w:tcPr>
          <w:p w14:paraId="246D03C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05376C4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FD71346" w14:textId="77777777" w:rsidTr="001C1E28">
        <w:trPr>
          <w:trHeight w:val="179"/>
        </w:trPr>
        <w:tc>
          <w:tcPr>
            <w:tcW w:w="4745" w:type="dxa"/>
          </w:tcPr>
          <w:p w14:paraId="570D6FC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3986B4E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 Comunicadora Social</w:t>
            </w:r>
          </w:p>
        </w:tc>
      </w:tr>
      <w:tr w:rsidR="00B42AAC" w:rsidRPr="00A141AF" w14:paraId="75DC1C95" w14:textId="77777777" w:rsidTr="001C1E28">
        <w:trPr>
          <w:trHeight w:val="179"/>
        </w:trPr>
        <w:tc>
          <w:tcPr>
            <w:tcW w:w="4745" w:type="dxa"/>
          </w:tcPr>
          <w:p w14:paraId="790B735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753D34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219</w:t>
            </w:r>
          </w:p>
        </w:tc>
      </w:tr>
      <w:tr w:rsidR="00B42AAC" w:rsidRPr="00A141AF" w14:paraId="4B2937F5" w14:textId="77777777" w:rsidTr="001C1E28">
        <w:trPr>
          <w:trHeight w:val="179"/>
        </w:trPr>
        <w:tc>
          <w:tcPr>
            <w:tcW w:w="4745" w:type="dxa"/>
          </w:tcPr>
          <w:p w14:paraId="1841744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216438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3FF5CA7F" w14:textId="77777777" w:rsidTr="001C1E28">
        <w:trPr>
          <w:trHeight w:val="179"/>
        </w:trPr>
        <w:tc>
          <w:tcPr>
            <w:tcW w:w="4745" w:type="dxa"/>
          </w:tcPr>
          <w:p w14:paraId="0754886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101751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1FC40648" w14:textId="77777777" w:rsidTr="001C1E28">
        <w:trPr>
          <w:trHeight w:val="179"/>
        </w:trPr>
        <w:tc>
          <w:tcPr>
            <w:tcW w:w="4745" w:type="dxa"/>
          </w:tcPr>
          <w:p w14:paraId="53664D7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6B7AF12"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459BAC91" w14:textId="77777777" w:rsidTr="001C1E28">
        <w:trPr>
          <w:trHeight w:val="179"/>
        </w:trPr>
        <w:tc>
          <w:tcPr>
            <w:tcW w:w="4745" w:type="dxa"/>
          </w:tcPr>
          <w:p w14:paraId="3E31A93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2363BA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28B674FA" w14:textId="77777777" w:rsidTr="001C1E28">
        <w:trPr>
          <w:trHeight w:val="179"/>
        </w:trPr>
        <w:tc>
          <w:tcPr>
            <w:tcW w:w="4745" w:type="dxa"/>
          </w:tcPr>
          <w:p w14:paraId="00381F4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414B027"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2B2BFF59" w14:textId="77777777" w:rsidTr="001C1E28">
        <w:trPr>
          <w:trHeight w:val="179"/>
        </w:trPr>
        <w:tc>
          <w:tcPr>
            <w:tcW w:w="8856" w:type="dxa"/>
            <w:gridSpan w:val="2"/>
          </w:tcPr>
          <w:p w14:paraId="7AB2747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740184A4" w14:textId="77777777" w:rsidTr="001C1E28">
        <w:trPr>
          <w:trHeight w:val="294"/>
        </w:trPr>
        <w:tc>
          <w:tcPr>
            <w:tcW w:w="8856" w:type="dxa"/>
            <w:gridSpan w:val="2"/>
          </w:tcPr>
          <w:p w14:paraId="51EFB50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EXPERIENCIA AL USUARIO</w:t>
            </w:r>
          </w:p>
        </w:tc>
      </w:tr>
      <w:tr w:rsidR="00B42AAC" w:rsidRPr="00A141AF" w14:paraId="3C44CA06" w14:textId="77777777" w:rsidTr="001C1E28">
        <w:trPr>
          <w:trHeight w:val="179"/>
        </w:trPr>
        <w:tc>
          <w:tcPr>
            <w:tcW w:w="8856" w:type="dxa"/>
            <w:gridSpan w:val="2"/>
          </w:tcPr>
          <w:p w14:paraId="794A8E5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605FFDB" w14:textId="77777777" w:rsidTr="001C1E28">
        <w:trPr>
          <w:trHeight w:val="179"/>
        </w:trPr>
        <w:tc>
          <w:tcPr>
            <w:tcW w:w="8856" w:type="dxa"/>
            <w:gridSpan w:val="2"/>
            <w:shd w:val="clear" w:color="auto" w:fill="auto"/>
          </w:tcPr>
          <w:p w14:paraId="3607173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Desarrollar efectivas actividades comunicacionales que permitan satisfacer las necesidades de información de la institución y fortalecer su imagen institucional con sus grupos de interés, mediante técnicas y canales que tiendan a mejorar el proceso informativo de manera efectiva, confiable y oportuna.</w:t>
            </w:r>
          </w:p>
          <w:p w14:paraId="4912FE1C"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78AB638A"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Recopilar información para elaboración de material</w:t>
            </w:r>
          </w:p>
          <w:p w14:paraId="6216B07F"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los canales de comunicación que permitan realizar la promoción, difusión y el flujo de información, de manera oportuna y eficiente a los diferentes niveles de la organización</w:t>
            </w:r>
          </w:p>
          <w:p w14:paraId="1B7DF2A6"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con las diferentes áreas material a elaborar</w:t>
            </w:r>
          </w:p>
          <w:p w14:paraId="49D27D1B"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Recopilar información para material audiovisual</w:t>
            </w:r>
          </w:p>
          <w:p w14:paraId="2B16547E"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la realización de eventos y actividades</w:t>
            </w:r>
          </w:p>
          <w:p w14:paraId="12B43DE4"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Acompañar programas y campañas institucionales</w:t>
            </w:r>
          </w:p>
          <w:p w14:paraId="27B71EAF"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el material gráfico que requieran los diferentes procesos.</w:t>
            </w:r>
          </w:p>
          <w:p w14:paraId="3720E4A9"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Editar el material audiovisual que se genere en la institución. </w:t>
            </w:r>
          </w:p>
          <w:p w14:paraId="03F0ED02"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Mantener registro fotográfico actualizado de las actividades que se realicen por el hospital y en las que se requiera de su participación.</w:t>
            </w:r>
          </w:p>
          <w:p w14:paraId="4CC10F63"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asesoría en la programación y realización de eventos institucionales de la ESE, garantizando la coordinación logística, difusión, promoción y correcta aplicación de la imagen corporativa.</w:t>
            </w:r>
          </w:p>
          <w:p w14:paraId="25782282"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los equipos y medios audiovisuales necesarios para el desarrollo de los diferentes eventos institucionales intra y extra murales.</w:t>
            </w:r>
          </w:p>
          <w:p w14:paraId="0CD08B07"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Administrar la imagen del Gerente y de la E.S.E y la empresa ante la opinión pública a través de los medios de comunicación.</w:t>
            </w:r>
          </w:p>
          <w:p w14:paraId="37724F0E"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los boletines Institucionales, actualización de carteleras y Boletines de Prensa que requiera la entidad para informar sus actividades</w:t>
            </w:r>
          </w:p>
          <w:p w14:paraId="374F98D0"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Atender a los medios de comunicación que visiten la Institución.</w:t>
            </w:r>
          </w:p>
          <w:p w14:paraId="03A63D68"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las entrevistas y publirreportajes en medios locales y regionales</w:t>
            </w:r>
          </w:p>
          <w:p w14:paraId="1B8E6A18"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las presentaciones protocolarias de eventos</w:t>
            </w:r>
          </w:p>
          <w:p w14:paraId="4188CDBF"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constantemente, la actualización y publicación de material gráfico y audiovisual en redes sociales y pagina web del hospital</w:t>
            </w:r>
          </w:p>
          <w:p w14:paraId="3849E69D" w14:textId="77777777" w:rsidR="00B42AAC" w:rsidRPr="00A141AF" w:rsidRDefault="00B42AAC" w:rsidP="00B42AAC">
            <w:pPr>
              <w:pStyle w:val="Prrafodelista"/>
              <w:numPr>
                <w:ilvl w:val="0"/>
                <w:numId w:val="50"/>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y garantizar el cumplimiento de procesos y procedimientos que estén bajo su responsabilidad.</w:t>
            </w:r>
          </w:p>
          <w:p w14:paraId="0620E0CB" w14:textId="77777777" w:rsidR="00B42AAC" w:rsidRPr="00A141AF" w:rsidRDefault="00B42AAC" w:rsidP="00B42AAC">
            <w:pPr>
              <w:pStyle w:val="Prrafodelista"/>
              <w:numPr>
                <w:ilvl w:val="0"/>
                <w:numId w:val="50"/>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65C715C" w14:textId="77777777" w:rsidR="00B42AAC" w:rsidRPr="00A141AF" w:rsidRDefault="00B42AAC" w:rsidP="00B42AAC">
            <w:pPr>
              <w:pStyle w:val="Prrafodelista"/>
              <w:numPr>
                <w:ilvl w:val="0"/>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gerencia.</w:t>
            </w:r>
          </w:p>
          <w:p w14:paraId="1375B74F" w14:textId="77777777" w:rsidR="00B42AAC" w:rsidRPr="00A141AF" w:rsidRDefault="00B42AAC" w:rsidP="00B42AAC">
            <w:pPr>
              <w:pStyle w:val="Prrafodelista"/>
              <w:numPr>
                <w:ilvl w:val="0"/>
                <w:numId w:val="50"/>
              </w:numPr>
              <w:tabs>
                <w:tab w:val="left" w:pos="2897"/>
              </w:tabs>
              <w:spacing w:after="0" w:line="240" w:lineRule="auto"/>
              <w:ind w:left="641" w:hanging="357"/>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4A6C77F8" w14:textId="77777777" w:rsidTr="001C1E28">
        <w:trPr>
          <w:trHeight w:val="179"/>
        </w:trPr>
        <w:tc>
          <w:tcPr>
            <w:tcW w:w="8856" w:type="dxa"/>
            <w:gridSpan w:val="2"/>
          </w:tcPr>
          <w:p w14:paraId="4F354A3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08269E5D" w14:textId="77777777" w:rsidTr="001C1E28">
        <w:trPr>
          <w:trHeight w:val="179"/>
        </w:trPr>
        <w:tc>
          <w:tcPr>
            <w:tcW w:w="8856" w:type="dxa"/>
            <w:gridSpan w:val="2"/>
          </w:tcPr>
          <w:p w14:paraId="3E433F15"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Comunicación organizacional.</w:t>
            </w:r>
          </w:p>
          <w:p w14:paraId="34D7E83D"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Comunicación para la salud y/o para el desarrollo.</w:t>
            </w:r>
          </w:p>
          <w:p w14:paraId="59F53D4E"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Redacción</w:t>
            </w:r>
          </w:p>
          <w:p w14:paraId="303DCEAD"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comunicación verbal y escrita.</w:t>
            </w:r>
          </w:p>
          <w:p w14:paraId="4E2E878E"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sobre procesamiento electrónico de datos.</w:t>
            </w:r>
          </w:p>
          <w:p w14:paraId="6A134214"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Protocolo</w:t>
            </w:r>
          </w:p>
          <w:p w14:paraId="7FDADDE4"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y organización de eventos.</w:t>
            </w:r>
          </w:p>
          <w:p w14:paraId="0A7F71DC"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herramientas audiovisuales.</w:t>
            </w:r>
          </w:p>
          <w:p w14:paraId="563FCC7A"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del lenguaje audiovisual.</w:t>
            </w:r>
          </w:p>
          <w:p w14:paraId="68945011"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Sistemas de Gestión de la Calidad.</w:t>
            </w:r>
          </w:p>
          <w:p w14:paraId="1CD07DA9"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Programas de calidad en la prestación de los servicios.</w:t>
            </w:r>
          </w:p>
          <w:p w14:paraId="05717BF0"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del trabajo.</w:t>
            </w:r>
          </w:p>
          <w:p w14:paraId="6DAC5ADC" w14:textId="77777777" w:rsidR="00B42AAC" w:rsidRPr="00A141AF" w:rsidRDefault="00B42AAC" w:rsidP="00B42AAC">
            <w:pPr>
              <w:pStyle w:val="Prrafodelista"/>
              <w:numPr>
                <w:ilvl w:val="3"/>
                <w:numId w:val="5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normatividad vigente aplicable.</w:t>
            </w:r>
          </w:p>
        </w:tc>
      </w:tr>
      <w:tr w:rsidR="00B42AAC" w:rsidRPr="00A141AF" w14:paraId="34808EE8" w14:textId="77777777" w:rsidTr="001C1E28">
        <w:trPr>
          <w:trHeight w:val="179"/>
        </w:trPr>
        <w:tc>
          <w:tcPr>
            <w:tcW w:w="8856" w:type="dxa"/>
            <w:gridSpan w:val="2"/>
          </w:tcPr>
          <w:p w14:paraId="4C9613C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36619B0F" w14:textId="77777777" w:rsidTr="001C1E28">
        <w:trPr>
          <w:trHeight w:val="179"/>
        </w:trPr>
        <w:tc>
          <w:tcPr>
            <w:tcW w:w="4745" w:type="dxa"/>
          </w:tcPr>
          <w:p w14:paraId="42F7322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204C9E4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83574F4" w14:textId="77777777" w:rsidTr="001C1E28">
        <w:trPr>
          <w:trHeight w:val="179"/>
        </w:trPr>
        <w:tc>
          <w:tcPr>
            <w:tcW w:w="4745" w:type="dxa"/>
          </w:tcPr>
          <w:p w14:paraId="598652EF"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 xml:space="preserve">Título Profesional </w:t>
            </w:r>
          </w:p>
          <w:p w14:paraId="1128756A"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582D2E23"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584FCB4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1AB20E65" w14:textId="77777777" w:rsidTr="001C1E28">
        <w:trPr>
          <w:trHeight w:val="179"/>
        </w:trPr>
        <w:tc>
          <w:tcPr>
            <w:tcW w:w="4745" w:type="dxa"/>
          </w:tcPr>
          <w:p w14:paraId="05D45D2E"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F076B7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7883870" w14:textId="77777777" w:rsidTr="001C1E28">
        <w:trPr>
          <w:trHeight w:val="143"/>
        </w:trPr>
        <w:tc>
          <w:tcPr>
            <w:tcW w:w="4745" w:type="dxa"/>
          </w:tcPr>
          <w:p w14:paraId="3BDEF69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lastRenderedPageBreak/>
              <w:t>Bellas artes</w:t>
            </w:r>
          </w:p>
        </w:tc>
        <w:tc>
          <w:tcPr>
            <w:tcW w:w="4111" w:type="dxa"/>
            <w:vAlign w:val="center"/>
          </w:tcPr>
          <w:p w14:paraId="73A68D5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Diseño, Publicidad y afines, Periodismo, Comunicación social</w:t>
            </w:r>
          </w:p>
        </w:tc>
      </w:tr>
    </w:tbl>
    <w:p w14:paraId="1FE9FCA0" w14:textId="77777777" w:rsidR="00B42AAC" w:rsidRPr="00A141AF" w:rsidRDefault="00B42AAC" w:rsidP="00B42AAC">
      <w:pPr>
        <w:pStyle w:val="Default"/>
        <w:jc w:val="both"/>
        <w:rPr>
          <w:rFonts w:ascii="Arial Narrow" w:hAnsi="Arial Narrow"/>
          <w:color w:val="auto"/>
        </w:rPr>
      </w:pPr>
    </w:p>
    <w:p w14:paraId="6E8D5B17" w14:textId="77777777" w:rsidR="00B42AAC" w:rsidRPr="00A141AF" w:rsidRDefault="00B42AAC" w:rsidP="00B42AAC">
      <w:pPr>
        <w:pStyle w:val="Default"/>
        <w:jc w:val="both"/>
        <w:rPr>
          <w:rFonts w:ascii="Arial Narrow" w:hAnsi="Arial Narrow"/>
          <w:color w:val="auto"/>
        </w:rPr>
      </w:pPr>
    </w:p>
    <w:p w14:paraId="3FEC80CF" w14:textId="77777777" w:rsidR="00B42AAC" w:rsidRPr="00A141AF" w:rsidRDefault="00B42AAC" w:rsidP="00B42AAC">
      <w:pPr>
        <w:pStyle w:val="Default"/>
        <w:jc w:val="both"/>
        <w:rPr>
          <w:rFonts w:ascii="Arial Narrow" w:hAnsi="Arial Narrow"/>
          <w:color w:val="auto"/>
        </w:rPr>
      </w:pPr>
    </w:p>
    <w:p w14:paraId="6F165DFD" w14:textId="77777777" w:rsidR="00B42AAC" w:rsidRPr="00A141AF" w:rsidRDefault="00B42AAC" w:rsidP="00B42AAC">
      <w:pPr>
        <w:pStyle w:val="Default"/>
        <w:jc w:val="both"/>
        <w:rPr>
          <w:rFonts w:ascii="Arial Narrow" w:hAnsi="Arial Narrow"/>
          <w:color w:val="auto"/>
        </w:rPr>
      </w:pPr>
    </w:p>
    <w:p w14:paraId="4820961D" w14:textId="77777777" w:rsidR="00B42AAC" w:rsidRPr="00A141AF" w:rsidRDefault="00B42AAC" w:rsidP="00B42AAC">
      <w:pPr>
        <w:pStyle w:val="Default"/>
        <w:jc w:val="both"/>
        <w:rPr>
          <w:rFonts w:ascii="Arial Narrow" w:hAnsi="Arial Narrow"/>
          <w:color w:val="auto"/>
        </w:rPr>
      </w:pPr>
    </w:p>
    <w:p w14:paraId="252BC342" w14:textId="77777777" w:rsidR="00B42AAC" w:rsidRPr="00A141AF" w:rsidRDefault="00B42AAC" w:rsidP="00B42AAC">
      <w:pPr>
        <w:pStyle w:val="Default"/>
        <w:jc w:val="both"/>
        <w:rPr>
          <w:rFonts w:ascii="Arial Narrow" w:hAnsi="Arial Narrow"/>
          <w:color w:val="auto"/>
        </w:rPr>
      </w:pPr>
    </w:p>
    <w:p w14:paraId="1AEE83F6"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5011A092" w14:textId="77777777" w:rsidTr="001C1E28">
        <w:trPr>
          <w:trHeight w:val="179"/>
        </w:trPr>
        <w:tc>
          <w:tcPr>
            <w:tcW w:w="8856" w:type="dxa"/>
            <w:gridSpan w:val="2"/>
          </w:tcPr>
          <w:p w14:paraId="4B4924B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6B2688C" w14:textId="77777777" w:rsidTr="001C1E28">
        <w:trPr>
          <w:trHeight w:val="179"/>
        </w:trPr>
        <w:tc>
          <w:tcPr>
            <w:tcW w:w="4745" w:type="dxa"/>
          </w:tcPr>
          <w:p w14:paraId="4F49EE0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623E9A4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4DA9BB5B" w14:textId="77777777" w:rsidTr="001C1E28">
        <w:trPr>
          <w:trHeight w:val="179"/>
        </w:trPr>
        <w:tc>
          <w:tcPr>
            <w:tcW w:w="4745" w:type="dxa"/>
          </w:tcPr>
          <w:p w14:paraId="55617DE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827E5D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Área Salud– Psicólogo</w:t>
            </w:r>
          </w:p>
        </w:tc>
      </w:tr>
      <w:tr w:rsidR="00B42AAC" w:rsidRPr="00A141AF" w14:paraId="504A102C" w14:textId="77777777" w:rsidTr="001C1E28">
        <w:trPr>
          <w:trHeight w:val="179"/>
        </w:trPr>
        <w:tc>
          <w:tcPr>
            <w:tcW w:w="4745" w:type="dxa"/>
          </w:tcPr>
          <w:p w14:paraId="03855FC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EB77D2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06BB6A18" w14:textId="77777777" w:rsidTr="001C1E28">
        <w:trPr>
          <w:trHeight w:val="179"/>
        </w:trPr>
        <w:tc>
          <w:tcPr>
            <w:tcW w:w="4745" w:type="dxa"/>
          </w:tcPr>
          <w:p w14:paraId="445B463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CA2A5B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2A2A44D3" w14:textId="77777777" w:rsidTr="001C1E28">
        <w:trPr>
          <w:trHeight w:val="179"/>
        </w:trPr>
        <w:tc>
          <w:tcPr>
            <w:tcW w:w="4745" w:type="dxa"/>
          </w:tcPr>
          <w:p w14:paraId="5EE1D8A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94293B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Dos (2)</w:t>
            </w:r>
          </w:p>
        </w:tc>
      </w:tr>
      <w:tr w:rsidR="00B42AAC" w:rsidRPr="00A141AF" w14:paraId="77BD2831" w14:textId="77777777" w:rsidTr="001C1E28">
        <w:trPr>
          <w:trHeight w:val="179"/>
        </w:trPr>
        <w:tc>
          <w:tcPr>
            <w:tcW w:w="4745" w:type="dxa"/>
          </w:tcPr>
          <w:p w14:paraId="329F2EF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FD98B2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303A2D70" w14:textId="77777777" w:rsidTr="001C1E28">
        <w:trPr>
          <w:trHeight w:val="179"/>
        </w:trPr>
        <w:tc>
          <w:tcPr>
            <w:tcW w:w="4745" w:type="dxa"/>
          </w:tcPr>
          <w:p w14:paraId="2EBBE0C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78AA16D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7618865C" w14:textId="77777777" w:rsidTr="001C1E28">
        <w:trPr>
          <w:trHeight w:val="179"/>
        </w:trPr>
        <w:tc>
          <w:tcPr>
            <w:tcW w:w="4745" w:type="dxa"/>
          </w:tcPr>
          <w:p w14:paraId="42EDEF8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3D0B506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3CAB5DE0" w14:textId="77777777" w:rsidTr="001C1E28">
        <w:trPr>
          <w:trHeight w:val="179"/>
        </w:trPr>
        <w:tc>
          <w:tcPr>
            <w:tcW w:w="8856" w:type="dxa"/>
            <w:gridSpan w:val="2"/>
          </w:tcPr>
          <w:p w14:paraId="25E77CC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65992FB7" w14:textId="77777777" w:rsidTr="001C1E28">
        <w:trPr>
          <w:trHeight w:val="294"/>
        </w:trPr>
        <w:tc>
          <w:tcPr>
            <w:tcW w:w="8856" w:type="dxa"/>
            <w:gridSpan w:val="2"/>
          </w:tcPr>
          <w:p w14:paraId="153D23F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UNIDADES FUNCIONALES ASISTENCIALES</w:t>
            </w:r>
          </w:p>
        </w:tc>
      </w:tr>
      <w:tr w:rsidR="00B42AAC" w:rsidRPr="00A141AF" w14:paraId="62CF3CAC" w14:textId="77777777" w:rsidTr="001C1E28">
        <w:trPr>
          <w:trHeight w:val="179"/>
        </w:trPr>
        <w:tc>
          <w:tcPr>
            <w:tcW w:w="8856" w:type="dxa"/>
            <w:gridSpan w:val="2"/>
          </w:tcPr>
          <w:p w14:paraId="40C864C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1B625ABE" w14:textId="77777777" w:rsidTr="001C1E28">
        <w:trPr>
          <w:trHeight w:val="179"/>
        </w:trPr>
        <w:tc>
          <w:tcPr>
            <w:tcW w:w="8856" w:type="dxa"/>
            <w:gridSpan w:val="2"/>
            <w:shd w:val="clear" w:color="auto" w:fill="auto"/>
          </w:tcPr>
          <w:p w14:paraId="4357818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Brindar atención sicológica al individuo, la familia y la comunidad en prevención, diagnóstico y psicoterapia de una manera oportuna y adecuada para contribuir a la salud integral de los pacientes del hospital.</w:t>
            </w:r>
          </w:p>
          <w:p w14:paraId="0F10F93A"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935F01A"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material educativo: folletos, plegables, afiches, guiones temáticos.</w:t>
            </w:r>
          </w:p>
          <w:p w14:paraId="4548DA9B"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atención a pacientes de consulta externa, verificar datos de paciente, diligenciar la historia clínica, informar al paciente acerca del plan de manejo</w:t>
            </w:r>
          </w:p>
          <w:p w14:paraId="16F738E3"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al paciente y /o su acompañante en forma clara y suficiente la información sobre su condición de salud y plan de manejo</w:t>
            </w:r>
          </w:p>
          <w:p w14:paraId="254E285F"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entrevistas e informes para el proceso de selección del personal que ingresa al hospital.</w:t>
            </w:r>
          </w:p>
          <w:p w14:paraId="426F7810"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encuestas y/o tamizajes según población a riesgo</w:t>
            </w:r>
          </w:p>
          <w:p w14:paraId="495DD674"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Planear intervenciones de información en salud y educación para la salud través de talleres, sesiones, dialogo de saberes, programas y cuñas radiales.</w:t>
            </w:r>
          </w:p>
          <w:p w14:paraId="2FF8F569"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talleres de educación para la salud</w:t>
            </w:r>
          </w:p>
          <w:p w14:paraId="7CEB8BBE"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informe de ejecución de las actividades de información en salud, educación en salud</w:t>
            </w:r>
          </w:p>
          <w:p w14:paraId="735CE69D"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Concertar con actores objeto de las actividades e intervenciones colectivas del programa de salud familiar integral.</w:t>
            </w:r>
          </w:p>
          <w:p w14:paraId="4E081922"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visitas de seguimiento de plan de cuidado familiar por profesional</w:t>
            </w:r>
          </w:p>
          <w:p w14:paraId="27B9102F"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a mesas intersectoriales de trabajo</w:t>
            </w:r>
          </w:p>
          <w:p w14:paraId="01AEA4F5" w14:textId="77777777" w:rsidR="00B42AAC" w:rsidRPr="00A141AF" w:rsidRDefault="00B42AAC" w:rsidP="00B42AAC">
            <w:pPr>
              <w:pStyle w:val="Prrafodelista"/>
              <w:numPr>
                <w:ilvl w:val="0"/>
                <w:numId w:val="51"/>
              </w:numPr>
              <w:tabs>
                <w:tab w:val="left" w:pos="2897"/>
              </w:tabs>
              <w:spacing w:after="0" w:line="240" w:lineRule="auto"/>
              <w:jc w:val="both"/>
              <w:rPr>
                <w:sz w:val="24"/>
                <w:szCs w:val="24"/>
              </w:rPr>
            </w:pPr>
            <w:r w:rsidRPr="00A141AF">
              <w:rPr>
                <w:rFonts w:ascii="Arial Narrow" w:hAnsi="Arial Narrow" w:cs="Arial"/>
                <w:sz w:val="24"/>
                <w:szCs w:val="24"/>
              </w:rPr>
              <w:t>Desarrollar salas situacionales de familias en situación de riesgo</w:t>
            </w:r>
          </w:p>
          <w:p w14:paraId="23FB023A" w14:textId="77777777" w:rsidR="00B42AAC" w:rsidRPr="00A141AF" w:rsidRDefault="00B42AAC" w:rsidP="00B42AAC">
            <w:pPr>
              <w:pStyle w:val="Prrafodelista"/>
              <w:numPr>
                <w:ilvl w:val="0"/>
                <w:numId w:val="5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Cumplir y garantizar el cumplimiento de procesos y procedimientos que estén bajo su responsabilidad.</w:t>
            </w:r>
          </w:p>
          <w:p w14:paraId="6F913FE4" w14:textId="77777777" w:rsidR="00B42AAC" w:rsidRPr="00A141AF" w:rsidRDefault="00B42AAC" w:rsidP="00B42AAC">
            <w:pPr>
              <w:pStyle w:val="Prrafodelista"/>
              <w:numPr>
                <w:ilvl w:val="0"/>
                <w:numId w:val="5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24CEFFC"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4C9F6E96" w14:textId="77777777" w:rsidR="00B42AAC" w:rsidRPr="00A141AF" w:rsidRDefault="00B42AAC" w:rsidP="00B42AAC">
            <w:pPr>
              <w:pStyle w:val="Prrafodelista"/>
              <w:numPr>
                <w:ilvl w:val="0"/>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5B8940AA" w14:textId="77777777" w:rsidTr="001C1E28">
        <w:trPr>
          <w:trHeight w:val="179"/>
        </w:trPr>
        <w:tc>
          <w:tcPr>
            <w:tcW w:w="8856" w:type="dxa"/>
            <w:gridSpan w:val="2"/>
          </w:tcPr>
          <w:p w14:paraId="273FF43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76C0B50C" w14:textId="77777777" w:rsidTr="001C1E28">
        <w:trPr>
          <w:trHeight w:val="179"/>
        </w:trPr>
        <w:tc>
          <w:tcPr>
            <w:tcW w:w="8856" w:type="dxa"/>
            <w:gridSpan w:val="2"/>
          </w:tcPr>
          <w:p w14:paraId="3B82B3AB"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Aplicación de pruebas psicodiagnósticos</w:t>
            </w:r>
          </w:p>
          <w:p w14:paraId="20336EE8"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Aplicación de prueba psicológicas</w:t>
            </w:r>
          </w:p>
          <w:p w14:paraId="70326E34"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Seguridad Social en Salud</w:t>
            </w:r>
          </w:p>
          <w:p w14:paraId="59BABC5F"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6BD96F89"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Word, Excel</w:t>
            </w:r>
          </w:p>
          <w:p w14:paraId="0F98D19C"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del trabajo</w:t>
            </w:r>
          </w:p>
          <w:p w14:paraId="74AE0471"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Elaboración y seguimiento a planes de acción.</w:t>
            </w:r>
          </w:p>
          <w:p w14:paraId="52ED5AC9" w14:textId="77777777" w:rsidR="00B42AAC" w:rsidRPr="00A141AF" w:rsidRDefault="00B42AAC" w:rsidP="00B42AAC">
            <w:pPr>
              <w:pStyle w:val="Prrafodelista"/>
              <w:numPr>
                <w:ilvl w:val="3"/>
                <w:numId w:val="5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Planeación estratégica.</w:t>
            </w:r>
          </w:p>
        </w:tc>
      </w:tr>
      <w:tr w:rsidR="00B42AAC" w:rsidRPr="00A141AF" w14:paraId="2CCB60E4" w14:textId="77777777" w:rsidTr="001C1E28">
        <w:trPr>
          <w:trHeight w:val="179"/>
        </w:trPr>
        <w:tc>
          <w:tcPr>
            <w:tcW w:w="8856" w:type="dxa"/>
            <w:gridSpan w:val="2"/>
          </w:tcPr>
          <w:p w14:paraId="59EE7A0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45A7DE5C" w14:textId="77777777" w:rsidTr="001C1E28">
        <w:trPr>
          <w:trHeight w:val="179"/>
        </w:trPr>
        <w:tc>
          <w:tcPr>
            <w:tcW w:w="4745" w:type="dxa"/>
          </w:tcPr>
          <w:p w14:paraId="1150CD3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3DD8E4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E794781" w14:textId="77777777" w:rsidTr="001C1E28">
        <w:trPr>
          <w:trHeight w:val="179"/>
        </w:trPr>
        <w:tc>
          <w:tcPr>
            <w:tcW w:w="4745" w:type="dxa"/>
          </w:tcPr>
          <w:p w14:paraId="540A3B79"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 xml:space="preserve">Título Profesional </w:t>
            </w:r>
          </w:p>
          <w:p w14:paraId="279878CF"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1F5F6D99"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2AFC5C9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549F9320" w14:textId="77777777" w:rsidTr="001C1E28">
        <w:trPr>
          <w:trHeight w:val="179"/>
        </w:trPr>
        <w:tc>
          <w:tcPr>
            <w:tcW w:w="4745" w:type="dxa"/>
          </w:tcPr>
          <w:p w14:paraId="7DB8E53E"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93F835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3924764" w14:textId="77777777" w:rsidTr="001C1E28">
        <w:trPr>
          <w:trHeight w:val="143"/>
        </w:trPr>
        <w:tc>
          <w:tcPr>
            <w:tcW w:w="4745" w:type="dxa"/>
          </w:tcPr>
          <w:p w14:paraId="08DC14A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 Humanas</w:t>
            </w:r>
          </w:p>
        </w:tc>
        <w:tc>
          <w:tcPr>
            <w:tcW w:w="4111" w:type="dxa"/>
            <w:vAlign w:val="center"/>
          </w:tcPr>
          <w:p w14:paraId="7E1054C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Psicología</w:t>
            </w:r>
          </w:p>
        </w:tc>
      </w:tr>
    </w:tbl>
    <w:p w14:paraId="2DC9982D" w14:textId="77777777" w:rsidR="00B42AAC" w:rsidRPr="00A141AF" w:rsidRDefault="00B42AAC" w:rsidP="00B42AAC">
      <w:pPr>
        <w:pStyle w:val="Default"/>
        <w:jc w:val="both"/>
        <w:rPr>
          <w:rFonts w:ascii="Arial Narrow" w:hAnsi="Arial Narrow"/>
          <w:color w:val="auto"/>
        </w:rPr>
      </w:pPr>
    </w:p>
    <w:p w14:paraId="29DFCFD0"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FB2611C" w14:textId="77777777" w:rsidTr="001C1E28">
        <w:trPr>
          <w:trHeight w:val="179"/>
        </w:trPr>
        <w:tc>
          <w:tcPr>
            <w:tcW w:w="8856" w:type="dxa"/>
            <w:gridSpan w:val="2"/>
          </w:tcPr>
          <w:p w14:paraId="0A3433C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4513A2E9" w14:textId="77777777" w:rsidTr="001C1E28">
        <w:trPr>
          <w:trHeight w:val="179"/>
        </w:trPr>
        <w:tc>
          <w:tcPr>
            <w:tcW w:w="4745" w:type="dxa"/>
          </w:tcPr>
          <w:p w14:paraId="49443B8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9AC610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5254B59F" w14:textId="77777777" w:rsidTr="001C1E28">
        <w:trPr>
          <w:trHeight w:val="179"/>
        </w:trPr>
        <w:tc>
          <w:tcPr>
            <w:tcW w:w="4745" w:type="dxa"/>
          </w:tcPr>
          <w:p w14:paraId="1D5D9C2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2B3CB0B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Químico Farmacéutico</w:t>
            </w:r>
          </w:p>
        </w:tc>
      </w:tr>
      <w:tr w:rsidR="00B42AAC" w:rsidRPr="00A141AF" w14:paraId="3D50A3B4" w14:textId="77777777" w:rsidTr="001C1E28">
        <w:trPr>
          <w:trHeight w:val="179"/>
        </w:trPr>
        <w:tc>
          <w:tcPr>
            <w:tcW w:w="4745" w:type="dxa"/>
          </w:tcPr>
          <w:p w14:paraId="16C87DB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48C817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0D803CAE" w14:textId="77777777" w:rsidTr="001C1E28">
        <w:trPr>
          <w:trHeight w:val="179"/>
        </w:trPr>
        <w:tc>
          <w:tcPr>
            <w:tcW w:w="4745" w:type="dxa"/>
          </w:tcPr>
          <w:p w14:paraId="59A4FD9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9A080F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18</w:t>
            </w:r>
          </w:p>
        </w:tc>
      </w:tr>
      <w:tr w:rsidR="00B42AAC" w:rsidRPr="00A141AF" w14:paraId="32419670" w14:textId="77777777" w:rsidTr="001C1E28">
        <w:trPr>
          <w:trHeight w:val="179"/>
        </w:trPr>
        <w:tc>
          <w:tcPr>
            <w:tcW w:w="4745" w:type="dxa"/>
          </w:tcPr>
          <w:p w14:paraId="0BA4947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43E1388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Dos (2)</w:t>
            </w:r>
          </w:p>
        </w:tc>
      </w:tr>
      <w:tr w:rsidR="00B42AAC" w:rsidRPr="00A141AF" w14:paraId="2DA747B3" w14:textId="77777777" w:rsidTr="001C1E28">
        <w:trPr>
          <w:trHeight w:val="179"/>
        </w:trPr>
        <w:tc>
          <w:tcPr>
            <w:tcW w:w="4745" w:type="dxa"/>
          </w:tcPr>
          <w:p w14:paraId="19351DE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25C9113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34351043" w14:textId="77777777" w:rsidTr="001C1E28">
        <w:trPr>
          <w:trHeight w:val="179"/>
        </w:trPr>
        <w:tc>
          <w:tcPr>
            <w:tcW w:w="4745" w:type="dxa"/>
          </w:tcPr>
          <w:p w14:paraId="05765F2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292CBC0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6F21B67A" w14:textId="77777777" w:rsidTr="001C1E28">
        <w:trPr>
          <w:trHeight w:val="179"/>
        </w:trPr>
        <w:tc>
          <w:tcPr>
            <w:tcW w:w="4745" w:type="dxa"/>
          </w:tcPr>
          <w:p w14:paraId="72BDA00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FB0DD2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04B9E5D5" w14:textId="77777777" w:rsidTr="001C1E28">
        <w:trPr>
          <w:trHeight w:val="179"/>
        </w:trPr>
        <w:tc>
          <w:tcPr>
            <w:tcW w:w="8856" w:type="dxa"/>
            <w:gridSpan w:val="2"/>
          </w:tcPr>
          <w:p w14:paraId="7B6249E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6A0D8885" w14:textId="77777777" w:rsidTr="001C1E28">
        <w:trPr>
          <w:trHeight w:val="294"/>
        </w:trPr>
        <w:tc>
          <w:tcPr>
            <w:tcW w:w="8856" w:type="dxa"/>
            <w:gridSpan w:val="2"/>
          </w:tcPr>
          <w:p w14:paraId="6AB2D7C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FARMACIA</w:t>
            </w:r>
          </w:p>
        </w:tc>
      </w:tr>
      <w:tr w:rsidR="00B42AAC" w:rsidRPr="00A141AF" w14:paraId="11289860" w14:textId="77777777" w:rsidTr="001C1E28">
        <w:trPr>
          <w:trHeight w:val="179"/>
        </w:trPr>
        <w:tc>
          <w:tcPr>
            <w:tcW w:w="8856" w:type="dxa"/>
            <w:gridSpan w:val="2"/>
          </w:tcPr>
          <w:p w14:paraId="243B473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70DED3AB" w14:textId="77777777" w:rsidTr="001C1E28">
        <w:trPr>
          <w:trHeight w:val="179"/>
        </w:trPr>
        <w:tc>
          <w:tcPr>
            <w:tcW w:w="8856" w:type="dxa"/>
            <w:gridSpan w:val="2"/>
            <w:shd w:val="clear" w:color="auto" w:fill="auto"/>
          </w:tcPr>
          <w:p w14:paraId="5D6A4A9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Apoyar en la ejecución y coordinación de los procesos y actividades desarrollados en la farmacia, orientados al cumplimiento de los objetivos y funciones del servicio farmacéutico, determinados por la legislación vigente, optimizando el recurso físico, técnico e insumos, con el propósito de contribuir al desarrollo del plan de acción de la ESE</w:t>
            </w:r>
          </w:p>
          <w:p w14:paraId="51BCEAD5"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lastRenderedPageBreak/>
              <w:t>IV. DESCRIPCIÓN DE FUNCIONES ESENCIALES</w:t>
            </w:r>
          </w:p>
          <w:p w14:paraId="5789D501"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Participar en la formulación, diseño, organización ejecución y control de planes y programas del área interna de su competencia. </w:t>
            </w:r>
          </w:p>
          <w:p w14:paraId="5DBD6938"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Analizar la información generada por el software sibanco plus</w:t>
            </w:r>
          </w:p>
          <w:p w14:paraId="467A6BB9"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Proyectar las adquisiciones de medicamentos y dispositivos médicos de acuerdo al perfil epidemiológico, dosis diarias definidas, consumos históricos, clasificación </w:t>
            </w:r>
            <w:proofErr w:type="spellStart"/>
            <w:r w:rsidRPr="00A141AF">
              <w:rPr>
                <w:rFonts w:ascii="Arial Narrow" w:hAnsi="Arial Narrow" w:cs="Arial"/>
                <w:sz w:val="24"/>
                <w:szCs w:val="24"/>
              </w:rPr>
              <w:t>abc</w:t>
            </w:r>
            <w:proofErr w:type="spellEnd"/>
            <w:r w:rsidRPr="00A141AF">
              <w:rPr>
                <w:rFonts w:ascii="Arial Narrow" w:hAnsi="Arial Narrow" w:cs="Arial"/>
                <w:sz w:val="24"/>
                <w:szCs w:val="24"/>
              </w:rPr>
              <w:t xml:space="preserve"> vs mínimos-máximos</w:t>
            </w:r>
          </w:p>
          <w:p w14:paraId="61838500"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análisis, investigación y reporte de problemas relacionados con medicamentos</w:t>
            </w:r>
          </w:p>
          <w:p w14:paraId="0D924751"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Contribuir en la implementación, mantenimiento y mejoramiento continuo del sistema de gestión de la calidad</w:t>
            </w:r>
          </w:p>
          <w:p w14:paraId="3FC69AA2"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asistencia técnica en para el uso seguro y adecuado de los medicamentos al personal asistencial</w:t>
            </w:r>
          </w:p>
          <w:p w14:paraId="41271922"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Consolidar y entregar en los tiempos establecidos los planes, programas y proyectos y demás informes solicitados por la subgerencia científica, administrativa y la gerencia</w:t>
            </w:r>
          </w:p>
          <w:p w14:paraId="13FC16DB"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revisión de carros de paro de manera mensual</w:t>
            </w:r>
          </w:p>
          <w:p w14:paraId="49057971"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la reunión con subgerente administrativo y científico</w:t>
            </w:r>
          </w:p>
          <w:p w14:paraId="7210D27E"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seguimiento a contratos de suministros mediante actas de pago</w:t>
            </w:r>
          </w:p>
          <w:p w14:paraId="0A6821F0"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los comités institucionales mensuales</w:t>
            </w:r>
          </w:p>
          <w:p w14:paraId="57EAB8E5"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del comité de directivo institucional</w:t>
            </w:r>
          </w:p>
          <w:p w14:paraId="62C418AF"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radicación de las actas parciales de pago de los proveedores</w:t>
            </w:r>
          </w:p>
          <w:p w14:paraId="17F3D635"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Socializar el informe del consolidado de problemas relacionados con medicamentos en el comité de seguridad del paciente</w:t>
            </w:r>
          </w:p>
          <w:p w14:paraId="006D6090"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actividades de seguimiento, análisis y formulación de planes de mejora para los problemas relacionados con el uso de medicamentos y dispositivos médicos</w:t>
            </w:r>
          </w:p>
          <w:p w14:paraId="7F1E155A"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Consolidar, entregar y cargar los informes de precios de medicamentos y dispositivos médicos al SISMED</w:t>
            </w:r>
          </w:p>
          <w:p w14:paraId="402621DF"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informe de distribución de medicamentos de control especial mensual</w:t>
            </w:r>
          </w:p>
          <w:p w14:paraId="11EE36EA" w14:textId="77777777" w:rsidR="00B42AAC" w:rsidRPr="00A141AF" w:rsidRDefault="00B42AAC" w:rsidP="00B42AAC">
            <w:pPr>
              <w:pStyle w:val="Prrafodelista"/>
              <w:numPr>
                <w:ilvl w:val="0"/>
                <w:numId w:val="52"/>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responsabilidad.</w:t>
            </w:r>
          </w:p>
          <w:p w14:paraId="7ABD6CBF" w14:textId="77777777" w:rsidR="00B42AAC" w:rsidRPr="00A141AF" w:rsidRDefault="00B42AAC" w:rsidP="00B42AAC">
            <w:pPr>
              <w:pStyle w:val="Prrafodelista"/>
              <w:numPr>
                <w:ilvl w:val="0"/>
                <w:numId w:val="52"/>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5001CF00"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706F1754" w14:textId="77777777" w:rsidR="00B42AAC" w:rsidRPr="00A141AF" w:rsidRDefault="00B42AAC" w:rsidP="00B42AAC">
            <w:pPr>
              <w:pStyle w:val="Prrafodelista"/>
              <w:numPr>
                <w:ilvl w:val="0"/>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41571001" w14:textId="77777777" w:rsidTr="001C1E28">
        <w:trPr>
          <w:trHeight w:val="179"/>
        </w:trPr>
        <w:tc>
          <w:tcPr>
            <w:tcW w:w="8856" w:type="dxa"/>
            <w:gridSpan w:val="2"/>
          </w:tcPr>
          <w:p w14:paraId="2F6B458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CEF325F" w14:textId="77777777" w:rsidTr="001C1E28">
        <w:trPr>
          <w:trHeight w:val="179"/>
        </w:trPr>
        <w:tc>
          <w:tcPr>
            <w:tcW w:w="8856" w:type="dxa"/>
            <w:gridSpan w:val="2"/>
          </w:tcPr>
          <w:p w14:paraId="440DC689"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Buenas prácticas de elaboración</w:t>
            </w:r>
          </w:p>
          <w:p w14:paraId="5F865D3E"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Buenas prácticas de manufactura</w:t>
            </w:r>
          </w:p>
          <w:p w14:paraId="40B40DCF"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Cálculos farmacéuticos</w:t>
            </w:r>
          </w:p>
          <w:p w14:paraId="56828275"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67D3AE8C"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asépticas</w:t>
            </w:r>
          </w:p>
          <w:p w14:paraId="3EDC2E37"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equipo de oficina</w:t>
            </w:r>
          </w:p>
          <w:p w14:paraId="1FE5C967"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Informática básica </w:t>
            </w:r>
          </w:p>
          <w:p w14:paraId="4D6C2A97"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Controles de calidad de preparaciones farmacéuticas</w:t>
            </w:r>
          </w:p>
          <w:p w14:paraId="49AAC935"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del trabajo</w:t>
            </w:r>
          </w:p>
          <w:p w14:paraId="37F5D4BD" w14:textId="77777777" w:rsidR="00B42AAC" w:rsidRPr="00A141AF" w:rsidRDefault="00B42AAC" w:rsidP="00B42AAC">
            <w:pPr>
              <w:pStyle w:val="Prrafodelista"/>
              <w:numPr>
                <w:ilvl w:val="3"/>
                <w:numId w:val="5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Sistema de Seguridad Social en Salud.</w:t>
            </w:r>
          </w:p>
        </w:tc>
      </w:tr>
      <w:tr w:rsidR="00B42AAC" w:rsidRPr="00A141AF" w14:paraId="68D078B7" w14:textId="77777777" w:rsidTr="001C1E28">
        <w:trPr>
          <w:trHeight w:val="179"/>
        </w:trPr>
        <w:tc>
          <w:tcPr>
            <w:tcW w:w="8856" w:type="dxa"/>
            <w:gridSpan w:val="2"/>
          </w:tcPr>
          <w:p w14:paraId="2F6C4CF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6AB2B45E" w14:textId="77777777" w:rsidTr="001C1E28">
        <w:trPr>
          <w:trHeight w:val="179"/>
        </w:trPr>
        <w:tc>
          <w:tcPr>
            <w:tcW w:w="4745" w:type="dxa"/>
          </w:tcPr>
          <w:p w14:paraId="20B3E30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3019D95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E2B263C" w14:textId="77777777" w:rsidTr="001C1E28">
        <w:trPr>
          <w:trHeight w:val="179"/>
        </w:trPr>
        <w:tc>
          <w:tcPr>
            <w:tcW w:w="4745" w:type="dxa"/>
          </w:tcPr>
          <w:p w14:paraId="64BE5FF9"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 en química farmacéutica</w:t>
            </w:r>
          </w:p>
          <w:p w14:paraId="7674CDE3"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7A0B7605"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en los casos exigidos por Ley.</w:t>
            </w:r>
          </w:p>
        </w:tc>
        <w:tc>
          <w:tcPr>
            <w:tcW w:w="4111" w:type="dxa"/>
            <w:vAlign w:val="center"/>
          </w:tcPr>
          <w:p w14:paraId="24BBA81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50B15F6D" w14:textId="77777777" w:rsidTr="001C1E28">
        <w:trPr>
          <w:trHeight w:val="179"/>
        </w:trPr>
        <w:tc>
          <w:tcPr>
            <w:tcW w:w="4745" w:type="dxa"/>
          </w:tcPr>
          <w:p w14:paraId="68669D04"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43A29EC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7E0F2AA" w14:textId="77777777" w:rsidTr="001C1E28">
        <w:trPr>
          <w:trHeight w:val="143"/>
        </w:trPr>
        <w:tc>
          <w:tcPr>
            <w:tcW w:w="4745" w:type="dxa"/>
          </w:tcPr>
          <w:p w14:paraId="3FA6C877"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Matemáticas y ciencias Naturales</w:t>
            </w:r>
          </w:p>
        </w:tc>
        <w:tc>
          <w:tcPr>
            <w:tcW w:w="4111" w:type="dxa"/>
            <w:vAlign w:val="center"/>
          </w:tcPr>
          <w:p w14:paraId="7C655E5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Química </w:t>
            </w:r>
          </w:p>
        </w:tc>
      </w:tr>
    </w:tbl>
    <w:p w14:paraId="6BCA5379" w14:textId="77777777" w:rsidR="00B42AAC" w:rsidRPr="00A141AF" w:rsidRDefault="00B42AAC" w:rsidP="00B42AAC">
      <w:pPr>
        <w:pStyle w:val="Default"/>
        <w:jc w:val="both"/>
        <w:rPr>
          <w:rFonts w:ascii="Arial Narrow" w:hAnsi="Arial Narrow"/>
          <w:color w:val="auto"/>
        </w:rPr>
      </w:pPr>
    </w:p>
    <w:p w14:paraId="4BF1427E"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256C328A" w14:textId="77777777" w:rsidTr="001C1E28">
        <w:trPr>
          <w:trHeight w:val="179"/>
        </w:trPr>
        <w:tc>
          <w:tcPr>
            <w:tcW w:w="8856" w:type="dxa"/>
            <w:gridSpan w:val="2"/>
          </w:tcPr>
          <w:p w14:paraId="0190A73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63C27423" w14:textId="77777777" w:rsidTr="001C1E28">
        <w:trPr>
          <w:trHeight w:val="179"/>
        </w:trPr>
        <w:tc>
          <w:tcPr>
            <w:tcW w:w="4745" w:type="dxa"/>
          </w:tcPr>
          <w:p w14:paraId="42DBA32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F0E543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5EF0A3DE" w14:textId="77777777" w:rsidTr="001C1E28">
        <w:trPr>
          <w:trHeight w:val="179"/>
        </w:trPr>
        <w:tc>
          <w:tcPr>
            <w:tcW w:w="4745" w:type="dxa"/>
          </w:tcPr>
          <w:p w14:paraId="35EE43B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0A9D8D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Coordinador Bacteriología</w:t>
            </w:r>
          </w:p>
        </w:tc>
      </w:tr>
      <w:tr w:rsidR="00B42AAC" w:rsidRPr="00A141AF" w14:paraId="1C3F637D" w14:textId="77777777" w:rsidTr="001C1E28">
        <w:trPr>
          <w:trHeight w:val="179"/>
        </w:trPr>
        <w:tc>
          <w:tcPr>
            <w:tcW w:w="4745" w:type="dxa"/>
          </w:tcPr>
          <w:p w14:paraId="50CB6DD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741A40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3E2AD652" w14:textId="77777777" w:rsidTr="001C1E28">
        <w:trPr>
          <w:trHeight w:val="179"/>
        </w:trPr>
        <w:tc>
          <w:tcPr>
            <w:tcW w:w="4745" w:type="dxa"/>
          </w:tcPr>
          <w:p w14:paraId="46D860F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60BCFA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05B8263A" w14:textId="77777777" w:rsidTr="001C1E28">
        <w:trPr>
          <w:trHeight w:val="179"/>
        </w:trPr>
        <w:tc>
          <w:tcPr>
            <w:tcW w:w="4745" w:type="dxa"/>
          </w:tcPr>
          <w:p w14:paraId="0C6CE3B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48692B8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7B78646F" w14:textId="77777777" w:rsidTr="001C1E28">
        <w:trPr>
          <w:trHeight w:val="179"/>
        </w:trPr>
        <w:tc>
          <w:tcPr>
            <w:tcW w:w="4745" w:type="dxa"/>
          </w:tcPr>
          <w:p w14:paraId="049F316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A37D87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370984E4" w14:textId="77777777" w:rsidTr="001C1E28">
        <w:trPr>
          <w:trHeight w:val="179"/>
        </w:trPr>
        <w:tc>
          <w:tcPr>
            <w:tcW w:w="4745" w:type="dxa"/>
          </w:tcPr>
          <w:p w14:paraId="54B1E54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47B6488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48AB0EE0" w14:textId="77777777" w:rsidTr="001C1E28">
        <w:trPr>
          <w:trHeight w:val="179"/>
        </w:trPr>
        <w:tc>
          <w:tcPr>
            <w:tcW w:w="4745" w:type="dxa"/>
          </w:tcPr>
          <w:p w14:paraId="033BDF7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AF9B53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288EEB9F" w14:textId="77777777" w:rsidTr="001C1E28">
        <w:trPr>
          <w:trHeight w:val="179"/>
        </w:trPr>
        <w:tc>
          <w:tcPr>
            <w:tcW w:w="8856" w:type="dxa"/>
            <w:gridSpan w:val="2"/>
          </w:tcPr>
          <w:p w14:paraId="656681D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14D83B4D" w14:textId="77777777" w:rsidTr="001C1E28">
        <w:trPr>
          <w:trHeight w:val="294"/>
        </w:trPr>
        <w:tc>
          <w:tcPr>
            <w:tcW w:w="8856" w:type="dxa"/>
            <w:gridSpan w:val="2"/>
          </w:tcPr>
          <w:p w14:paraId="0DF1EB3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LABORATORIO CLINICO</w:t>
            </w:r>
          </w:p>
        </w:tc>
      </w:tr>
      <w:tr w:rsidR="00B42AAC" w:rsidRPr="00A141AF" w14:paraId="11BA102D" w14:textId="77777777" w:rsidTr="001C1E28">
        <w:trPr>
          <w:trHeight w:val="179"/>
        </w:trPr>
        <w:tc>
          <w:tcPr>
            <w:tcW w:w="8856" w:type="dxa"/>
            <w:gridSpan w:val="2"/>
          </w:tcPr>
          <w:p w14:paraId="4667A88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A83C9A9" w14:textId="77777777" w:rsidTr="001C1E28">
        <w:trPr>
          <w:trHeight w:val="179"/>
        </w:trPr>
        <w:tc>
          <w:tcPr>
            <w:tcW w:w="8856" w:type="dxa"/>
            <w:gridSpan w:val="2"/>
            <w:shd w:val="clear" w:color="auto" w:fill="auto"/>
          </w:tcPr>
          <w:p w14:paraId="2A0B57D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Liderar Ejecutar labores profesionales en la coordinación y análisis de laboratorio que apoyen en el diagnóstico, garantizando la correcta aplicación de las normas técnicas para el procesamiento de sangre total y sus derivados.</w:t>
            </w:r>
          </w:p>
          <w:p w14:paraId="1036274E" w14:textId="77777777" w:rsidR="00B42AAC" w:rsidRPr="00A141AF" w:rsidRDefault="00B42AAC" w:rsidP="00B42AAC">
            <w:pPr>
              <w:jc w:val="both"/>
              <w:rPr>
                <w:rFonts w:ascii="Arial Narrow" w:hAnsi="Arial Narrow" w:cs="Arial"/>
                <w:sz w:val="24"/>
                <w:szCs w:val="24"/>
              </w:rPr>
            </w:pPr>
          </w:p>
          <w:p w14:paraId="088E9E67"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625F7855"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Dirigir y coordinar el trabajo de laboratorio mediante mecanismos de planeación y control que garantice el cabal cumplimiento de las funciones </w:t>
            </w:r>
          </w:p>
          <w:p w14:paraId="03984773"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proceso de generación de los resultados de referencia</w:t>
            </w:r>
          </w:p>
          <w:p w14:paraId="03F9AFD8"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Planear, organizar, diseñar y ejecutar semanalmente la agenda de trabajo y los turnos de su área.</w:t>
            </w:r>
          </w:p>
          <w:p w14:paraId="1CDB9344"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Actividades reactivo vigilancia</w:t>
            </w:r>
          </w:p>
          <w:p w14:paraId="2EAD481C"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seguimiento al procesos y documentos</w:t>
            </w:r>
          </w:p>
          <w:p w14:paraId="48B41AAF"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según procedimiento interno, la ronda control glucometría</w:t>
            </w:r>
          </w:p>
          <w:p w14:paraId="40709479"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pedido mensual de insumos requeridos para su área.</w:t>
            </w:r>
          </w:p>
          <w:p w14:paraId="39FCCB30"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Seguimiento a </w:t>
            </w:r>
            <w:proofErr w:type="spellStart"/>
            <w:r w:rsidRPr="00A141AF">
              <w:rPr>
                <w:rFonts w:ascii="Arial Narrow" w:hAnsi="Arial Narrow" w:cs="Arial"/>
                <w:sz w:val="24"/>
                <w:szCs w:val="24"/>
              </w:rPr>
              <w:t>kardex</w:t>
            </w:r>
            <w:proofErr w:type="spellEnd"/>
          </w:p>
          <w:p w14:paraId="320BB320"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Promover, coordinar, apoyar y asesora las actividades que competen con la vigilancia epidemiológica.</w:t>
            </w:r>
          </w:p>
          <w:p w14:paraId="05E39F6E"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Supervisar los programas de entrenamiento que se establezcan para el personal del laboratorio, tanto profesional como auxiliar y administrativo.</w:t>
            </w:r>
          </w:p>
          <w:p w14:paraId="0867F969"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Establecer indicadores para evaluar las diferentes áreas del laboratorio y los servicios prestados por el personal de laboratorio. </w:t>
            </w:r>
          </w:p>
          <w:p w14:paraId="17D7D856"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Realizar la revisión diaria de la producción de su servicio.</w:t>
            </w:r>
          </w:p>
          <w:p w14:paraId="4E930EA4"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Fomentar una cultura de la calidad en el servicio al usuario.</w:t>
            </w:r>
          </w:p>
          <w:p w14:paraId="7AA59AA4"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Cuidar el inventario de bienes a su cargo y la utilización adecuada de los demás recursos que faciliten su trabajo.</w:t>
            </w:r>
          </w:p>
          <w:p w14:paraId="3E2A8974"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Atender las inquietudes y dar solución a los requerimientos técnicos, profesionales o sobre temas relacionados con el are de laboratorio clínico del hospital.</w:t>
            </w:r>
          </w:p>
          <w:p w14:paraId="00E7F4FF"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Programar las reuniones de coordinación y evaluación de actividades con el personal a cargo, con el fin de granizar en buen funcionamiento del servicio y corregir las desviaciones.</w:t>
            </w:r>
          </w:p>
          <w:p w14:paraId="5DAE838C"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una cultura de buen uso y racionalización de los recursos.</w:t>
            </w:r>
          </w:p>
          <w:p w14:paraId="0AF97272"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y ejecutar semanalmente la agenda de trabajo</w:t>
            </w:r>
            <w:bookmarkStart w:id="5" w:name="_Hlk128494594"/>
          </w:p>
          <w:p w14:paraId="1EA84387"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los programas especiales de la entidad a los que sea convocado</w:t>
            </w:r>
          </w:p>
          <w:p w14:paraId="383349CA"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22A2A99E"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5551E711"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421A5AC1"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la ejecución de las actividades del Plan de Intervención Colectiva a las que sea convocado.</w:t>
            </w:r>
          </w:p>
          <w:bookmarkEnd w:id="5"/>
          <w:p w14:paraId="08188751"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le sea solicitado, con el equipo multidisciplinario de la institución, para la realización de valoraciones relacionadas con su especialidad profesional</w:t>
            </w:r>
          </w:p>
          <w:p w14:paraId="300BE2CD"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5308AB09" w14:textId="77777777" w:rsidR="00B42AAC" w:rsidRPr="00A141AF" w:rsidRDefault="00B42AAC" w:rsidP="00B42AAC">
            <w:pPr>
              <w:pStyle w:val="Prrafodelista"/>
              <w:numPr>
                <w:ilvl w:val="0"/>
                <w:numId w:val="53"/>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0E966CF0"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3BDDDF8C"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evaluación del desempeño, la concertación de objetivos y hacer el seguimiento al cumplimiento de estos, del personal a su cargo</w:t>
            </w:r>
          </w:p>
          <w:p w14:paraId="49D5C5B7" w14:textId="77777777" w:rsidR="00B42AAC" w:rsidRPr="00A141AF" w:rsidRDefault="00B42AAC" w:rsidP="00B42AAC">
            <w:pPr>
              <w:pStyle w:val="Prrafodelista"/>
              <w:tabs>
                <w:tab w:val="left" w:pos="2897"/>
              </w:tabs>
              <w:spacing w:after="0" w:line="240" w:lineRule="auto"/>
              <w:ind w:left="644"/>
              <w:jc w:val="both"/>
              <w:rPr>
                <w:rFonts w:ascii="Arial Narrow" w:hAnsi="Arial Narrow" w:cs="Arial"/>
                <w:sz w:val="24"/>
                <w:szCs w:val="24"/>
              </w:rPr>
            </w:pPr>
          </w:p>
          <w:p w14:paraId="290EDEBD" w14:textId="77777777" w:rsidR="00B42AAC" w:rsidRPr="00A141AF" w:rsidRDefault="00B42AAC" w:rsidP="00B42AAC">
            <w:pPr>
              <w:pStyle w:val="Prrafodelista"/>
              <w:numPr>
                <w:ilvl w:val="0"/>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52C88446" w14:textId="77777777" w:rsidTr="001C1E28">
        <w:trPr>
          <w:trHeight w:val="179"/>
        </w:trPr>
        <w:tc>
          <w:tcPr>
            <w:tcW w:w="8856" w:type="dxa"/>
            <w:gridSpan w:val="2"/>
          </w:tcPr>
          <w:p w14:paraId="6CDC196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10980F64" w14:textId="77777777" w:rsidTr="001C1E28">
        <w:trPr>
          <w:trHeight w:val="179"/>
        </w:trPr>
        <w:tc>
          <w:tcPr>
            <w:tcW w:w="8856" w:type="dxa"/>
            <w:gridSpan w:val="2"/>
          </w:tcPr>
          <w:p w14:paraId="7187603F"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 su profesión.</w:t>
            </w:r>
          </w:p>
          <w:p w14:paraId="71844386"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reglamentaria de Laboratorio Clínico</w:t>
            </w:r>
          </w:p>
          <w:p w14:paraId="7A1F6895"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Microsoft Office.</w:t>
            </w:r>
          </w:p>
          <w:p w14:paraId="21FC148A"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técnicas estadísticas e indicadores de gestión.</w:t>
            </w:r>
          </w:p>
          <w:p w14:paraId="5EACC813"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sistema s de gestión de Calidad (ISO 9001, GP 1000, ISO 14001, ISO 18001)</w:t>
            </w:r>
          </w:p>
          <w:p w14:paraId="258467DB"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normatividad sector salud.</w:t>
            </w:r>
          </w:p>
          <w:p w14:paraId="63910610"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Conocimiento de Herramientas Informáticas (Excel,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 xml:space="preserve"> y Word)</w:t>
            </w:r>
          </w:p>
          <w:p w14:paraId="4DA274EB"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programa de seguridad del paciente.</w:t>
            </w:r>
          </w:p>
          <w:p w14:paraId="6C6C44CB" w14:textId="77777777" w:rsidR="00B42AAC" w:rsidRPr="00A141AF" w:rsidRDefault="00B42AAC" w:rsidP="00B42AAC">
            <w:pPr>
              <w:pStyle w:val="Prrafodelista"/>
              <w:numPr>
                <w:ilvl w:val="3"/>
                <w:numId w:val="5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 Normatividad legal vigente respecto al SGSSS y normas aplicables al ejercicio de sus funciones</w:t>
            </w:r>
          </w:p>
        </w:tc>
      </w:tr>
      <w:tr w:rsidR="00B42AAC" w:rsidRPr="00A141AF" w14:paraId="0F655F93" w14:textId="77777777" w:rsidTr="001C1E28">
        <w:trPr>
          <w:trHeight w:val="179"/>
        </w:trPr>
        <w:tc>
          <w:tcPr>
            <w:tcW w:w="8856" w:type="dxa"/>
            <w:gridSpan w:val="2"/>
          </w:tcPr>
          <w:p w14:paraId="34933BA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68CBE962" w14:textId="77777777" w:rsidTr="001C1E28">
        <w:trPr>
          <w:trHeight w:val="179"/>
        </w:trPr>
        <w:tc>
          <w:tcPr>
            <w:tcW w:w="4745" w:type="dxa"/>
          </w:tcPr>
          <w:p w14:paraId="3F104A5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EFFDCF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8EC6CAE" w14:textId="77777777" w:rsidTr="001C1E28">
        <w:trPr>
          <w:trHeight w:val="179"/>
        </w:trPr>
        <w:tc>
          <w:tcPr>
            <w:tcW w:w="4745" w:type="dxa"/>
          </w:tcPr>
          <w:p w14:paraId="71C53ABA"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Tarjeta Profesional vigente en los casos exigidos por Ley.</w:t>
            </w:r>
          </w:p>
          <w:p w14:paraId="366AE184"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posgrado en la modalidad de especialización en</w:t>
            </w:r>
            <w:r w:rsidRPr="00A141AF">
              <w:rPr>
                <w:rFonts w:ascii="Arial Narrow" w:hAnsi="Arial Narrow"/>
                <w:sz w:val="24"/>
                <w:szCs w:val="24"/>
              </w:rPr>
              <w:t xml:space="preserve"> áreas relacionadas con las funciones del empleo.</w:t>
            </w:r>
          </w:p>
          <w:p w14:paraId="3D5A46D1"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Tarjeta Profesional que lo autoriza para ejercer</w:t>
            </w:r>
          </w:p>
          <w:p w14:paraId="4B5B8CCD"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la profesión</w:t>
            </w:r>
          </w:p>
        </w:tc>
        <w:tc>
          <w:tcPr>
            <w:tcW w:w="4111" w:type="dxa"/>
            <w:vAlign w:val="center"/>
          </w:tcPr>
          <w:p w14:paraId="12357C4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Treinta y seis (36) meses de experiencia Profesional relacionada.</w:t>
            </w:r>
          </w:p>
        </w:tc>
      </w:tr>
      <w:tr w:rsidR="00B42AAC" w:rsidRPr="00A141AF" w14:paraId="403208A5" w14:textId="77777777" w:rsidTr="001C1E28">
        <w:trPr>
          <w:trHeight w:val="179"/>
        </w:trPr>
        <w:tc>
          <w:tcPr>
            <w:tcW w:w="4745" w:type="dxa"/>
          </w:tcPr>
          <w:p w14:paraId="1112295A"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0C928E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87859E1" w14:textId="77777777" w:rsidTr="001C1E28">
        <w:trPr>
          <w:trHeight w:val="143"/>
        </w:trPr>
        <w:tc>
          <w:tcPr>
            <w:tcW w:w="4745" w:type="dxa"/>
          </w:tcPr>
          <w:p w14:paraId="5A8271A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594F764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Bacteriología </w:t>
            </w:r>
          </w:p>
        </w:tc>
      </w:tr>
    </w:tbl>
    <w:p w14:paraId="1C1CE468" w14:textId="77777777" w:rsidR="00B42AAC" w:rsidRPr="00A141AF" w:rsidRDefault="00B42AAC" w:rsidP="00B42AAC">
      <w:pPr>
        <w:pStyle w:val="Default"/>
        <w:jc w:val="both"/>
        <w:rPr>
          <w:rFonts w:ascii="Arial Narrow" w:hAnsi="Arial Narrow"/>
          <w:color w:val="auto"/>
        </w:rPr>
      </w:pPr>
    </w:p>
    <w:p w14:paraId="1B733131" w14:textId="77777777" w:rsidR="00B42AAC" w:rsidRPr="00A141AF" w:rsidRDefault="00B42AAC" w:rsidP="00B42AAC">
      <w:pPr>
        <w:pStyle w:val="Default"/>
        <w:jc w:val="both"/>
        <w:rPr>
          <w:rFonts w:ascii="Arial Narrow" w:hAnsi="Arial Narrow"/>
          <w:color w:val="auto"/>
        </w:rPr>
      </w:pPr>
    </w:p>
    <w:p w14:paraId="2D32DC40" w14:textId="77777777" w:rsidR="00B42AAC" w:rsidRPr="00A141AF" w:rsidRDefault="00B42AAC" w:rsidP="00B42AAC">
      <w:pPr>
        <w:pStyle w:val="Default"/>
        <w:jc w:val="both"/>
        <w:rPr>
          <w:rFonts w:ascii="Arial Narrow" w:hAnsi="Arial Narrow"/>
          <w:color w:val="auto"/>
        </w:rPr>
      </w:pPr>
    </w:p>
    <w:p w14:paraId="1338469D"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67487BC" w14:textId="77777777" w:rsidTr="001C1E28">
        <w:trPr>
          <w:trHeight w:val="179"/>
        </w:trPr>
        <w:tc>
          <w:tcPr>
            <w:tcW w:w="8856" w:type="dxa"/>
            <w:gridSpan w:val="2"/>
          </w:tcPr>
          <w:p w14:paraId="70F9B3D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FF90942" w14:textId="77777777" w:rsidTr="001C1E28">
        <w:trPr>
          <w:trHeight w:val="179"/>
        </w:trPr>
        <w:tc>
          <w:tcPr>
            <w:tcW w:w="4745" w:type="dxa"/>
          </w:tcPr>
          <w:p w14:paraId="2F88084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0B30CA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490AF72" w14:textId="77777777" w:rsidTr="001C1E28">
        <w:trPr>
          <w:trHeight w:val="179"/>
        </w:trPr>
        <w:tc>
          <w:tcPr>
            <w:tcW w:w="4745" w:type="dxa"/>
          </w:tcPr>
          <w:p w14:paraId="4FE4F15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D0C1BB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Instrumentador Quirúrgico</w:t>
            </w:r>
          </w:p>
        </w:tc>
      </w:tr>
      <w:tr w:rsidR="00B42AAC" w:rsidRPr="00A141AF" w14:paraId="186F073E" w14:textId="77777777" w:rsidTr="001C1E28">
        <w:trPr>
          <w:trHeight w:val="179"/>
        </w:trPr>
        <w:tc>
          <w:tcPr>
            <w:tcW w:w="4745" w:type="dxa"/>
          </w:tcPr>
          <w:p w14:paraId="6DA7926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50A9AD6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0E7AE29F" w14:textId="77777777" w:rsidTr="001C1E28">
        <w:trPr>
          <w:trHeight w:val="179"/>
        </w:trPr>
        <w:tc>
          <w:tcPr>
            <w:tcW w:w="4745" w:type="dxa"/>
          </w:tcPr>
          <w:p w14:paraId="7675846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15663E9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39B628EA" w14:textId="77777777" w:rsidTr="001C1E28">
        <w:trPr>
          <w:trHeight w:val="179"/>
        </w:trPr>
        <w:tc>
          <w:tcPr>
            <w:tcW w:w="4745" w:type="dxa"/>
          </w:tcPr>
          <w:p w14:paraId="1B54AC1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A5B401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Tres (3)</w:t>
            </w:r>
          </w:p>
        </w:tc>
      </w:tr>
      <w:tr w:rsidR="00B42AAC" w:rsidRPr="00A141AF" w14:paraId="677FEBE9" w14:textId="77777777" w:rsidTr="001C1E28">
        <w:trPr>
          <w:trHeight w:val="179"/>
        </w:trPr>
        <w:tc>
          <w:tcPr>
            <w:tcW w:w="4745" w:type="dxa"/>
          </w:tcPr>
          <w:p w14:paraId="1C4C773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C85790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4422CC79" w14:textId="77777777" w:rsidTr="001C1E28">
        <w:trPr>
          <w:trHeight w:val="179"/>
        </w:trPr>
        <w:tc>
          <w:tcPr>
            <w:tcW w:w="4745" w:type="dxa"/>
          </w:tcPr>
          <w:p w14:paraId="318A2D9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D042C4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7483272B" w14:textId="77777777" w:rsidTr="001C1E28">
        <w:trPr>
          <w:trHeight w:val="179"/>
        </w:trPr>
        <w:tc>
          <w:tcPr>
            <w:tcW w:w="4745" w:type="dxa"/>
          </w:tcPr>
          <w:p w14:paraId="060B186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72B3BDB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3A7F6B25" w14:textId="77777777" w:rsidTr="001C1E28">
        <w:trPr>
          <w:trHeight w:val="179"/>
        </w:trPr>
        <w:tc>
          <w:tcPr>
            <w:tcW w:w="8856" w:type="dxa"/>
            <w:gridSpan w:val="2"/>
          </w:tcPr>
          <w:p w14:paraId="6682944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7D72D67E" w14:textId="77777777" w:rsidTr="001C1E28">
        <w:trPr>
          <w:trHeight w:val="294"/>
        </w:trPr>
        <w:tc>
          <w:tcPr>
            <w:tcW w:w="8856" w:type="dxa"/>
            <w:gridSpan w:val="2"/>
          </w:tcPr>
          <w:p w14:paraId="453E2DE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CIRUGÍA</w:t>
            </w:r>
          </w:p>
        </w:tc>
      </w:tr>
      <w:tr w:rsidR="00B42AAC" w:rsidRPr="00A141AF" w14:paraId="22F32488" w14:textId="77777777" w:rsidTr="001C1E28">
        <w:trPr>
          <w:trHeight w:val="179"/>
        </w:trPr>
        <w:tc>
          <w:tcPr>
            <w:tcW w:w="8856" w:type="dxa"/>
            <w:gridSpan w:val="2"/>
          </w:tcPr>
          <w:p w14:paraId="399BA41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873FCF0" w14:textId="77777777" w:rsidTr="001C1E28">
        <w:trPr>
          <w:trHeight w:val="179"/>
        </w:trPr>
        <w:tc>
          <w:tcPr>
            <w:tcW w:w="8856" w:type="dxa"/>
            <w:gridSpan w:val="2"/>
            <w:shd w:val="clear" w:color="auto" w:fill="auto"/>
          </w:tcPr>
          <w:p w14:paraId="64CD39E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Prestar servicios profesionales al hospital en los procesos de instrumentación en cirugía, en la coordinación y manejo de procesos y procedimientos, de conformidad con las políticas públicas y normatividad en materia de administración de quirófanos y central de esterilización</w:t>
            </w:r>
          </w:p>
          <w:p w14:paraId="3032BA6B"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25266580"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Disponer de los materiales y equipos necesarios por el médico durante una inversión quirúrgica</w:t>
            </w:r>
          </w:p>
          <w:p w14:paraId="4D10B60B"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Montar todo el sistema y prueba de facturación </w:t>
            </w:r>
          </w:p>
          <w:p w14:paraId="152495F8"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Registrar en el censo los procedimientos que se ven a realizar en el día</w:t>
            </w:r>
          </w:p>
          <w:p w14:paraId="379A19FE"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Preparación del área que se encuentra sucia limpieza y desinfección y delusión de jabones enzimáticos  </w:t>
            </w:r>
          </w:p>
          <w:p w14:paraId="2DE40961"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Preparación de insumos y paquetes para la cirugía</w:t>
            </w:r>
          </w:p>
          <w:p w14:paraId="20489B7E"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Lavado de instrumental </w:t>
            </w:r>
          </w:p>
          <w:p w14:paraId="1C81EEAB"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Entregas de patologías al laboratorio (listado de patologías)</w:t>
            </w:r>
          </w:p>
          <w:p w14:paraId="3FADCAF2"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Ayudar al equipo médico a vestirse con la ropa estéril </w:t>
            </w:r>
          </w:p>
          <w:p w14:paraId="094F81EE"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recepción de material de osteosíntesis que vienen de casa comercial (conteo, verificación, limpieza, indicadores, envoltura del contenedor, rotulado de cintas)</w:t>
            </w:r>
          </w:p>
          <w:p w14:paraId="4A383D09"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Ayudar a la colocación del campo operatorio</w:t>
            </w:r>
          </w:p>
          <w:p w14:paraId="6A8A573C"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recepción de remisiones y almacenamiento en casa comercial</w:t>
            </w:r>
          </w:p>
          <w:p w14:paraId="58419840"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Seguir estrictamente las técnicas asépticas operatorias</w:t>
            </w:r>
          </w:p>
          <w:p w14:paraId="677AA7F7"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Informar de manera oportuna el mal funcionamiento de los equipos del servicio, para pronta y oportuna reparación</w:t>
            </w:r>
          </w:p>
          <w:p w14:paraId="678A8AF7"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un trato humanizado al paciente y a los familiares de estos ofreciendo la información que este a su alcance</w:t>
            </w:r>
          </w:p>
          <w:p w14:paraId="49021692"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Llevar una relación del gasto de ortopedia y de material de osteosíntesis en el sistema dispuesto para tal fin por el hospital.</w:t>
            </w:r>
          </w:p>
          <w:p w14:paraId="7028CE01" w14:textId="77777777" w:rsidR="00B42AAC" w:rsidRPr="00A141AF" w:rsidRDefault="00B42AAC" w:rsidP="00B42AAC">
            <w:pPr>
              <w:pStyle w:val="Prrafodelista"/>
              <w:numPr>
                <w:ilvl w:val="0"/>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66EBF92C" w14:textId="77777777" w:rsidTr="001C1E28">
        <w:trPr>
          <w:trHeight w:val="179"/>
        </w:trPr>
        <w:tc>
          <w:tcPr>
            <w:tcW w:w="8856" w:type="dxa"/>
            <w:gridSpan w:val="2"/>
          </w:tcPr>
          <w:p w14:paraId="44BB77B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5350709B" w14:textId="77777777" w:rsidTr="001C1E28">
        <w:trPr>
          <w:trHeight w:val="179"/>
        </w:trPr>
        <w:tc>
          <w:tcPr>
            <w:tcW w:w="8856" w:type="dxa"/>
            <w:gridSpan w:val="2"/>
          </w:tcPr>
          <w:p w14:paraId="05C30373" w14:textId="77777777" w:rsidR="00B42AAC" w:rsidRPr="00A141AF" w:rsidRDefault="00B42AAC" w:rsidP="00B42AAC">
            <w:pPr>
              <w:pStyle w:val="Prrafodelista"/>
              <w:numPr>
                <w:ilvl w:val="3"/>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Deberes y derechos de los pacientes</w:t>
            </w:r>
          </w:p>
          <w:p w14:paraId="25680CEC" w14:textId="77777777" w:rsidR="00B42AAC" w:rsidRPr="00A141AF" w:rsidRDefault="00B42AAC" w:rsidP="00B42AAC">
            <w:pPr>
              <w:pStyle w:val="Prrafodelista"/>
              <w:numPr>
                <w:ilvl w:val="3"/>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Buena comunicación con el paciente</w:t>
            </w:r>
          </w:p>
          <w:p w14:paraId="23C491C7" w14:textId="77777777" w:rsidR="00B42AAC" w:rsidRPr="00A141AF" w:rsidRDefault="00B42AAC" w:rsidP="00B42AAC">
            <w:pPr>
              <w:pStyle w:val="Prrafodelista"/>
              <w:numPr>
                <w:ilvl w:val="3"/>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ISO 9001 /2003 en lo referente al manejo de no conformes, control de documentos, manejo de registro</w:t>
            </w:r>
          </w:p>
          <w:p w14:paraId="4719432E" w14:textId="77777777" w:rsidR="00B42AAC" w:rsidRPr="00A141AF" w:rsidRDefault="00B42AAC" w:rsidP="00B42AAC">
            <w:pPr>
              <w:pStyle w:val="Prrafodelista"/>
              <w:numPr>
                <w:ilvl w:val="3"/>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Guías de atención de enfermería</w:t>
            </w:r>
          </w:p>
          <w:p w14:paraId="2F3304EB" w14:textId="77777777" w:rsidR="00B42AAC" w:rsidRPr="00A141AF" w:rsidRDefault="00B42AAC" w:rsidP="00B42AAC">
            <w:pPr>
              <w:pStyle w:val="Prrafodelista"/>
              <w:numPr>
                <w:ilvl w:val="3"/>
                <w:numId w:val="5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Manuales y reglamentos del hospital.</w:t>
            </w:r>
          </w:p>
        </w:tc>
      </w:tr>
      <w:tr w:rsidR="00B42AAC" w:rsidRPr="00A141AF" w14:paraId="2E0C4257" w14:textId="77777777" w:rsidTr="001C1E28">
        <w:trPr>
          <w:trHeight w:val="179"/>
        </w:trPr>
        <w:tc>
          <w:tcPr>
            <w:tcW w:w="8856" w:type="dxa"/>
            <w:gridSpan w:val="2"/>
          </w:tcPr>
          <w:p w14:paraId="4FFCBDD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1B9510BA" w14:textId="77777777" w:rsidTr="001C1E28">
        <w:trPr>
          <w:trHeight w:val="179"/>
        </w:trPr>
        <w:tc>
          <w:tcPr>
            <w:tcW w:w="4745" w:type="dxa"/>
          </w:tcPr>
          <w:p w14:paraId="2759DDE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3DA26F4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D039360" w14:textId="77777777" w:rsidTr="001C1E28">
        <w:trPr>
          <w:trHeight w:val="179"/>
        </w:trPr>
        <w:tc>
          <w:tcPr>
            <w:tcW w:w="4745" w:type="dxa"/>
          </w:tcPr>
          <w:p w14:paraId="40AF800B"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27D002FC"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720F40FB"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4E3CC94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35E2BAD6" w14:textId="77777777" w:rsidTr="001C1E28">
        <w:trPr>
          <w:trHeight w:val="179"/>
        </w:trPr>
        <w:tc>
          <w:tcPr>
            <w:tcW w:w="4745" w:type="dxa"/>
          </w:tcPr>
          <w:p w14:paraId="5D397BC7"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14E5A1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02236882" w14:textId="77777777" w:rsidTr="001C1E28">
        <w:trPr>
          <w:trHeight w:val="143"/>
        </w:trPr>
        <w:tc>
          <w:tcPr>
            <w:tcW w:w="4745" w:type="dxa"/>
          </w:tcPr>
          <w:p w14:paraId="56266A1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1AC13BE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Instrumentación jurídica.</w:t>
            </w:r>
          </w:p>
        </w:tc>
      </w:tr>
    </w:tbl>
    <w:p w14:paraId="236CEC11" w14:textId="77777777" w:rsidR="00B42AAC" w:rsidRPr="00A141AF" w:rsidRDefault="00B42AAC" w:rsidP="00B42AAC">
      <w:pPr>
        <w:pStyle w:val="Default"/>
        <w:jc w:val="both"/>
        <w:rPr>
          <w:rFonts w:ascii="Arial Narrow" w:hAnsi="Arial Narrow"/>
          <w:color w:val="auto"/>
        </w:rPr>
      </w:pPr>
    </w:p>
    <w:p w14:paraId="24A8FB6E"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1D84A89F" w14:textId="77777777" w:rsidTr="001C1E28">
        <w:trPr>
          <w:trHeight w:val="179"/>
        </w:trPr>
        <w:tc>
          <w:tcPr>
            <w:tcW w:w="8856" w:type="dxa"/>
            <w:gridSpan w:val="2"/>
          </w:tcPr>
          <w:p w14:paraId="01C27EB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763F8877" w14:textId="77777777" w:rsidTr="001C1E28">
        <w:trPr>
          <w:trHeight w:val="179"/>
        </w:trPr>
        <w:tc>
          <w:tcPr>
            <w:tcW w:w="4745" w:type="dxa"/>
          </w:tcPr>
          <w:p w14:paraId="0545A9B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C8BB22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44CE4CE" w14:textId="77777777" w:rsidTr="001C1E28">
        <w:trPr>
          <w:trHeight w:val="179"/>
        </w:trPr>
        <w:tc>
          <w:tcPr>
            <w:tcW w:w="4745" w:type="dxa"/>
          </w:tcPr>
          <w:p w14:paraId="7E6343C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412CF20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Nutricionista</w:t>
            </w:r>
          </w:p>
        </w:tc>
      </w:tr>
      <w:tr w:rsidR="00B42AAC" w:rsidRPr="00A141AF" w14:paraId="3E119FC2" w14:textId="77777777" w:rsidTr="001C1E28">
        <w:trPr>
          <w:trHeight w:val="179"/>
        </w:trPr>
        <w:tc>
          <w:tcPr>
            <w:tcW w:w="4745" w:type="dxa"/>
          </w:tcPr>
          <w:p w14:paraId="44F2A7E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2C1F0BB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120FCAF2" w14:textId="77777777" w:rsidTr="001C1E28">
        <w:trPr>
          <w:trHeight w:val="179"/>
        </w:trPr>
        <w:tc>
          <w:tcPr>
            <w:tcW w:w="4745" w:type="dxa"/>
          </w:tcPr>
          <w:p w14:paraId="452AB05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11BCC64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6E4567AF" w14:textId="77777777" w:rsidTr="001C1E28">
        <w:trPr>
          <w:trHeight w:val="179"/>
        </w:trPr>
        <w:tc>
          <w:tcPr>
            <w:tcW w:w="4745" w:type="dxa"/>
          </w:tcPr>
          <w:p w14:paraId="02E9530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4C22CDF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Tres (3)</w:t>
            </w:r>
          </w:p>
        </w:tc>
      </w:tr>
      <w:tr w:rsidR="00B42AAC" w:rsidRPr="00A141AF" w14:paraId="4783ABC9" w14:textId="77777777" w:rsidTr="001C1E28">
        <w:trPr>
          <w:trHeight w:val="179"/>
        </w:trPr>
        <w:tc>
          <w:tcPr>
            <w:tcW w:w="4745" w:type="dxa"/>
          </w:tcPr>
          <w:p w14:paraId="77A7905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72587B6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109AB49D" w14:textId="77777777" w:rsidTr="001C1E28">
        <w:trPr>
          <w:trHeight w:val="179"/>
        </w:trPr>
        <w:tc>
          <w:tcPr>
            <w:tcW w:w="4745" w:type="dxa"/>
          </w:tcPr>
          <w:p w14:paraId="216217D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4B3A249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62399BAD" w14:textId="77777777" w:rsidTr="001C1E28">
        <w:trPr>
          <w:trHeight w:val="179"/>
        </w:trPr>
        <w:tc>
          <w:tcPr>
            <w:tcW w:w="4745" w:type="dxa"/>
          </w:tcPr>
          <w:p w14:paraId="1A0F92E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2834D4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06590675" w14:textId="77777777" w:rsidTr="001C1E28">
        <w:trPr>
          <w:trHeight w:val="179"/>
        </w:trPr>
        <w:tc>
          <w:tcPr>
            <w:tcW w:w="8856" w:type="dxa"/>
            <w:gridSpan w:val="2"/>
          </w:tcPr>
          <w:p w14:paraId="57161CB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0A29B1A" w14:textId="77777777" w:rsidTr="001C1E28">
        <w:trPr>
          <w:trHeight w:val="294"/>
        </w:trPr>
        <w:tc>
          <w:tcPr>
            <w:tcW w:w="8856" w:type="dxa"/>
            <w:gridSpan w:val="2"/>
          </w:tcPr>
          <w:p w14:paraId="205965C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COMPLEMENTACION TERAPEUTICA</w:t>
            </w:r>
          </w:p>
        </w:tc>
      </w:tr>
      <w:tr w:rsidR="00B42AAC" w:rsidRPr="00A141AF" w14:paraId="37E7DA26" w14:textId="77777777" w:rsidTr="001C1E28">
        <w:trPr>
          <w:trHeight w:val="179"/>
        </w:trPr>
        <w:tc>
          <w:tcPr>
            <w:tcW w:w="8856" w:type="dxa"/>
            <w:gridSpan w:val="2"/>
          </w:tcPr>
          <w:p w14:paraId="1924E81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5EF7ECF" w14:textId="77777777" w:rsidTr="001C1E28">
        <w:trPr>
          <w:trHeight w:val="179"/>
        </w:trPr>
        <w:tc>
          <w:tcPr>
            <w:tcW w:w="8856" w:type="dxa"/>
            <w:gridSpan w:val="2"/>
            <w:shd w:val="clear" w:color="auto" w:fill="auto"/>
          </w:tcPr>
          <w:p w14:paraId="54A8B4F3"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acciones profesionales en actividades asistenciales y administrativas con el fin de brindar un tratamiento nutricional adecuado y contribuir con la recuperación del paciente hospitalizado.</w:t>
            </w:r>
          </w:p>
          <w:p w14:paraId="6732C39D" w14:textId="77777777" w:rsidR="00B42AAC" w:rsidRPr="00A141AF" w:rsidRDefault="00B42AAC" w:rsidP="00B42AAC">
            <w:pPr>
              <w:jc w:val="both"/>
              <w:rPr>
                <w:rFonts w:ascii="Arial Narrow" w:hAnsi="Arial Narrow" w:cs="Arial"/>
                <w:sz w:val="24"/>
                <w:szCs w:val="24"/>
              </w:rPr>
            </w:pPr>
          </w:p>
          <w:p w14:paraId="2187491C"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lastRenderedPageBreak/>
              <w:t>IV. DESCRIPCIÓN DE FUNCIONES ESENCIALES</w:t>
            </w:r>
          </w:p>
          <w:p w14:paraId="5E0C804D"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retroalimentación de los resultados de auditoría de las GPC y estructurar los planes de mejora con cada medico</w:t>
            </w:r>
          </w:p>
          <w:p w14:paraId="20A2EE9B"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actividades encaminadas al grupo de soporte metabólico y terapia nutricional</w:t>
            </w:r>
          </w:p>
          <w:p w14:paraId="25A8619D"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atención nutricional ambulatoria a los pacientes de consulta externa, realizando un control oportuno con base en el respectivo tratamiento</w:t>
            </w:r>
          </w:p>
          <w:p w14:paraId="47B58B71"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Atender los pacientes que asisten por consulta externa y que le sean agendados, así como aquellas consultas prioritarias que dentro de la prestación de los servicios se requieran.</w:t>
            </w:r>
          </w:p>
          <w:p w14:paraId="1AB34BDD"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Atender los pacientes derivados del servicio de consulta externa, valorar al paciente, formular, realizar el diligenciamiento de la historia clínica</w:t>
            </w:r>
          </w:p>
          <w:p w14:paraId="6B7220A5"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las actividades encaminadas al programa de soporte nutricional</w:t>
            </w:r>
          </w:p>
          <w:p w14:paraId="145B3F19"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Contestar interconsultas del, realizar la valoración del paciente, realizar la formulación y realizar el diligenciamiento de la historia clínica.</w:t>
            </w:r>
          </w:p>
          <w:p w14:paraId="0B905DF4"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Planear y desarrollar la terapia nutricional a pacientes, de acuerdo al estadio fisiológico y las necesidades nutricionales, dentro del programa integral del manejo del mismo, elaborando la historia nutricional mediante la evaluación de su estado nutricional.</w:t>
            </w:r>
          </w:p>
          <w:p w14:paraId="3C711223"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Evaluar la terapia nutricional implementada para los pacientes, con el personal del equipo de salud y realizar acciones de monitoreo del soporte nutricional</w:t>
            </w:r>
          </w:p>
          <w:p w14:paraId="58D1A0E7"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Contestar las interconsultas derivadas de los servicios de internación del hospital, valorar al paciente, formular al paciente, diligenciar la historia clínica</w:t>
            </w:r>
          </w:p>
          <w:p w14:paraId="7D16B619"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Participar en el diseño, formulación, organización, ejecución y control de planes y programas del área interna de su competencia. </w:t>
            </w:r>
          </w:p>
          <w:p w14:paraId="6B54EAC5"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Mantener un contacto permanente con los pacientes asignados y proporcionar información al paciente y su familia de manera permanente sobre el curso de la terapia nutricional y los tratamientos que se realicen.</w:t>
            </w:r>
          </w:p>
          <w:p w14:paraId="33BF73FD"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Proponer e implementar los procedimientos e instrumentos requeridos para mejorar la prestación de los servicios a su cargo.</w:t>
            </w:r>
          </w:p>
          <w:p w14:paraId="52D18474"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p>
          <w:p w14:paraId="4AD34449" w14:textId="77777777" w:rsidR="00B42AAC" w:rsidRPr="00A141AF" w:rsidRDefault="00B42AAC" w:rsidP="00B42AAC">
            <w:pPr>
              <w:pStyle w:val="Prrafodelista"/>
              <w:numPr>
                <w:ilvl w:val="0"/>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7732A74" w14:textId="77777777" w:rsidTr="001C1E28">
        <w:trPr>
          <w:trHeight w:val="179"/>
        </w:trPr>
        <w:tc>
          <w:tcPr>
            <w:tcW w:w="8856" w:type="dxa"/>
            <w:gridSpan w:val="2"/>
          </w:tcPr>
          <w:p w14:paraId="6FE0A05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532AD548" w14:textId="77777777" w:rsidTr="001C1E28">
        <w:trPr>
          <w:trHeight w:val="179"/>
        </w:trPr>
        <w:tc>
          <w:tcPr>
            <w:tcW w:w="8856" w:type="dxa"/>
            <w:gridSpan w:val="2"/>
          </w:tcPr>
          <w:p w14:paraId="383074B0"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p w14:paraId="35F967E5"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y control de documentos.</w:t>
            </w:r>
          </w:p>
          <w:p w14:paraId="3C137B82"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Sistema de Gestión de Calidad </w:t>
            </w:r>
          </w:p>
          <w:p w14:paraId="5275F05C"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 y reporte de resultados.</w:t>
            </w:r>
          </w:p>
          <w:p w14:paraId="1192D3DD"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48D681FA"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de 2200 de 2005</w:t>
            </w:r>
          </w:p>
          <w:p w14:paraId="6845329A"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Resolución 1403 de 2014</w:t>
            </w:r>
          </w:p>
          <w:p w14:paraId="41B33588"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vigente en temas de seguridad social.</w:t>
            </w:r>
          </w:p>
          <w:p w14:paraId="1319785A" w14:textId="77777777" w:rsidR="00B42AAC" w:rsidRPr="00A141AF" w:rsidRDefault="00B42AAC" w:rsidP="00B42AAC">
            <w:pPr>
              <w:pStyle w:val="Prrafodelista"/>
              <w:numPr>
                <w:ilvl w:val="3"/>
                <w:numId w:val="5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 Normatividad legal vigente respecto al SGSSS y normas aplicables al ejercicio de sus funciones.</w:t>
            </w:r>
          </w:p>
        </w:tc>
      </w:tr>
      <w:tr w:rsidR="00B42AAC" w:rsidRPr="00A141AF" w14:paraId="4F2A9649" w14:textId="77777777" w:rsidTr="001C1E28">
        <w:trPr>
          <w:trHeight w:val="179"/>
        </w:trPr>
        <w:tc>
          <w:tcPr>
            <w:tcW w:w="8856" w:type="dxa"/>
            <w:gridSpan w:val="2"/>
          </w:tcPr>
          <w:p w14:paraId="2D451B07"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EC7525D" w14:textId="77777777" w:rsidTr="001C1E28">
        <w:trPr>
          <w:trHeight w:val="179"/>
        </w:trPr>
        <w:tc>
          <w:tcPr>
            <w:tcW w:w="4745" w:type="dxa"/>
          </w:tcPr>
          <w:p w14:paraId="2FD457F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03EA83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8A727E4" w14:textId="77777777" w:rsidTr="001C1E28">
        <w:trPr>
          <w:trHeight w:val="179"/>
        </w:trPr>
        <w:tc>
          <w:tcPr>
            <w:tcW w:w="4745" w:type="dxa"/>
          </w:tcPr>
          <w:p w14:paraId="3FAFAF93"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51EF70F2"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69CCC5E2"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lastRenderedPageBreak/>
              <w:t>Tarjeta Profesional vigente en los casos exigidos por Ley</w:t>
            </w:r>
          </w:p>
        </w:tc>
        <w:tc>
          <w:tcPr>
            <w:tcW w:w="4111" w:type="dxa"/>
            <w:vAlign w:val="center"/>
          </w:tcPr>
          <w:p w14:paraId="6FD0645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lastRenderedPageBreak/>
              <w:t>Seis (6) meses de experiencia Profesional relacionada.</w:t>
            </w:r>
          </w:p>
        </w:tc>
      </w:tr>
      <w:tr w:rsidR="00B42AAC" w:rsidRPr="00A141AF" w14:paraId="5F4CBB81" w14:textId="77777777" w:rsidTr="001C1E28">
        <w:trPr>
          <w:trHeight w:val="179"/>
        </w:trPr>
        <w:tc>
          <w:tcPr>
            <w:tcW w:w="4745" w:type="dxa"/>
          </w:tcPr>
          <w:p w14:paraId="2FB22315"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5FF89A8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2E71C208" w14:textId="77777777" w:rsidTr="001C1E28">
        <w:trPr>
          <w:trHeight w:val="143"/>
        </w:trPr>
        <w:tc>
          <w:tcPr>
            <w:tcW w:w="4745" w:type="dxa"/>
          </w:tcPr>
          <w:p w14:paraId="1DC21FE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3B4DB05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Nutrición y Dietética</w:t>
            </w:r>
          </w:p>
        </w:tc>
      </w:tr>
    </w:tbl>
    <w:p w14:paraId="5D2D85FF" w14:textId="77777777" w:rsidR="00B42AAC" w:rsidRPr="00A141AF" w:rsidRDefault="00B42AAC" w:rsidP="00B42AAC">
      <w:pPr>
        <w:pStyle w:val="Default"/>
        <w:jc w:val="both"/>
        <w:rPr>
          <w:rFonts w:ascii="Arial Narrow" w:hAnsi="Arial Narrow"/>
          <w:color w:val="auto"/>
        </w:rPr>
      </w:pPr>
    </w:p>
    <w:p w14:paraId="367A605A" w14:textId="77777777" w:rsidR="00B42AAC" w:rsidRPr="00A141AF" w:rsidRDefault="00B42AAC" w:rsidP="00B42AAC">
      <w:pPr>
        <w:pStyle w:val="Default"/>
        <w:jc w:val="both"/>
        <w:rPr>
          <w:rFonts w:ascii="Arial Narrow" w:hAnsi="Arial Narrow"/>
          <w:color w:val="auto"/>
        </w:rPr>
      </w:pPr>
    </w:p>
    <w:p w14:paraId="0FCF38EF"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60CDBFF1" w14:textId="77777777" w:rsidTr="001C1E28">
        <w:trPr>
          <w:trHeight w:val="179"/>
        </w:trPr>
        <w:tc>
          <w:tcPr>
            <w:tcW w:w="8856" w:type="dxa"/>
            <w:gridSpan w:val="2"/>
          </w:tcPr>
          <w:p w14:paraId="1BC7F34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3246AD9" w14:textId="77777777" w:rsidTr="001C1E28">
        <w:trPr>
          <w:trHeight w:val="179"/>
        </w:trPr>
        <w:tc>
          <w:tcPr>
            <w:tcW w:w="4745" w:type="dxa"/>
          </w:tcPr>
          <w:p w14:paraId="50495AC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292BDF5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4D9D621D" w14:textId="77777777" w:rsidTr="001C1E28">
        <w:trPr>
          <w:trHeight w:val="179"/>
        </w:trPr>
        <w:tc>
          <w:tcPr>
            <w:tcW w:w="4745" w:type="dxa"/>
          </w:tcPr>
          <w:p w14:paraId="7723B09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2F398B2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Líder Experiencia al Usuario</w:t>
            </w:r>
          </w:p>
        </w:tc>
      </w:tr>
      <w:tr w:rsidR="00B42AAC" w:rsidRPr="00A141AF" w14:paraId="53057A4E" w14:textId="77777777" w:rsidTr="001C1E28">
        <w:trPr>
          <w:trHeight w:val="179"/>
        </w:trPr>
        <w:tc>
          <w:tcPr>
            <w:tcW w:w="4745" w:type="dxa"/>
          </w:tcPr>
          <w:p w14:paraId="29C9DCC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027D43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77FFE663" w14:textId="77777777" w:rsidTr="001C1E28">
        <w:trPr>
          <w:trHeight w:val="179"/>
        </w:trPr>
        <w:tc>
          <w:tcPr>
            <w:tcW w:w="4745" w:type="dxa"/>
          </w:tcPr>
          <w:p w14:paraId="1431D5E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56E706E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10</w:t>
            </w:r>
          </w:p>
        </w:tc>
      </w:tr>
      <w:tr w:rsidR="00B42AAC" w:rsidRPr="00A141AF" w14:paraId="7F3DE285" w14:textId="77777777" w:rsidTr="001C1E28">
        <w:trPr>
          <w:trHeight w:val="179"/>
        </w:trPr>
        <w:tc>
          <w:tcPr>
            <w:tcW w:w="4745" w:type="dxa"/>
          </w:tcPr>
          <w:p w14:paraId="2F365F7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3F87F7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3358AD94" w14:textId="77777777" w:rsidTr="001C1E28">
        <w:trPr>
          <w:trHeight w:val="179"/>
        </w:trPr>
        <w:tc>
          <w:tcPr>
            <w:tcW w:w="4745" w:type="dxa"/>
          </w:tcPr>
          <w:p w14:paraId="04280BA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0F5462A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137B55BA" w14:textId="77777777" w:rsidTr="001C1E28">
        <w:trPr>
          <w:trHeight w:val="179"/>
        </w:trPr>
        <w:tc>
          <w:tcPr>
            <w:tcW w:w="4745" w:type="dxa"/>
          </w:tcPr>
          <w:p w14:paraId="6C07E09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05406BFC"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348B58FB" w14:textId="77777777" w:rsidTr="001C1E28">
        <w:trPr>
          <w:trHeight w:val="179"/>
        </w:trPr>
        <w:tc>
          <w:tcPr>
            <w:tcW w:w="4745" w:type="dxa"/>
          </w:tcPr>
          <w:p w14:paraId="7D94765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438DDE06"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44785ED3" w14:textId="77777777" w:rsidTr="001C1E28">
        <w:trPr>
          <w:trHeight w:val="179"/>
        </w:trPr>
        <w:tc>
          <w:tcPr>
            <w:tcW w:w="8856" w:type="dxa"/>
            <w:gridSpan w:val="2"/>
          </w:tcPr>
          <w:p w14:paraId="60E175F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55FC3993" w14:textId="77777777" w:rsidTr="001C1E28">
        <w:trPr>
          <w:trHeight w:val="294"/>
        </w:trPr>
        <w:tc>
          <w:tcPr>
            <w:tcW w:w="8856" w:type="dxa"/>
            <w:gridSpan w:val="2"/>
          </w:tcPr>
          <w:p w14:paraId="58DA9E6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EXPERIENCIA AL USUARIO</w:t>
            </w:r>
          </w:p>
        </w:tc>
      </w:tr>
      <w:tr w:rsidR="00B42AAC" w:rsidRPr="00A141AF" w14:paraId="64D273DB" w14:textId="77777777" w:rsidTr="001C1E28">
        <w:trPr>
          <w:trHeight w:val="179"/>
        </w:trPr>
        <w:tc>
          <w:tcPr>
            <w:tcW w:w="8856" w:type="dxa"/>
            <w:gridSpan w:val="2"/>
          </w:tcPr>
          <w:p w14:paraId="483999E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218A7EF" w14:textId="77777777" w:rsidTr="001C1E28">
        <w:trPr>
          <w:trHeight w:val="179"/>
        </w:trPr>
        <w:tc>
          <w:tcPr>
            <w:tcW w:w="8856" w:type="dxa"/>
            <w:gridSpan w:val="2"/>
            <w:shd w:val="clear" w:color="auto" w:fill="auto"/>
          </w:tcPr>
          <w:p w14:paraId="78B38E31" w14:textId="77777777" w:rsidR="00B42AAC" w:rsidRPr="00A141AF" w:rsidRDefault="00B42AAC" w:rsidP="00B42AAC">
            <w:pPr>
              <w:jc w:val="both"/>
              <w:rPr>
                <w:rFonts w:ascii="Arial Narrow" w:hAnsi="Arial Narrow" w:cs="Arial"/>
                <w:sz w:val="24"/>
                <w:szCs w:val="24"/>
              </w:rPr>
            </w:pPr>
            <w:r w:rsidRPr="00A141AF">
              <w:rPr>
                <w:rFonts w:ascii="Arial Narrow" w:hAnsi="Arial Narrow"/>
                <w:sz w:val="24"/>
                <w:szCs w:val="24"/>
              </w:rPr>
              <w:t>Ejecutar labores profesionales en el manejo de recepción, trámites y soluciones de todas las reclamaciones y sugerencias de nuestros usuarios por diferentes medios, en aras de garantizar el servicio prestado, dando cumplimiento a las normas y procedimientos vigentes, procurando que esto contribuya al mejoramiento continuo del Hospital Regional de Moniquirá.</w:t>
            </w:r>
          </w:p>
          <w:p w14:paraId="1B62F4C0"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3E542279"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el programa de humanización</w:t>
            </w:r>
          </w:p>
          <w:p w14:paraId="3CBB42B1"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capacitación sobre temas de humanización del servicio y realizar actividades que fortalezcan este estándar.</w:t>
            </w:r>
          </w:p>
          <w:p w14:paraId="76FA45C2"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Aplicar instrumentos de edición de humanización del servicio, analizar los datos, socializarlos y garantizar que se suscriban las acciones de mejora.</w:t>
            </w:r>
          </w:p>
          <w:p w14:paraId="7A530BEC"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Planear y desarrollar los de planes de experiencia del usuario, según procedimiento interno.</w:t>
            </w:r>
          </w:p>
          <w:p w14:paraId="5EFD6507"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Garantizar la atención y resolución de inconvenientes del usuario</w:t>
            </w:r>
          </w:p>
          <w:p w14:paraId="3A19A6F8"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Adelantar los tramites y seguimientos de las peticiones quejas, sugerencias, solicitudes que se radiquen en la institución, notificando las desviaciones y gestionado la formulación de acciones correctivas o de mejora.</w:t>
            </w:r>
          </w:p>
          <w:p w14:paraId="05274161"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Hacer seguimiento a trámites administrativos de pacientes (oxígenos domiciliarios, medicamentos y </w:t>
            </w:r>
            <w:proofErr w:type="spellStart"/>
            <w:r w:rsidRPr="00A141AF">
              <w:rPr>
                <w:rFonts w:ascii="Arial Narrow" w:hAnsi="Arial Narrow" w:cs="Arial"/>
                <w:sz w:val="24"/>
                <w:szCs w:val="24"/>
              </w:rPr>
              <w:t>phd</w:t>
            </w:r>
            <w:proofErr w:type="spellEnd"/>
            <w:r w:rsidRPr="00A141AF">
              <w:rPr>
                <w:rFonts w:ascii="Arial Narrow" w:hAnsi="Arial Narrow" w:cs="Arial"/>
                <w:sz w:val="24"/>
                <w:szCs w:val="24"/>
              </w:rPr>
              <w:t>).</w:t>
            </w:r>
          </w:p>
          <w:p w14:paraId="4E03CC14"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y hacer seguimiento al cumplimiento de metas institucionales</w:t>
            </w:r>
          </w:p>
          <w:p w14:paraId="02B8EAB2"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Tabular y analizar las estadísticas de información (</w:t>
            </w:r>
            <w:proofErr w:type="spellStart"/>
            <w:r w:rsidRPr="00A141AF">
              <w:rPr>
                <w:rFonts w:ascii="Arial Narrow" w:hAnsi="Arial Narrow" w:cs="Arial"/>
                <w:sz w:val="24"/>
                <w:szCs w:val="24"/>
              </w:rPr>
              <w:t>callcenter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digiturnos</w:t>
            </w:r>
            <w:proofErr w:type="spellEnd"/>
            <w:r w:rsidRPr="00A141AF">
              <w:rPr>
                <w:rFonts w:ascii="Arial Narrow" w:hAnsi="Arial Narrow" w:cs="Arial"/>
                <w:sz w:val="24"/>
                <w:szCs w:val="24"/>
              </w:rPr>
              <w:t>, inasistencias y satisfacción) y presenta informe de resultados en el espacio definido por la ESE, según procedimientos.</w:t>
            </w:r>
          </w:p>
          <w:p w14:paraId="0B105076"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solicitudes de infraestructura, dotación, equipos biomédicos, instrumental quirúrgico entre otros.</w:t>
            </w:r>
          </w:p>
          <w:p w14:paraId="0BEB6F47" w14:textId="77777777" w:rsidR="00B42AAC" w:rsidRPr="00A141AF" w:rsidRDefault="00B42AAC" w:rsidP="00B42AAC">
            <w:pPr>
              <w:pStyle w:val="Prrafodelista"/>
              <w:numPr>
                <w:ilvl w:val="0"/>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0B128E37" w14:textId="77777777" w:rsidTr="001C1E28">
        <w:trPr>
          <w:trHeight w:val="179"/>
        </w:trPr>
        <w:tc>
          <w:tcPr>
            <w:tcW w:w="8856" w:type="dxa"/>
            <w:gridSpan w:val="2"/>
          </w:tcPr>
          <w:p w14:paraId="66EF72C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354F1941" w14:textId="77777777" w:rsidTr="001C1E28">
        <w:trPr>
          <w:trHeight w:val="179"/>
        </w:trPr>
        <w:tc>
          <w:tcPr>
            <w:tcW w:w="8856" w:type="dxa"/>
            <w:gridSpan w:val="2"/>
          </w:tcPr>
          <w:p w14:paraId="61E6929E" w14:textId="77777777" w:rsidR="00B42AAC" w:rsidRPr="00A141AF" w:rsidRDefault="00B42AAC" w:rsidP="00B42AAC">
            <w:pPr>
              <w:pStyle w:val="Prrafodelista"/>
              <w:numPr>
                <w:ilvl w:val="3"/>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vigente</w:t>
            </w:r>
          </w:p>
          <w:p w14:paraId="6593B1E7" w14:textId="77777777" w:rsidR="00B42AAC" w:rsidRPr="00A141AF" w:rsidRDefault="00B42AAC" w:rsidP="00B42AAC">
            <w:pPr>
              <w:pStyle w:val="Prrafodelista"/>
              <w:numPr>
                <w:ilvl w:val="3"/>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seguridad social en salud.</w:t>
            </w:r>
          </w:p>
          <w:p w14:paraId="6E1CEA72" w14:textId="77777777" w:rsidR="00B42AAC" w:rsidRPr="00A141AF" w:rsidRDefault="00B42AAC" w:rsidP="00B42AAC">
            <w:pPr>
              <w:pStyle w:val="Prrafodelista"/>
              <w:numPr>
                <w:ilvl w:val="3"/>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Calidad</w:t>
            </w:r>
          </w:p>
          <w:p w14:paraId="665AF718" w14:textId="77777777" w:rsidR="00B42AAC" w:rsidRPr="00A141AF" w:rsidRDefault="00B42AAC" w:rsidP="00B42AAC">
            <w:pPr>
              <w:pStyle w:val="Prrafodelista"/>
              <w:numPr>
                <w:ilvl w:val="3"/>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sistemas de información</w:t>
            </w:r>
          </w:p>
          <w:p w14:paraId="4AC65246" w14:textId="77777777" w:rsidR="00B42AAC" w:rsidRPr="00A141AF" w:rsidRDefault="00B42AAC" w:rsidP="00B42AAC">
            <w:pPr>
              <w:pStyle w:val="Prrafodelista"/>
              <w:numPr>
                <w:ilvl w:val="3"/>
                <w:numId w:val="5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del trabajo</w:t>
            </w:r>
          </w:p>
        </w:tc>
      </w:tr>
      <w:tr w:rsidR="00B42AAC" w:rsidRPr="00A141AF" w14:paraId="30925AC0" w14:textId="77777777" w:rsidTr="001C1E28">
        <w:trPr>
          <w:trHeight w:val="179"/>
        </w:trPr>
        <w:tc>
          <w:tcPr>
            <w:tcW w:w="8856" w:type="dxa"/>
            <w:gridSpan w:val="2"/>
          </w:tcPr>
          <w:p w14:paraId="3688939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333476E5" w14:textId="77777777" w:rsidTr="001C1E28">
        <w:trPr>
          <w:trHeight w:val="179"/>
        </w:trPr>
        <w:tc>
          <w:tcPr>
            <w:tcW w:w="4745" w:type="dxa"/>
          </w:tcPr>
          <w:p w14:paraId="79B0444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A37368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6B5EC680" w14:textId="77777777" w:rsidTr="001C1E28">
        <w:trPr>
          <w:trHeight w:val="179"/>
        </w:trPr>
        <w:tc>
          <w:tcPr>
            <w:tcW w:w="4745" w:type="dxa"/>
          </w:tcPr>
          <w:p w14:paraId="7EC20787"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74A7CC29"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6450467D"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76AD248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Veinticuatro (24) meses de experiencia Profesional relacionada.</w:t>
            </w:r>
          </w:p>
        </w:tc>
      </w:tr>
      <w:tr w:rsidR="00B42AAC" w:rsidRPr="00A141AF" w14:paraId="0367F170" w14:textId="77777777" w:rsidTr="001C1E28">
        <w:trPr>
          <w:trHeight w:val="179"/>
        </w:trPr>
        <w:tc>
          <w:tcPr>
            <w:tcW w:w="4745" w:type="dxa"/>
          </w:tcPr>
          <w:p w14:paraId="2DF201BB"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83925B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6C862120" w14:textId="77777777" w:rsidTr="001C1E28">
        <w:trPr>
          <w:trHeight w:val="143"/>
        </w:trPr>
        <w:tc>
          <w:tcPr>
            <w:tcW w:w="4745" w:type="dxa"/>
          </w:tcPr>
          <w:p w14:paraId="45A60C0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Sociales y</w:t>
            </w:r>
          </w:p>
          <w:p w14:paraId="0E279D0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Humanas, ciencias área de la salud</w:t>
            </w:r>
          </w:p>
        </w:tc>
        <w:tc>
          <w:tcPr>
            <w:tcW w:w="4111" w:type="dxa"/>
            <w:vAlign w:val="center"/>
          </w:tcPr>
          <w:p w14:paraId="20BF78B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Psicología, Trabajo Social, Enfermero, Profesional área salud</w:t>
            </w:r>
          </w:p>
        </w:tc>
      </w:tr>
      <w:tr w:rsidR="00B42AAC" w:rsidRPr="00A141AF" w14:paraId="60657329" w14:textId="77777777" w:rsidTr="001C1E28">
        <w:trPr>
          <w:trHeight w:val="143"/>
        </w:trPr>
        <w:tc>
          <w:tcPr>
            <w:tcW w:w="4745" w:type="dxa"/>
          </w:tcPr>
          <w:p w14:paraId="70B1A802" w14:textId="77777777" w:rsidR="00B42AAC" w:rsidRPr="00A141AF" w:rsidRDefault="00B42AAC" w:rsidP="00B42AAC">
            <w:pPr>
              <w:jc w:val="center"/>
              <w:rPr>
                <w:rFonts w:ascii="Arial Narrow" w:hAnsi="Arial Narrow" w:cs="Arial"/>
                <w:sz w:val="24"/>
                <w:szCs w:val="24"/>
              </w:rPr>
            </w:pPr>
          </w:p>
        </w:tc>
        <w:tc>
          <w:tcPr>
            <w:tcW w:w="4111" w:type="dxa"/>
            <w:vAlign w:val="center"/>
          </w:tcPr>
          <w:p w14:paraId="6A873768" w14:textId="77777777" w:rsidR="00B42AAC" w:rsidRPr="00A141AF" w:rsidRDefault="00B42AAC" w:rsidP="00B42AAC">
            <w:pPr>
              <w:jc w:val="center"/>
              <w:rPr>
                <w:rFonts w:ascii="Arial Narrow" w:hAnsi="Arial Narrow" w:cs="Arial"/>
                <w:sz w:val="24"/>
                <w:szCs w:val="24"/>
              </w:rPr>
            </w:pPr>
          </w:p>
        </w:tc>
      </w:tr>
    </w:tbl>
    <w:p w14:paraId="2EFFD8B1" w14:textId="77777777" w:rsidR="00B42AAC" w:rsidRPr="00A141AF" w:rsidRDefault="00B42AAC" w:rsidP="00B42AAC">
      <w:pPr>
        <w:pStyle w:val="Default"/>
        <w:jc w:val="both"/>
        <w:rPr>
          <w:rFonts w:ascii="Arial Narrow" w:hAnsi="Arial Narrow"/>
          <w:color w:val="auto"/>
        </w:rPr>
      </w:pPr>
    </w:p>
    <w:p w14:paraId="2828CE40" w14:textId="77777777" w:rsidR="00B42AAC" w:rsidRPr="00A141AF" w:rsidRDefault="00B42AAC" w:rsidP="00B42AAC">
      <w:pPr>
        <w:pStyle w:val="Default"/>
        <w:jc w:val="both"/>
        <w:rPr>
          <w:rFonts w:ascii="Arial Narrow" w:hAnsi="Arial Narrow"/>
          <w:color w:val="auto"/>
        </w:rPr>
      </w:pPr>
    </w:p>
    <w:p w14:paraId="407D3FD2" w14:textId="77777777" w:rsidR="00B42AAC" w:rsidRPr="00A141AF" w:rsidRDefault="00B42AAC" w:rsidP="00B42AAC">
      <w:pPr>
        <w:pStyle w:val="Default"/>
        <w:jc w:val="both"/>
        <w:rPr>
          <w:rFonts w:ascii="Arial Narrow" w:hAnsi="Arial Narrow"/>
          <w:color w:val="auto"/>
        </w:rPr>
      </w:pPr>
    </w:p>
    <w:p w14:paraId="20063B93" w14:textId="77777777" w:rsidR="00B42AAC" w:rsidRPr="00A141AF" w:rsidRDefault="00B42AAC" w:rsidP="00B42AAC">
      <w:pPr>
        <w:pStyle w:val="Default"/>
        <w:jc w:val="both"/>
        <w:rPr>
          <w:rFonts w:ascii="Arial Narrow" w:hAnsi="Arial Narrow"/>
          <w:color w:val="auto"/>
        </w:rPr>
      </w:pPr>
    </w:p>
    <w:p w14:paraId="2A28398A" w14:textId="77777777" w:rsidR="00B42AAC" w:rsidRPr="00A141AF" w:rsidRDefault="00B42AAC" w:rsidP="00B42AAC">
      <w:pPr>
        <w:pStyle w:val="Default"/>
        <w:jc w:val="both"/>
        <w:rPr>
          <w:rFonts w:ascii="Arial Narrow" w:hAnsi="Arial Narrow"/>
          <w:color w:val="auto"/>
        </w:rPr>
      </w:pPr>
    </w:p>
    <w:p w14:paraId="64343361" w14:textId="77777777" w:rsidR="00B42AAC" w:rsidRPr="00A141AF" w:rsidRDefault="00B42AAC" w:rsidP="00B42AAC">
      <w:pPr>
        <w:pStyle w:val="Default"/>
        <w:jc w:val="both"/>
        <w:rPr>
          <w:rFonts w:ascii="Arial Narrow" w:hAnsi="Arial Narrow"/>
          <w:color w:val="auto"/>
        </w:rPr>
      </w:pPr>
    </w:p>
    <w:p w14:paraId="41A3FEAF"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61E7DA82" w14:textId="77777777" w:rsidTr="001C1E28">
        <w:trPr>
          <w:trHeight w:val="179"/>
        </w:trPr>
        <w:tc>
          <w:tcPr>
            <w:tcW w:w="8856" w:type="dxa"/>
            <w:gridSpan w:val="2"/>
          </w:tcPr>
          <w:p w14:paraId="4B6E4F5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757438CA" w14:textId="77777777" w:rsidTr="001C1E28">
        <w:trPr>
          <w:trHeight w:val="179"/>
        </w:trPr>
        <w:tc>
          <w:tcPr>
            <w:tcW w:w="4745" w:type="dxa"/>
          </w:tcPr>
          <w:p w14:paraId="16B695C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59BCF7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6AA9FF2A" w14:textId="77777777" w:rsidTr="001C1E28">
        <w:trPr>
          <w:trHeight w:val="179"/>
        </w:trPr>
        <w:tc>
          <w:tcPr>
            <w:tcW w:w="4745" w:type="dxa"/>
          </w:tcPr>
          <w:p w14:paraId="06B38EC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31782ED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Bacteriólogo</w:t>
            </w:r>
          </w:p>
        </w:tc>
      </w:tr>
      <w:tr w:rsidR="00B42AAC" w:rsidRPr="00A141AF" w14:paraId="32DC18C4" w14:textId="77777777" w:rsidTr="001C1E28">
        <w:trPr>
          <w:trHeight w:val="179"/>
        </w:trPr>
        <w:tc>
          <w:tcPr>
            <w:tcW w:w="4745" w:type="dxa"/>
          </w:tcPr>
          <w:p w14:paraId="16AEE14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E050D4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185360B7" w14:textId="77777777" w:rsidTr="001C1E28">
        <w:trPr>
          <w:trHeight w:val="179"/>
        </w:trPr>
        <w:tc>
          <w:tcPr>
            <w:tcW w:w="4745" w:type="dxa"/>
          </w:tcPr>
          <w:p w14:paraId="40AEF03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1242661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3C6A5038" w14:textId="77777777" w:rsidTr="001C1E28">
        <w:trPr>
          <w:trHeight w:val="179"/>
        </w:trPr>
        <w:tc>
          <w:tcPr>
            <w:tcW w:w="4745" w:type="dxa"/>
          </w:tcPr>
          <w:p w14:paraId="51B2169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819449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Nueve (9)</w:t>
            </w:r>
          </w:p>
        </w:tc>
      </w:tr>
      <w:tr w:rsidR="00B42AAC" w:rsidRPr="00A141AF" w14:paraId="4D46C491" w14:textId="77777777" w:rsidTr="001C1E28">
        <w:trPr>
          <w:trHeight w:val="179"/>
        </w:trPr>
        <w:tc>
          <w:tcPr>
            <w:tcW w:w="4745" w:type="dxa"/>
          </w:tcPr>
          <w:p w14:paraId="5594409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37FEA2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63B78C73" w14:textId="77777777" w:rsidTr="001C1E28">
        <w:trPr>
          <w:trHeight w:val="179"/>
        </w:trPr>
        <w:tc>
          <w:tcPr>
            <w:tcW w:w="4745" w:type="dxa"/>
          </w:tcPr>
          <w:p w14:paraId="2EEFC5D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3F84C64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07F01E94" w14:textId="77777777" w:rsidTr="001C1E28">
        <w:trPr>
          <w:trHeight w:val="179"/>
        </w:trPr>
        <w:tc>
          <w:tcPr>
            <w:tcW w:w="4745" w:type="dxa"/>
          </w:tcPr>
          <w:p w14:paraId="1393FEE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FA5D52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0A480B01" w14:textId="77777777" w:rsidTr="001C1E28">
        <w:trPr>
          <w:trHeight w:val="179"/>
        </w:trPr>
        <w:tc>
          <w:tcPr>
            <w:tcW w:w="8856" w:type="dxa"/>
            <w:gridSpan w:val="2"/>
          </w:tcPr>
          <w:p w14:paraId="21D1D79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5204DC03" w14:textId="77777777" w:rsidTr="001C1E28">
        <w:trPr>
          <w:trHeight w:val="294"/>
        </w:trPr>
        <w:tc>
          <w:tcPr>
            <w:tcW w:w="8856" w:type="dxa"/>
            <w:gridSpan w:val="2"/>
          </w:tcPr>
          <w:p w14:paraId="08DAEEB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LABORATORIO CLÍNICO</w:t>
            </w:r>
          </w:p>
        </w:tc>
      </w:tr>
      <w:tr w:rsidR="00B42AAC" w:rsidRPr="00A141AF" w14:paraId="0C1BEB03" w14:textId="77777777" w:rsidTr="001C1E28">
        <w:trPr>
          <w:trHeight w:val="179"/>
        </w:trPr>
        <w:tc>
          <w:tcPr>
            <w:tcW w:w="8856" w:type="dxa"/>
            <w:gridSpan w:val="2"/>
          </w:tcPr>
          <w:p w14:paraId="1F7950C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A7CEA03" w14:textId="77777777" w:rsidTr="001C1E28">
        <w:trPr>
          <w:trHeight w:val="179"/>
        </w:trPr>
        <w:tc>
          <w:tcPr>
            <w:tcW w:w="8856" w:type="dxa"/>
            <w:gridSpan w:val="2"/>
            <w:shd w:val="clear" w:color="auto" w:fill="auto"/>
          </w:tcPr>
          <w:p w14:paraId="26137EF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labores profesionales de análisis de laboratorio que apoyen en el diagnóstico, pronóstico, prevención y tratamiento de las enfermedades de los pacientes en estudio y garantizar la correcta aplicación de las normas técnicas para el procesamiento de sangre total y sus derivados.</w:t>
            </w:r>
          </w:p>
          <w:p w14:paraId="54FAE8BA"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38BF1258"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los exámenes en las diferentes áreas que apoyan el diagnóstico, pronóstico, prevención y tratamiento de las enfermedades en el Laboratorio Clínico y de los procesos y procedimientos del Banco de Sangre y el servicio de medicina transfusional. </w:t>
            </w:r>
          </w:p>
          <w:p w14:paraId="152F8D97"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 xml:space="preserve">Orientar e informar a los pacientes y donantes sobre los requisitos del proceso, la obtención de las muestras y la recolección de las mismas. </w:t>
            </w:r>
          </w:p>
          <w:p w14:paraId="5C57A89B"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Servir de referencia en los aspectos técnicos, administrativos y operativos al personal de salud auxiliar. </w:t>
            </w:r>
          </w:p>
          <w:p w14:paraId="29EC187A"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el control interno de los equipos antes de iniciar el trabajo. </w:t>
            </w:r>
          </w:p>
          <w:p w14:paraId="6173D5D0"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el control de calidad interno y externo de los análisis clínicos y productos sanguíneos a fin de garantizar el cumplimiento de los requerimientos técnicos de los procedimientos. </w:t>
            </w:r>
          </w:p>
          <w:p w14:paraId="33DE7011"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Participar en el desarrollo de las actividades del sistema de gestión de la calidad de la institución </w:t>
            </w:r>
          </w:p>
          <w:p w14:paraId="777E1E67"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los registros del área con fines científicos y administrativos </w:t>
            </w:r>
          </w:p>
          <w:p w14:paraId="3C615AA4"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Controlar el estado y funcionamiento de los equipos, insumos y elementos del servicio bajo su cargo. </w:t>
            </w:r>
          </w:p>
          <w:p w14:paraId="7DDF1DEA"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Entrenar técnica y administrativamente al personal profesional que se vincule al departamento. </w:t>
            </w:r>
          </w:p>
          <w:p w14:paraId="738BA020"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Implementar el programa de reactivo vigilancia en la entidad</w:t>
            </w:r>
          </w:p>
          <w:p w14:paraId="4E8AF139"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Colaborar con el Líder de Programa en la programación, ejecución y evaluación de los planes, programas, actividades de la institución en términos generales y del área en términos específicos </w:t>
            </w:r>
          </w:p>
          <w:p w14:paraId="4354EC73"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Orientar e informar a los usuarios sobre los requisitos del proceso, la obtención de las muestras y la recolección de las mismas.</w:t>
            </w:r>
          </w:p>
          <w:p w14:paraId="2BFFE254"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Participar en la evaluación de nueva tecnología de las áreas </w:t>
            </w:r>
          </w:p>
          <w:p w14:paraId="129A6F3C"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Desempeñar tareas múltiples con cumplimiento de las tareas de trabajo propiciando el trabajo en equipo</w:t>
            </w:r>
          </w:p>
          <w:p w14:paraId="49AA058C"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y controlar los reactivos, las sustancias de referencias y soluciones necesarios para el laboratorio.</w:t>
            </w:r>
          </w:p>
          <w:p w14:paraId="1AA3A0E8"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Velar por el buen funcionamiento de los equipos, materiales y suministros asignados a la unidad.</w:t>
            </w:r>
          </w:p>
          <w:p w14:paraId="12609DFB"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y aplicar pruebas de control de calidad en los análisis clínicos.</w:t>
            </w:r>
          </w:p>
          <w:p w14:paraId="1F99546B"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Colaborar con el coordinador y jefe del proceso en la programación, ejecución y evaluación de los planes, programas, actividades de la institución en términos generales.</w:t>
            </w:r>
          </w:p>
          <w:p w14:paraId="5848431E"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los formatos clínicos y administrativos requeridos para la buena y eficaz prestación de los servicios.</w:t>
            </w:r>
          </w:p>
          <w:p w14:paraId="6743C337"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Informar al equipo interdisciplinario de forma inmediata un resultado fuera de los parámetros normales que ponga en riesgo la vida del paciente.</w:t>
            </w:r>
          </w:p>
          <w:p w14:paraId="2DA515B5" w14:textId="77777777" w:rsidR="00B42AAC" w:rsidRPr="00A141AF" w:rsidRDefault="00B42AAC" w:rsidP="00B42AAC">
            <w:pPr>
              <w:pStyle w:val="Prrafodelista"/>
              <w:numPr>
                <w:ilvl w:val="0"/>
                <w:numId w:val="5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313E9CD8" w14:textId="77777777" w:rsidR="00B42AAC" w:rsidRPr="00A141AF" w:rsidRDefault="00B42AAC" w:rsidP="00B42AAC">
            <w:pPr>
              <w:pStyle w:val="Prrafodelista"/>
              <w:numPr>
                <w:ilvl w:val="0"/>
                <w:numId w:val="5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4A13C703" w14:textId="77777777" w:rsidR="00B42AAC" w:rsidRPr="00A141AF" w:rsidRDefault="00B42AAC" w:rsidP="00B42AAC">
            <w:pPr>
              <w:pStyle w:val="Prrafodelista"/>
              <w:numPr>
                <w:ilvl w:val="0"/>
                <w:numId w:val="5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73C68EEF" w14:textId="77777777" w:rsidR="00B42AAC" w:rsidRPr="00A141AF" w:rsidRDefault="00B42AAC" w:rsidP="00B42AAC">
            <w:pPr>
              <w:pStyle w:val="Prrafodelista"/>
              <w:numPr>
                <w:ilvl w:val="0"/>
                <w:numId w:val="5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la ejecución de las actividades del Plan de Intervención Colectiva a las que sea convocado.</w:t>
            </w:r>
          </w:p>
          <w:p w14:paraId="236666A7" w14:textId="77777777" w:rsidR="00B42AAC" w:rsidRPr="00A141AF" w:rsidRDefault="00B42AAC" w:rsidP="00B42AAC">
            <w:pPr>
              <w:pStyle w:val="Prrafodelista"/>
              <w:numPr>
                <w:ilvl w:val="0"/>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27EF982" w14:textId="77777777" w:rsidTr="001C1E28">
        <w:trPr>
          <w:trHeight w:val="179"/>
        </w:trPr>
        <w:tc>
          <w:tcPr>
            <w:tcW w:w="8856" w:type="dxa"/>
            <w:gridSpan w:val="2"/>
          </w:tcPr>
          <w:p w14:paraId="152A4AA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04A11059" w14:textId="77777777" w:rsidTr="001C1E28">
        <w:trPr>
          <w:trHeight w:val="179"/>
        </w:trPr>
        <w:tc>
          <w:tcPr>
            <w:tcW w:w="8856" w:type="dxa"/>
            <w:gridSpan w:val="2"/>
          </w:tcPr>
          <w:p w14:paraId="2C36A7FA"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programa de seguridad del paciente.</w:t>
            </w:r>
          </w:p>
          <w:p w14:paraId="47D6DAB1"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normatividad sector salud.</w:t>
            </w:r>
          </w:p>
          <w:p w14:paraId="18908CF9"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o instrumentos propios de su profesión.</w:t>
            </w:r>
          </w:p>
          <w:p w14:paraId="7C7CE9AC"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reglamentaria de Laboratorio</w:t>
            </w:r>
          </w:p>
          <w:p w14:paraId="5F1D54AF"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la manipulación de los reactivos a utilizar en laboratorio</w:t>
            </w:r>
          </w:p>
          <w:p w14:paraId="03469851"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manejo de equipos de laboratorio</w:t>
            </w:r>
          </w:p>
          <w:p w14:paraId="464E0DA1"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técnicas estadísticas e indicadores de gestión Clínico</w:t>
            </w:r>
          </w:p>
          <w:p w14:paraId="3B6DA7CB"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Microsoft Office.</w:t>
            </w:r>
          </w:p>
          <w:p w14:paraId="78CADA1A"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herramientas informáticas y estadísticas</w:t>
            </w:r>
          </w:p>
          <w:p w14:paraId="191E22F7"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Herramientas de técnicas estadísticas e indicadores de gestión.</w:t>
            </w:r>
          </w:p>
          <w:p w14:paraId="34301999"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sistema s de gestión de Calidad (ISO 9001, GP 1000, ISO 14001, ISO 18001).</w:t>
            </w:r>
          </w:p>
          <w:p w14:paraId="3452E171"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Conocimiento de Herramientas Informáticas (Excel,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 xml:space="preserve"> y Word)</w:t>
            </w:r>
          </w:p>
          <w:p w14:paraId="6A9F843D" w14:textId="77777777" w:rsidR="00B42AAC" w:rsidRPr="00A141AF" w:rsidRDefault="00B42AAC" w:rsidP="00B42AAC">
            <w:pPr>
              <w:pStyle w:val="Prrafodelista"/>
              <w:numPr>
                <w:ilvl w:val="3"/>
                <w:numId w:val="5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 Normatividad legal vigente respecto al SGSSS y normas aplicables al ejercicio de sus funciones.</w:t>
            </w:r>
          </w:p>
        </w:tc>
      </w:tr>
      <w:tr w:rsidR="00B42AAC" w:rsidRPr="00A141AF" w14:paraId="4E421498" w14:textId="77777777" w:rsidTr="001C1E28">
        <w:trPr>
          <w:trHeight w:val="179"/>
        </w:trPr>
        <w:tc>
          <w:tcPr>
            <w:tcW w:w="8856" w:type="dxa"/>
            <w:gridSpan w:val="2"/>
          </w:tcPr>
          <w:p w14:paraId="31FCE74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5DDBD81D" w14:textId="77777777" w:rsidTr="001C1E28">
        <w:trPr>
          <w:trHeight w:val="179"/>
        </w:trPr>
        <w:tc>
          <w:tcPr>
            <w:tcW w:w="4745" w:type="dxa"/>
          </w:tcPr>
          <w:p w14:paraId="581CD7B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58C992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3C985C53" w14:textId="77777777" w:rsidTr="001C1E28">
        <w:trPr>
          <w:trHeight w:val="179"/>
        </w:trPr>
        <w:tc>
          <w:tcPr>
            <w:tcW w:w="4745" w:type="dxa"/>
          </w:tcPr>
          <w:p w14:paraId="55FEA8CD"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259E9944"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506A828B"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211EFB38"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661E97E5" w14:textId="77777777" w:rsidTr="001C1E28">
        <w:trPr>
          <w:trHeight w:val="179"/>
        </w:trPr>
        <w:tc>
          <w:tcPr>
            <w:tcW w:w="4745" w:type="dxa"/>
          </w:tcPr>
          <w:p w14:paraId="3C1AB2D8"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674BE86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6F99FF14" w14:textId="77777777" w:rsidTr="001C1E28">
        <w:trPr>
          <w:trHeight w:val="143"/>
        </w:trPr>
        <w:tc>
          <w:tcPr>
            <w:tcW w:w="4745" w:type="dxa"/>
          </w:tcPr>
          <w:p w14:paraId="3EB6110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69B8BF9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Bacteriología</w:t>
            </w:r>
          </w:p>
        </w:tc>
      </w:tr>
    </w:tbl>
    <w:p w14:paraId="01DBA791" w14:textId="77777777" w:rsidR="00B42AAC" w:rsidRPr="00A141AF" w:rsidRDefault="00B42AAC" w:rsidP="00B42AAC">
      <w:pPr>
        <w:pStyle w:val="Default"/>
        <w:jc w:val="both"/>
        <w:rPr>
          <w:rFonts w:ascii="Arial Narrow" w:hAnsi="Arial Narrow"/>
          <w:color w:val="auto"/>
        </w:rPr>
      </w:pPr>
    </w:p>
    <w:p w14:paraId="62B81E8B" w14:textId="77777777" w:rsidR="00B42AAC" w:rsidRPr="00A141AF" w:rsidRDefault="00B42AAC" w:rsidP="00B42AAC">
      <w:pPr>
        <w:pStyle w:val="Default"/>
        <w:jc w:val="both"/>
        <w:rPr>
          <w:rFonts w:ascii="Arial Narrow" w:hAnsi="Arial Narrow"/>
          <w:color w:val="auto"/>
        </w:rPr>
      </w:pPr>
    </w:p>
    <w:p w14:paraId="4C78B588" w14:textId="77777777" w:rsidR="00B42AAC" w:rsidRPr="00A141AF" w:rsidRDefault="00B42AAC" w:rsidP="00B42AAC">
      <w:pPr>
        <w:pStyle w:val="Default"/>
        <w:jc w:val="both"/>
        <w:rPr>
          <w:rFonts w:ascii="Arial Narrow" w:hAnsi="Arial Narrow"/>
          <w:color w:val="auto"/>
        </w:rPr>
      </w:pPr>
    </w:p>
    <w:p w14:paraId="4DD8F6A0"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46CD178A" w14:textId="77777777" w:rsidTr="001C1E28">
        <w:trPr>
          <w:trHeight w:val="179"/>
        </w:trPr>
        <w:tc>
          <w:tcPr>
            <w:tcW w:w="8856" w:type="dxa"/>
            <w:gridSpan w:val="2"/>
          </w:tcPr>
          <w:p w14:paraId="177A384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458255A" w14:textId="77777777" w:rsidTr="001C1E28">
        <w:trPr>
          <w:trHeight w:val="179"/>
        </w:trPr>
        <w:tc>
          <w:tcPr>
            <w:tcW w:w="4745" w:type="dxa"/>
          </w:tcPr>
          <w:p w14:paraId="450CE1A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A387E7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28063D36" w14:textId="77777777" w:rsidTr="001C1E28">
        <w:trPr>
          <w:trHeight w:val="179"/>
        </w:trPr>
        <w:tc>
          <w:tcPr>
            <w:tcW w:w="4745" w:type="dxa"/>
          </w:tcPr>
          <w:p w14:paraId="449D8ED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B7CA65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Terapista Físico</w:t>
            </w:r>
          </w:p>
        </w:tc>
      </w:tr>
      <w:tr w:rsidR="00B42AAC" w:rsidRPr="00A141AF" w14:paraId="13B072AA" w14:textId="77777777" w:rsidTr="001C1E28">
        <w:trPr>
          <w:trHeight w:val="179"/>
        </w:trPr>
        <w:tc>
          <w:tcPr>
            <w:tcW w:w="4745" w:type="dxa"/>
          </w:tcPr>
          <w:p w14:paraId="1266FFC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146F7A3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208E54B5" w14:textId="77777777" w:rsidTr="001C1E28">
        <w:trPr>
          <w:trHeight w:val="179"/>
        </w:trPr>
        <w:tc>
          <w:tcPr>
            <w:tcW w:w="4745" w:type="dxa"/>
          </w:tcPr>
          <w:p w14:paraId="732B9FB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6B9A7BD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6D454A12" w14:textId="77777777" w:rsidTr="001C1E28">
        <w:trPr>
          <w:trHeight w:val="179"/>
        </w:trPr>
        <w:tc>
          <w:tcPr>
            <w:tcW w:w="4745" w:type="dxa"/>
          </w:tcPr>
          <w:p w14:paraId="0F5456A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18C452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Tres (3)</w:t>
            </w:r>
          </w:p>
        </w:tc>
      </w:tr>
      <w:tr w:rsidR="00B42AAC" w:rsidRPr="00A141AF" w14:paraId="0067F361" w14:textId="77777777" w:rsidTr="001C1E28">
        <w:trPr>
          <w:trHeight w:val="179"/>
        </w:trPr>
        <w:tc>
          <w:tcPr>
            <w:tcW w:w="4745" w:type="dxa"/>
          </w:tcPr>
          <w:p w14:paraId="1637862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6B2187E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4DD81C50" w14:textId="77777777" w:rsidTr="001C1E28">
        <w:trPr>
          <w:trHeight w:val="179"/>
        </w:trPr>
        <w:tc>
          <w:tcPr>
            <w:tcW w:w="4745" w:type="dxa"/>
          </w:tcPr>
          <w:p w14:paraId="2EF07BE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5ACEE29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7FD34228" w14:textId="77777777" w:rsidTr="001C1E28">
        <w:trPr>
          <w:trHeight w:val="179"/>
        </w:trPr>
        <w:tc>
          <w:tcPr>
            <w:tcW w:w="4745" w:type="dxa"/>
          </w:tcPr>
          <w:p w14:paraId="76C3184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358664BC"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536ACC7E" w14:textId="77777777" w:rsidTr="001C1E28">
        <w:trPr>
          <w:trHeight w:val="179"/>
        </w:trPr>
        <w:tc>
          <w:tcPr>
            <w:tcW w:w="8856" w:type="dxa"/>
            <w:gridSpan w:val="2"/>
          </w:tcPr>
          <w:p w14:paraId="669DEBC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368497FA" w14:textId="77777777" w:rsidTr="001C1E28">
        <w:trPr>
          <w:trHeight w:val="294"/>
        </w:trPr>
        <w:tc>
          <w:tcPr>
            <w:tcW w:w="8856" w:type="dxa"/>
            <w:gridSpan w:val="2"/>
          </w:tcPr>
          <w:p w14:paraId="4333D52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TERAPIAS</w:t>
            </w:r>
          </w:p>
        </w:tc>
      </w:tr>
      <w:tr w:rsidR="00B42AAC" w:rsidRPr="00A141AF" w14:paraId="4C33C2FA" w14:textId="77777777" w:rsidTr="001C1E28">
        <w:trPr>
          <w:trHeight w:val="179"/>
        </w:trPr>
        <w:tc>
          <w:tcPr>
            <w:tcW w:w="8856" w:type="dxa"/>
            <w:gridSpan w:val="2"/>
          </w:tcPr>
          <w:p w14:paraId="17C719C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743A8A8B" w14:textId="77777777" w:rsidTr="001C1E28">
        <w:trPr>
          <w:trHeight w:val="179"/>
        </w:trPr>
        <w:tc>
          <w:tcPr>
            <w:tcW w:w="8856" w:type="dxa"/>
            <w:gridSpan w:val="2"/>
            <w:shd w:val="clear" w:color="auto" w:fill="auto"/>
          </w:tcPr>
          <w:p w14:paraId="78CBBDB2"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Realizar actividades asistenciales y terapéuticas a los pacientes y usuarios de los servicios para ayudar a su recuperación física y el seguimiento su proceso de rehabilitación. </w:t>
            </w:r>
          </w:p>
          <w:p w14:paraId="3B393D71" w14:textId="77777777" w:rsidR="00B42AAC" w:rsidRPr="00A141AF" w:rsidRDefault="00B42AAC" w:rsidP="00B42AAC">
            <w:pPr>
              <w:jc w:val="both"/>
              <w:rPr>
                <w:rFonts w:ascii="Arial Narrow" w:hAnsi="Arial Narrow" w:cs="Arial"/>
                <w:sz w:val="24"/>
                <w:szCs w:val="24"/>
              </w:rPr>
            </w:pPr>
          </w:p>
          <w:p w14:paraId="1DF6E18F"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lastRenderedPageBreak/>
              <w:t>IV. DESCRIPCIÓN DE FUNCIONES ESENCIALES</w:t>
            </w:r>
          </w:p>
          <w:p w14:paraId="2337E5B2"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terapéuticamente a los pacientes que ingresan a los servicios.</w:t>
            </w:r>
          </w:p>
          <w:p w14:paraId="3273A0BA"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consulta de terapia física y brindar orientación al paciente y su cuidador y/o acompañante en forma clara y respetuosa.</w:t>
            </w:r>
          </w:p>
          <w:p w14:paraId="18E9C8DA"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limpieza y desinfección de equipos,</w:t>
            </w:r>
          </w:p>
          <w:p w14:paraId="5BCB1F65"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Verificación de la lista de trabajo en la plataforma, y atender a los pacientes de acuerdo al agendamiento establecido por la institución.</w:t>
            </w:r>
          </w:p>
          <w:p w14:paraId="1A805B7B"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al paciente y /o su acompañante en forma clara y suficiente la información sobre su condición de salud y plan terapéutico.</w:t>
            </w:r>
          </w:p>
          <w:p w14:paraId="494245D7"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en forma clara y completa el formato de consentimiento informado.</w:t>
            </w:r>
          </w:p>
          <w:p w14:paraId="0E7E1FE0"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los tratamientos y técnicas rehabilitadoras que se prescriban</w:t>
            </w:r>
          </w:p>
          <w:p w14:paraId="179994E4"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e implementar los programas asistenciales en el servicio de rehabilitación física, que permitan mejorar la cobertura del servicio, según las guías y protocolos de manejo implementadas en la institución.</w:t>
            </w:r>
          </w:p>
          <w:p w14:paraId="79F1B15C"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Resolver las inquietudes de quienes la soliciten al servicio, tanto personal como telefónicamente.</w:t>
            </w:r>
          </w:p>
          <w:p w14:paraId="482E2203"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actividades asistenciales con los pacientes y usuarios del servicio para su rehabilitación física.</w:t>
            </w:r>
          </w:p>
          <w:p w14:paraId="2CDBB637"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seguimiento de la evolución de los pacientes, mediante las herramientas establecidas por la entidad.</w:t>
            </w:r>
          </w:p>
          <w:p w14:paraId="03EA2FC1" w14:textId="77777777" w:rsidR="00B42AAC" w:rsidRPr="00A141AF" w:rsidRDefault="00B42AAC" w:rsidP="00B42AAC">
            <w:pPr>
              <w:pStyle w:val="Prrafodelista"/>
              <w:numPr>
                <w:ilvl w:val="0"/>
                <w:numId w:val="5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en forma oportuna los reportes relacionados con la seguridad del paciente.</w:t>
            </w:r>
          </w:p>
          <w:p w14:paraId="4A36B570" w14:textId="77777777" w:rsidR="00B42AAC" w:rsidRPr="00A141AF" w:rsidRDefault="00B42AAC" w:rsidP="00B42AAC">
            <w:pPr>
              <w:pStyle w:val="Prrafodelista"/>
              <w:numPr>
                <w:ilvl w:val="0"/>
                <w:numId w:val="5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Participar en los programas especiales de la entidad a los que sea convocado. </w:t>
            </w:r>
          </w:p>
          <w:p w14:paraId="2FDB579D" w14:textId="77777777" w:rsidR="00B42AAC" w:rsidRPr="00A141AF" w:rsidRDefault="00B42AAC" w:rsidP="00B42AAC">
            <w:pPr>
              <w:pStyle w:val="Prrafodelista"/>
              <w:numPr>
                <w:ilvl w:val="0"/>
                <w:numId w:val="5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0CBCF848" w14:textId="77777777" w:rsidR="00B42AAC" w:rsidRPr="00A141AF" w:rsidRDefault="00B42AAC" w:rsidP="00B42AAC">
            <w:pPr>
              <w:pStyle w:val="Prrafodelista"/>
              <w:numPr>
                <w:ilvl w:val="0"/>
                <w:numId w:val="5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488D9841" w14:textId="77777777" w:rsidR="00B42AAC" w:rsidRPr="00A141AF" w:rsidRDefault="00B42AAC" w:rsidP="00B42AAC">
            <w:pPr>
              <w:pStyle w:val="Prrafodelista"/>
              <w:numPr>
                <w:ilvl w:val="0"/>
                <w:numId w:val="5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7B16D4FE"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le sea solicitado, con el equipo multidisciplinario de la institución, para la realización de valoraciones relacionadas con su especialidad profesional</w:t>
            </w:r>
          </w:p>
          <w:p w14:paraId="35F61D3E"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Responder las interconsultas de las diferentes áreas, realizar la sesión de terapia y registrar en la historia clínica, la atención brindada.</w:t>
            </w:r>
          </w:p>
          <w:p w14:paraId="3DCCAEDD"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Acceder al sistema interno de información, para la revisión de las historias clínicas de los pacientes al iniciar el tratamiento y realizar las evoluciones diarias de cada uno de los usuarios en la historia clínica electrónica.</w:t>
            </w:r>
          </w:p>
          <w:p w14:paraId="705D17DE"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sea requerido en las actividades del Plan de Intervención Colectiva</w:t>
            </w:r>
          </w:p>
          <w:p w14:paraId="3E6999B5" w14:textId="77777777" w:rsidR="00B42AAC" w:rsidRPr="00A141AF" w:rsidRDefault="00B42AAC" w:rsidP="00B42AAC">
            <w:pPr>
              <w:pStyle w:val="Prrafodelista"/>
              <w:numPr>
                <w:ilvl w:val="0"/>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6BA2641F" w14:textId="77777777" w:rsidTr="001C1E28">
        <w:trPr>
          <w:trHeight w:val="179"/>
        </w:trPr>
        <w:tc>
          <w:tcPr>
            <w:tcW w:w="8856" w:type="dxa"/>
            <w:gridSpan w:val="2"/>
          </w:tcPr>
          <w:p w14:paraId="04E1F5E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2196C929" w14:textId="77777777" w:rsidTr="001C1E28">
        <w:trPr>
          <w:trHeight w:val="179"/>
        </w:trPr>
        <w:tc>
          <w:tcPr>
            <w:tcW w:w="8856" w:type="dxa"/>
            <w:gridSpan w:val="2"/>
          </w:tcPr>
          <w:p w14:paraId="4FE7D99E"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Sistema General de Seguridad Social en salud </w:t>
            </w:r>
          </w:p>
          <w:p w14:paraId="0C947305"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Sistema de Garantía de la calidad </w:t>
            </w:r>
          </w:p>
          <w:p w14:paraId="360D3A85"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Ley 91 de 1989 </w:t>
            </w:r>
          </w:p>
          <w:p w14:paraId="348AC088"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Protocolos y guías de manejo clínico especialmente en área mental </w:t>
            </w:r>
          </w:p>
          <w:p w14:paraId="4A08EE6F"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Fisioterapia </w:t>
            </w:r>
          </w:p>
          <w:p w14:paraId="53AFE7AC"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 xml:space="preserve">Procesos y protocolos de la entidad </w:t>
            </w:r>
          </w:p>
          <w:p w14:paraId="1E57990A" w14:textId="77777777" w:rsidR="00B42AAC" w:rsidRPr="00A141AF" w:rsidRDefault="00B42AAC" w:rsidP="00B42AAC">
            <w:pPr>
              <w:pStyle w:val="Prrafodelista"/>
              <w:numPr>
                <w:ilvl w:val="3"/>
                <w:numId w:val="5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Términos de Referencia Vigentes.</w:t>
            </w:r>
          </w:p>
        </w:tc>
      </w:tr>
      <w:tr w:rsidR="00B42AAC" w:rsidRPr="00A141AF" w14:paraId="67B22153" w14:textId="77777777" w:rsidTr="001C1E28">
        <w:trPr>
          <w:trHeight w:val="179"/>
        </w:trPr>
        <w:tc>
          <w:tcPr>
            <w:tcW w:w="8856" w:type="dxa"/>
            <w:gridSpan w:val="2"/>
          </w:tcPr>
          <w:p w14:paraId="30AFEA09"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45876F9E" w14:textId="77777777" w:rsidTr="001C1E28">
        <w:trPr>
          <w:trHeight w:val="179"/>
        </w:trPr>
        <w:tc>
          <w:tcPr>
            <w:tcW w:w="4745" w:type="dxa"/>
          </w:tcPr>
          <w:p w14:paraId="37B566F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53CB8B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1969A431" w14:textId="77777777" w:rsidTr="001C1E28">
        <w:trPr>
          <w:trHeight w:val="179"/>
        </w:trPr>
        <w:tc>
          <w:tcPr>
            <w:tcW w:w="4745" w:type="dxa"/>
          </w:tcPr>
          <w:p w14:paraId="77D1D524"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47EAB0A0"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1186CF5B"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7BCD98B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62E8E857" w14:textId="77777777" w:rsidTr="001C1E28">
        <w:trPr>
          <w:trHeight w:val="179"/>
        </w:trPr>
        <w:tc>
          <w:tcPr>
            <w:tcW w:w="4745" w:type="dxa"/>
          </w:tcPr>
          <w:p w14:paraId="04CCA653"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A156C4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72921EF0" w14:textId="77777777" w:rsidTr="001C1E28">
        <w:trPr>
          <w:trHeight w:val="143"/>
        </w:trPr>
        <w:tc>
          <w:tcPr>
            <w:tcW w:w="4745" w:type="dxa"/>
          </w:tcPr>
          <w:p w14:paraId="1C26430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02E6FD5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Fisioterapeuta</w:t>
            </w:r>
          </w:p>
        </w:tc>
      </w:tr>
    </w:tbl>
    <w:p w14:paraId="6AB9D4B3" w14:textId="77777777" w:rsidR="00B42AAC" w:rsidRPr="00A141AF" w:rsidRDefault="00B42AAC" w:rsidP="00B42AAC">
      <w:pPr>
        <w:pStyle w:val="Default"/>
        <w:jc w:val="both"/>
        <w:rPr>
          <w:rFonts w:ascii="Arial Narrow" w:hAnsi="Arial Narrow"/>
          <w:color w:val="auto"/>
        </w:rPr>
      </w:pPr>
    </w:p>
    <w:p w14:paraId="7621BD00"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A0D5378" w14:textId="77777777" w:rsidTr="001C1E28">
        <w:trPr>
          <w:trHeight w:val="179"/>
        </w:trPr>
        <w:tc>
          <w:tcPr>
            <w:tcW w:w="8856" w:type="dxa"/>
            <w:gridSpan w:val="2"/>
          </w:tcPr>
          <w:p w14:paraId="075CB16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5E0A115F" w14:textId="77777777" w:rsidTr="001C1E28">
        <w:trPr>
          <w:trHeight w:val="179"/>
        </w:trPr>
        <w:tc>
          <w:tcPr>
            <w:tcW w:w="4745" w:type="dxa"/>
          </w:tcPr>
          <w:p w14:paraId="3C47E0C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2C874FB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706DBB49" w14:textId="77777777" w:rsidTr="001C1E28">
        <w:trPr>
          <w:trHeight w:val="179"/>
        </w:trPr>
        <w:tc>
          <w:tcPr>
            <w:tcW w:w="4745" w:type="dxa"/>
          </w:tcPr>
          <w:p w14:paraId="434946F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D339F2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Terapeuta Respiratorio</w:t>
            </w:r>
          </w:p>
        </w:tc>
      </w:tr>
      <w:tr w:rsidR="00B42AAC" w:rsidRPr="00A141AF" w14:paraId="18473C99" w14:textId="77777777" w:rsidTr="001C1E28">
        <w:trPr>
          <w:trHeight w:val="179"/>
        </w:trPr>
        <w:tc>
          <w:tcPr>
            <w:tcW w:w="4745" w:type="dxa"/>
          </w:tcPr>
          <w:p w14:paraId="3CB6E62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FA8C2D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40AE40BF" w14:textId="77777777" w:rsidTr="001C1E28">
        <w:trPr>
          <w:trHeight w:val="179"/>
        </w:trPr>
        <w:tc>
          <w:tcPr>
            <w:tcW w:w="4745" w:type="dxa"/>
          </w:tcPr>
          <w:p w14:paraId="7FEC7D8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E990DA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19000FCB" w14:textId="77777777" w:rsidTr="001C1E28">
        <w:trPr>
          <w:trHeight w:val="179"/>
        </w:trPr>
        <w:tc>
          <w:tcPr>
            <w:tcW w:w="4745" w:type="dxa"/>
          </w:tcPr>
          <w:p w14:paraId="77F6C13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06049E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02424EE5" w14:textId="77777777" w:rsidTr="001C1E28">
        <w:trPr>
          <w:trHeight w:val="179"/>
        </w:trPr>
        <w:tc>
          <w:tcPr>
            <w:tcW w:w="4745" w:type="dxa"/>
          </w:tcPr>
          <w:p w14:paraId="326A8F4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D084B6C"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191156E" w14:textId="77777777" w:rsidTr="001C1E28">
        <w:trPr>
          <w:trHeight w:val="179"/>
        </w:trPr>
        <w:tc>
          <w:tcPr>
            <w:tcW w:w="4745" w:type="dxa"/>
          </w:tcPr>
          <w:p w14:paraId="44D966C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6349CED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099EFE69" w14:textId="77777777" w:rsidTr="001C1E28">
        <w:trPr>
          <w:trHeight w:val="179"/>
        </w:trPr>
        <w:tc>
          <w:tcPr>
            <w:tcW w:w="4745" w:type="dxa"/>
          </w:tcPr>
          <w:p w14:paraId="55EFD21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C5B678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1DCFEC20" w14:textId="77777777" w:rsidTr="001C1E28">
        <w:trPr>
          <w:trHeight w:val="179"/>
        </w:trPr>
        <w:tc>
          <w:tcPr>
            <w:tcW w:w="8856" w:type="dxa"/>
            <w:gridSpan w:val="2"/>
          </w:tcPr>
          <w:p w14:paraId="3392B25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ADE36CA" w14:textId="77777777" w:rsidTr="001C1E28">
        <w:trPr>
          <w:trHeight w:val="294"/>
        </w:trPr>
        <w:tc>
          <w:tcPr>
            <w:tcW w:w="8856" w:type="dxa"/>
            <w:gridSpan w:val="2"/>
          </w:tcPr>
          <w:p w14:paraId="4CA2568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TERAPIAS</w:t>
            </w:r>
          </w:p>
        </w:tc>
      </w:tr>
      <w:tr w:rsidR="00B42AAC" w:rsidRPr="00A141AF" w14:paraId="390D5D52" w14:textId="77777777" w:rsidTr="001C1E28">
        <w:trPr>
          <w:trHeight w:val="179"/>
        </w:trPr>
        <w:tc>
          <w:tcPr>
            <w:tcW w:w="8856" w:type="dxa"/>
            <w:gridSpan w:val="2"/>
          </w:tcPr>
          <w:p w14:paraId="09E88A4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3D14CC79" w14:textId="77777777" w:rsidTr="001C1E28">
        <w:trPr>
          <w:trHeight w:val="179"/>
        </w:trPr>
        <w:tc>
          <w:tcPr>
            <w:tcW w:w="8856" w:type="dxa"/>
            <w:gridSpan w:val="2"/>
            <w:shd w:val="clear" w:color="auto" w:fill="auto"/>
          </w:tcPr>
          <w:p w14:paraId="50C1EDF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Realizar actividades asistenciales de evaluación respiratoria clínica y funcional e intervenir terapéuticamente con los pacientes de la ESE.</w:t>
            </w:r>
          </w:p>
          <w:p w14:paraId="3AD36BD5" w14:textId="77777777" w:rsidR="00B42AAC" w:rsidRPr="00A141AF" w:rsidRDefault="00B42AAC" w:rsidP="00B42AAC">
            <w:pPr>
              <w:jc w:val="both"/>
              <w:rPr>
                <w:rFonts w:ascii="Arial Narrow" w:hAnsi="Arial Narrow" w:cs="Arial"/>
                <w:sz w:val="24"/>
                <w:szCs w:val="24"/>
              </w:rPr>
            </w:pPr>
          </w:p>
          <w:p w14:paraId="5BDCA651"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3AE54665"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consulta de terapia respiratoria, brindar orientación al paciente y su cuidador y/o acompañante en forma clara y respetuosa.</w:t>
            </w:r>
          </w:p>
          <w:p w14:paraId="08CA69C9"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limpieza y desinfección de equipos,</w:t>
            </w:r>
          </w:p>
          <w:p w14:paraId="5848F65F"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seguimiento de la evolución del paciente</w:t>
            </w:r>
          </w:p>
          <w:p w14:paraId="022076C1"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en la historia clínica, los procedimientos realizados a cada uno de los pacientes de los servicios a su cargo.</w:t>
            </w:r>
          </w:p>
          <w:p w14:paraId="32786E3B"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en forma clara y completa el formato de consentimiento informado.</w:t>
            </w:r>
          </w:p>
          <w:p w14:paraId="5129960A"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 forma oportuna los reportes relacionados con la seguridad del paciente</w:t>
            </w:r>
          </w:p>
          <w:p w14:paraId="436DEED9"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Responder las interconsultas derivadas de los diferentes servicios intra hospitalarios verificar la plataforma dinámica, realizar la valoración de paciente, realizar el procedimiento según requerimiento y estado del paciente, realizar el diligenciamiento de historia clínica </w:t>
            </w:r>
          </w:p>
          <w:p w14:paraId="6B70E647"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actividades encaminadas Rh pre y post operatorios </w:t>
            </w:r>
          </w:p>
          <w:p w14:paraId="653F1DC3"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Realizar atención a pacientes derivados del servicio de consulta externa, verificar la orden y facturación, brindar recomendaciones a los pacientes o cuidadores, diligenciamiento del consentimiento informado si aplica, diligenciar la historia clínica.</w:t>
            </w:r>
          </w:p>
          <w:p w14:paraId="4165B84D" w14:textId="77777777" w:rsidR="00B42AAC" w:rsidRPr="00A141AF" w:rsidRDefault="00B42AAC" w:rsidP="00B42AAC">
            <w:pPr>
              <w:pStyle w:val="Prrafodelista"/>
              <w:numPr>
                <w:ilvl w:val="0"/>
                <w:numId w:val="5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en forma oportuna los reportes relacionados con la seguridad del paciente.</w:t>
            </w:r>
          </w:p>
          <w:p w14:paraId="765C427A" w14:textId="77777777" w:rsidR="00B42AAC" w:rsidRPr="00A141AF" w:rsidRDefault="00B42AAC" w:rsidP="00B42AAC">
            <w:pPr>
              <w:pStyle w:val="Prrafodelista"/>
              <w:numPr>
                <w:ilvl w:val="0"/>
                <w:numId w:val="5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Participar en los programas especiales de la entidad a los que sea convocado. </w:t>
            </w:r>
          </w:p>
          <w:p w14:paraId="4C6F40B9" w14:textId="77777777" w:rsidR="00B42AAC" w:rsidRPr="00A141AF" w:rsidRDefault="00B42AAC" w:rsidP="00B42AAC">
            <w:pPr>
              <w:pStyle w:val="Prrafodelista"/>
              <w:numPr>
                <w:ilvl w:val="0"/>
                <w:numId w:val="5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6312E387" w14:textId="77777777" w:rsidR="00B42AAC" w:rsidRPr="00A141AF" w:rsidRDefault="00B42AAC" w:rsidP="00B42AAC">
            <w:pPr>
              <w:pStyle w:val="Prrafodelista"/>
              <w:numPr>
                <w:ilvl w:val="0"/>
                <w:numId w:val="5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66AFA894"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le sea solicitado, con el equipo multidisciplinario de la institución, para la realización de valoraciones relacionadas con su especialidad profesional</w:t>
            </w:r>
          </w:p>
          <w:p w14:paraId="7BE31D3D" w14:textId="77777777" w:rsidR="00B42AAC" w:rsidRPr="00A141AF" w:rsidRDefault="00B42AAC" w:rsidP="00B42AAC">
            <w:pPr>
              <w:pStyle w:val="Prrafodelista"/>
              <w:numPr>
                <w:ilvl w:val="0"/>
                <w:numId w:val="5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52E5A771"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sea requerido en las actividades del Plan de Intervención Colectiva</w:t>
            </w:r>
          </w:p>
          <w:p w14:paraId="4F5584AC"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Responder las interconsultas de las diferentes áreas, realizar la sesión de terapia y registrar en la historia clínica, la atención brindada.</w:t>
            </w:r>
          </w:p>
          <w:p w14:paraId="1ECFA689"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Acceder al sistema interno de información, para la revisión de las historias clínicas de los pacientes al iniciar el tratamiento y realizar las evoluciones diarias de cada uno de los usuarios en la historia clínica electrónica.</w:t>
            </w:r>
          </w:p>
          <w:p w14:paraId="1F348666" w14:textId="77777777" w:rsidR="00B42AAC" w:rsidRPr="00A141AF" w:rsidRDefault="00B42AAC" w:rsidP="00B42AAC">
            <w:pPr>
              <w:pStyle w:val="Prrafodelista"/>
              <w:numPr>
                <w:ilvl w:val="0"/>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3063A21" w14:textId="77777777" w:rsidTr="001C1E28">
        <w:trPr>
          <w:trHeight w:val="179"/>
        </w:trPr>
        <w:tc>
          <w:tcPr>
            <w:tcW w:w="8856" w:type="dxa"/>
            <w:gridSpan w:val="2"/>
          </w:tcPr>
          <w:p w14:paraId="61F51A7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309C5B7" w14:textId="77777777" w:rsidTr="001C1E28">
        <w:trPr>
          <w:trHeight w:val="179"/>
        </w:trPr>
        <w:tc>
          <w:tcPr>
            <w:tcW w:w="8856" w:type="dxa"/>
            <w:gridSpan w:val="2"/>
          </w:tcPr>
          <w:p w14:paraId="70F0BC1B"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Salud Mental </w:t>
            </w:r>
          </w:p>
          <w:p w14:paraId="5E6D59E2"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Capacidad de manejo de relaciones humanas </w:t>
            </w:r>
          </w:p>
          <w:p w14:paraId="241E1988"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w:t>
            </w:r>
          </w:p>
          <w:p w14:paraId="31C6357F"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de terapia en grupo</w:t>
            </w:r>
          </w:p>
          <w:p w14:paraId="1BFF20BB"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 en salud</w:t>
            </w:r>
          </w:p>
          <w:p w14:paraId="25976660"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la red de Apoyo</w:t>
            </w:r>
          </w:p>
          <w:p w14:paraId="3C3F2C72"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de Administración de persona</w:t>
            </w:r>
          </w:p>
          <w:p w14:paraId="5E98D466"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de sistemas (Herramientas de Word, Excel, aplicativos de facturación)</w:t>
            </w:r>
          </w:p>
          <w:p w14:paraId="281935BB"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6A2F1741"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Promoción y mantenimiento de la salud.</w:t>
            </w:r>
          </w:p>
          <w:p w14:paraId="2B9C0E07"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de atención</w:t>
            </w:r>
          </w:p>
          <w:p w14:paraId="1CD2EE39" w14:textId="77777777" w:rsidR="00B42AAC" w:rsidRPr="00A141AF" w:rsidRDefault="00B42AAC" w:rsidP="00B42AAC">
            <w:pPr>
              <w:pStyle w:val="Prrafodelista"/>
              <w:numPr>
                <w:ilvl w:val="3"/>
                <w:numId w:val="5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tc>
      </w:tr>
      <w:tr w:rsidR="00B42AAC" w:rsidRPr="00A141AF" w14:paraId="68E78330" w14:textId="77777777" w:rsidTr="001C1E28">
        <w:trPr>
          <w:trHeight w:val="179"/>
        </w:trPr>
        <w:tc>
          <w:tcPr>
            <w:tcW w:w="8856" w:type="dxa"/>
            <w:gridSpan w:val="2"/>
          </w:tcPr>
          <w:p w14:paraId="08F2E27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421570A0" w14:textId="77777777" w:rsidTr="001C1E28">
        <w:trPr>
          <w:trHeight w:val="179"/>
        </w:trPr>
        <w:tc>
          <w:tcPr>
            <w:tcW w:w="4745" w:type="dxa"/>
          </w:tcPr>
          <w:p w14:paraId="14A0C7F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7242E6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1B7E2A8E" w14:textId="77777777" w:rsidTr="001C1E28">
        <w:trPr>
          <w:trHeight w:val="179"/>
        </w:trPr>
        <w:tc>
          <w:tcPr>
            <w:tcW w:w="4745" w:type="dxa"/>
          </w:tcPr>
          <w:p w14:paraId="4B8E74FA"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332A8645"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016DCAAE"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6C051ED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323D3E1A" w14:textId="77777777" w:rsidTr="001C1E28">
        <w:trPr>
          <w:trHeight w:val="179"/>
        </w:trPr>
        <w:tc>
          <w:tcPr>
            <w:tcW w:w="4745" w:type="dxa"/>
          </w:tcPr>
          <w:p w14:paraId="52334AFF"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14D1086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2CFD97D" w14:textId="77777777" w:rsidTr="001C1E28">
        <w:trPr>
          <w:trHeight w:val="143"/>
        </w:trPr>
        <w:tc>
          <w:tcPr>
            <w:tcW w:w="4745" w:type="dxa"/>
          </w:tcPr>
          <w:p w14:paraId="728432A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5497136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Terapeuta respiratorio</w:t>
            </w:r>
          </w:p>
        </w:tc>
      </w:tr>
    </w:tbl>
    <w:p w14:paraId="3AD77B69"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D24F216" w14:textId="77777777" w:rsidTr="001C1E28">
        <w:trPr>
          <w:trHeight w:val="179"/>
        </w:trPr>
        <w:tc>
          <w:tcPr>
            <w:tcW w:w="8856" w:type="dxa"/>
            <w:gridSpan w:val="2"/>
          </w:tcPr>
          <w:p w14:paraId="77A62D4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2056FF9D" w14:textId="77777777" w:rsidTr="001C1E28">
        <w:trPr>
          <w:trHeight w:val="179"/>
        </w:trPr>
        <w:tc>
          <w:tcPr>
            <w:tcW w:w="4745" w:type="dxa"/>
          </w:tcPr>
          <w:p w14:paraId="4D680D6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Nivel:</w:t>
            </w:r>
          </w:p>
        </w:tc>
        <w:tc>
          <w:tcPr>
            <w:tcW w:w="4111" w:type="dxa"/>
          </w:tcPr>
          <w:p w14:paraId="2BD8343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3D50AC31" w14:textId="77777777" w:rsidTr="001C1E28">
        <w:trPr>
          <w:trHeight w:val="179"/>
        </w:trPr>
        <w:tc>
          <w:tcPr>
            <w:tcW w:w="4745" w:type="dxa"/>
          </w:tcPr>
          <w:p w14:paraId="4498EC4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39AD02C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Terapeuta Respiratorio- UCI-</w:t>
            </w:r>
          </w:p>
        </w:tc>
      </w:tr>
      <w:tr w:rsidR="00B42AAC" w:rsidRPr="00A141AF" w14:paraId="2A48B7DA" w14:textId="77777777" w:rsidTr="001C1E28">
        <w:trPr>
          <w:trHeight w:val="179"/>
        </w:trPr>
        <w:tc>
          <w:tcPr>
            <w:tcW w:w="4745" w:type="dxa"/>
          </w:tcPr>
          <w:p w14:paraId="5AEA9F1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75E6975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1A62DBE0" w14:textId="77777777" w:rsidTr="001C1E28">
        <w:trPr>
          <w:trHeight w:val="179"/>
        </w:trPr>
        <w:tc>
          <w:tcPr>
            <w:tcW w:w="4745" w:type="dxa"/>
          </w:tcPr>
          <w:p w14:paraId="42C1F88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2668B7E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2A2876B2" w14:textId="77777777" w:rsidTr="001C1E28">
        <w:trPr>
          <w:trHeight w:val="179"/>
        </w:trPr>
        <w:tc>
          <w:tcPr>
            <w:tcW w:w="4745" w:type="dxa"/>
          </w:tcPr>
          <w:p w14:paraId="5D99EF7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7585D42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Tres (3)</w:t>
            </w:r>
          </w:p>
        </w:tc>
      </w:tr>
      <w:tr w:rsidR="00B42AAC" w:rsidRPr="00A141AF" w14:paraId="0C78723C" w14:textId="77777777" w:rsidTr="001C1E28">
        <w:trPr>
          <w:trHeight w:val="179"/>
        </w:trPr>
        <w:tc>
          <w:tcPr>
            <w:tcW w:w="4745" w:type="dxa"/>
          </w:tcPr>
          <w:p w14:paraId="6D5E49D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55432893"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589F5224" w14:textId="77777777" w:rsidTr="001C1E28">
        <w:trPr>
          <w:trHeight w:val="179"/>
        </w:trPr>
        <w:tc>
          <w:tcPr>
            <w:tcW w:w="4745" w:type="dxa"/>
          </w:tcPr>
          <w:p w14:paraId="03C331A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7255976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0007C1FD" w14:textId="77777777" w:rsidTr="001C1E28">
        <w:trPr>
          <w:trHeight w:val="179"/>
        </w:trPr>
        <w:tc>
          <w:tcPr>
            <w:tcW w:w="4745" w:type="dxa"/>
          </w:tcPr>
          <w:p w14:paraId="731F209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C32482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3F37CFF0" w14:textId="77777777" w:rsidTr="001C1E28">
        <w:trPr>
          <w:trHeight w:val="179"/>
        </w:trPr>
        <w:tc>
          <w:tcPr>
            <w:tcW w:w="8856" w:type="dxa"/>
            <w:gridSpan w:val="2"/>
          </w:tcPr>
          <w:p w14:paraId="44A9C00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41ADF35" w14:textId="77777777" w:rsidTr="001C1E28">
        <w:trPr>
          <w:trHeight w:val="294"/>
        </w:trPr>
        <w:tc>
          <w:tcPr>
            <w:tcW w:w="8856" w:type="dxa"/>
            <w:gridSpan w:val="2"/>
          </w:tcPr>
          <w:p w14:paraId="5B310F0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TERAPIAS</w:t>
            </w:r>
          </w:p>
        </w:tc>
      </w:tr>
      <w:tr w:rsidR="00B42AAC" w:rsidRPr="00A141AF" w14:paraId="73DED58A" w14:textId="77777777" w:rsidTr="001C1E28">
        <w:trPr>
          <w:trHeight w:val="179"/>
        </w:trPr>
        <w:tc>
          <w:tcPr>
            <w:tcW w:w="8856" w:type="dxa"/>
            <w:gridSpan w:val="2"/>
          </w:tcPr>
          <w:p w14:paraId="15F1AF4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0795349F" w14:textId="77777777" w:rsidTr="001C1E28">
        <w:trPr>
          <w:trHeight w:val="179"/>
        </w:trPr>
        <w:tc>
          <w:tcPr>
            <w:tcW w:w="8856" w:type="dxa"/>
            <w:gridSpan w:val="2"/>
            <w:shd w:val="clear" w:color="auto" w:fill="auto"/>
          </w:tcPr>
          <w:p w14:paraId="46B314A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Realizar actividades asistenciales de evaluación respiratoria clínica y funcional e intervenir terapéuticamente con los pacientes de la ESE, que se encuentran en el área de UCI.</w:t>
            </w:r>
          </w:p>
          <w:p w14:paraId="5F2C3EE1" w14:textId="77777777" w:rsidR="00B42AAC" w:rsidRPr="00A141AF" w:rsidRDefault="00B42AAC" w:rsidP="00B42AAC">
            <w:pPr>
              <w:jc w:val="both"/>
              <w:rPr>
                <w:rFonts w:ascii="Arial Narrow" w:hAnsi="Arial Narrow" w:cs="Arial"/>
                <w:sz w:val="24"/>
                <w:szCs w:val="24"/>
              </w:rPr>
            </w:pPr>
          </w:p>
          <w:p w14:paraId="3F753360"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0E40CA76"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consulta de terapia respiratoria, brindar orientación al paciente y su cuidador y/o acompañante en forma clara y respetuosa.</w:t>
            </w:r>
          </w:p>
          <w:p w14:paraId="66A3C983" w14:textId="77777777" w:rsidR="00B42AAC" w:rsidRPr="00A141AF" w:rsidRDefault="00B42AAC" w:rsidP="00B42AAC">
            <w:pPr>
              <w:pStyle w:val="Sinespaciado"/>
              <w:numPr>
                <w:ilvl w:val="0"/>
                <w:numId w:val="75"/>
              </w:numPr>
              <w:rPr>
                <w:rFonts w:ascii="Arial Narrow" w:hAnsi="Arial Narrow"/>
                <w:sz w:val="24"/>
                <w:szCs w:val="24"/>
              </w:rPr>
            </w:pPr>
            <w:r w:rsidRPr="00A141AF">
              <w:rPr>
                <w:rFonts w:ascii="Arial Narrow" w:hAnsi="Arial Narrow"/>
                <w:sz w:val="24"/>
                <w:szCs w:val="24"/>
              </w:rPr>
              <w:t>Brindar al paciente y /o su acompañante en forma clara y suficiente la información sobre su condición de salud y plan terapéutico.</w:t>
            </w:r>
          </w:p>
          <w:p w14:paraId="34768CB8" w14:textId="77777777" w:rsidR="00B42AAC" w:rsidRPr="00A141AF" w:rsidRDefault="00B42AAC" w:rsidP="00B42AAC">
            <w:pPr>
              <w:pStyle w:val="Sinespaciado"/>
              <w:numPr>
                <w:ilvl w:val="0"/>
                <w:numId w:val="75"/>
              </w:numPr>
              <w:rPr>
                <w:rFonts w:ascii="Arial Narrow" w:hAnsi="Arial Narrow"/>
                <w:sz w:val="24"/>
                <w:szCs w:val="24"/>
              </w:rPr>
            </w:pPr>
            <w:r w:rsidRPr="00A141AF">
              <w:rPr>
                <w:rFonts w:ascii="Arial Narrow" w:hAnsi="Arial Narrow"/>
                <w:sz w:val="24"/>
                <w:szCs w:val="24"/>
              </w:rPr>
              <w:t xml:space="preserve">Responder las interconsultas derivadas de los diferentes servicios intra hospitalarios, verificar la plataforma dinámica, realizar la valoración de paciente, realizar el procedimiento según requerimiento y estado del paciente, realizar el diligenciamiento de historia clínica </w:t>
            </w:r>
          </w:p>
          <w:p w14:paraId="4301386C"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actividades encaminadas Rh pre y post operatorios </w:t>
            </w:r>
          </w:p>
          <w:p w14:paraId="20DE6F50"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atención a pacientes derivados del servicio de consulta externa, verificar la orden y facturación, brindar recomendaciones a los pacientes o cuidadores, diligenciamiento del consentimiento informado si aplica, diligenciar la historia clínica.</w:t>
            </w:r>
          </w:p>
          <w:p w14:paraId="10610F01"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en la historia clínica, los procedimientos realizados a cada uno de los pacientes de los servicios a su cargo.</w:t>
            </w:r>
          </w:p>
          <w:p w14:paraId="76896304"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en forma clara y completa el formato de consentimiento informado.</w:t>
            </w:r>
          </w:p>
          <w:p w14:paraId="0FA87F80"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 forma oportuna los reportes relacionados con la seguridad del paciente</w:t>
            </w:r>
          </w:p>
          <w:p w14:paraId="4E300C78"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Responder las interconsultas derivadas de los diferentes servicios intra hospitalarios verificar la plataforma dinámica, realizar la valoración de paciente, realizar el procedimiento según requerimiento y estado del paciente, realizar el diligenciamiento de historia clínica </w:t>
            </w:r>
          </w:p>
          <w:p w14:paraId="245B2F90"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actividades encaminadas Rh pre y post operatorios </w:t>
            </w:r>
          </w:p>
          <w:p w14:paraId="593C643A"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atención a pacientes derivados del servicio de consulta externa, verificar la orden y facturación, brindar recomendaciones a los pacientes o cuidadores, diligenciamiento del consentimiento informado si aplica, diligenciar la historia clínica.</w:t>
            </w:r>
          </w:p>
          <w:p w14:paraId="7CDDF8C2" w14:textId="77777777" w:rsidR="00B42AAC" w:rsidRPr="00A141AF" w:rsidRDefault="00B42AAC" w:rsidP="00B42AAC">
            <w:pPr>
              <w:pStyle w:val="Prrafodelista"/>
              <w:numPr>
                <w:ilvl w:val="0"/>
                <w:numId w:val="7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en forma oportuna los reportes relacionados con la seguridad del paciente.</w:t>
            </w:r>
          </w:p>
          <w:p w14:paraId="6A9D15B2" w14:textId="77777777" w:rsidR="00B42AAC" w:rsidRPr="00A141AF" w:rsidRDefault="00B42AAC" w:rsidP="00B42AAC">
            <w:pPr>
              <w:pStyle w:val="Prrafodelista"/>
              <w:numPr>
                <w:ilvl w:val="0"/>
                <w:numId w:val="7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Participar en los programas especiales de la entidad a los que sea convocado. </w:t>
            </w:r>
          </w:p>
          <w:p w14:paraId="27564B2C" w14:textId="77777777" w:rsidR="00B42AAC" w:rsidRPr="00A141AF" w:rsidRDefault="00B42AAC" w:rsidP="00B42AAC">
            <w:pPr>
              <w:pStyle w:val="Prrafodelista"/>
              <w:numPr>
                <w:ilvl w:val="0"/>
                <w:numId w:val="7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48E93FA" w14:textId="77777777" w:rsidR="00B42AAC" w:rsidRPr="00A141AF" w:rsidRDefault="00B42AAC" w:rsidP="00B42AAC">
            <w:pPr>
              <w:pStyle w:val="Prrafodelista"/>
              <w:numPr>
                <w:ilvl w:val="0"/>
                <w:numId w:val="7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 xml:space="preserve">Asistir y participar en forma puntal a las actividades de educación continúan programadas por la institución a los que sea citado, y   diligenciar los formatos correspondientes en forma completa. </w:t>
            </w:r>
          </w:p>
          <w:p w14:paraId="5CCFB21D"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le sea solicitado, con el equipo multidisciplinario de la institución, para la realización de valoraciones relacionadas con su especialidad profesional</w:t>
            </w:r>
          </w:p>
          <w:p w14:paraId="26F0E9A3" w14:textId="77777777" w:rsidR="00B42AAC" w:rsidRPr="00A141AF" w:rsidRDefault="00B42AAC" w:rsidP="00B42AAC">
            <w:pPr>
              <w:pStyle w:val="Prrafodelista"/>
              <w:numPr>
                <w:ilvl w:val="0"/>
                <w:numId w:val="75"/>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supervisar al personal en formación que realiza prácticas en el hospital, según los convenios docencia servicios vigentes.</w:t>
            </w:r>
          </w:p>
          <w:p w14:paraId="033FE9A9"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cuando sea requerido en las actividades del Plan de Intervención Colectiva</w:t>
            </w:r>
          </w:p>
          <w:p w14:paraId="45F3AAE5"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Responder las interconsultas de las diferentes áreas, realizar la sesión de terapia y registrar en la historia clínica, la atención brindada.</w:t>
            </w:r>
          </w:p>
          <w:p w14:paraId="2FEFFD5E"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Acceder al sistema interno de información, para la revisión de las historias clínicas de los pacientes al iniciar el tratamiento y realizar las evoluciones diarias de cada uno de los usuarios en la historia clínica electrónica.</w:t>
            </w:r>
          </w:p>
          <w:p w14:paraId="24D7D864" w14:textId="77777777" w:rsidR="00B42AAC" w:rsidRPr="00A141AF" w:rsidRDefault="00B42AAC" w:rsidP="00B42AAC">
            <w:pPr>
              <w:pStyle w:val="Prrafodelista"/>
              <w:numPr>
                <w:ilvl w:val="0"/>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4A0E9EEB" w14:textId="77777777" w:rsidTr="001C1E28">
        <w:trPr>
          <w:trHeight w:val="179"/>
        </w:trPr>
        <w:tc>
          <w:tcPr>
            <w:tcW w:w="8856" w:type="dxa"/>
            <w:gridSpan w:val="2"/>
          </w:tcPr>
          <w:p w14:paraId="0210656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2B8C0C10" w14:textId="77777777" w:rsidTr="001C1E28">
        <w:trPr>
          <w:trHeight w:val="179"/>
        </w:trPr>
        <w:tc>
          <w:tcPr>
            <w:tcW w:w="8856" w:type="dxa"/>
            <w:gridSpan w:val="2"/>
          </w:tcPr>
          <w:p w14:paraId="2DF3854D"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Salud Mental </w:t>
            </w:r>
          </w:p>
          <w:p w14:paraId="724DA2FA"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Capacidad de manejo de relaciones humanas </w:t>
            </w:r>
          </w:p>
          <w:p w14:paraId="27724004"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w:t>
            </w:r>
          </w:p>
          <w:p w14:paraId="650EA235"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de terapia en grupo</w:t>
            </w:r>
          </w:p>
          <w:p w14:paraId="7D71B367"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 en salud</w:t>
            </w:r>
          </w:p>
          <w:p w14:paraId="0DFC62B1"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la red de Apoyo</w:t>
            </w:r>
          </w:p>
          <w:p w14:paraId="2662E5E9"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de Administración de persona</w:t>
            </w:r>
          </w:p>
          <w:p w14:paraId="3B1AEBAB"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de sistemas (Herramientas de Word, Excel, aplicativos de facturación)</w:t>
            </w:r>
          </w:p>
          <w:p w14:paraId="12CFD8AA"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4AB7A78E"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Promoción y mantenimiento de la salud.</w:t>
            </w:r>
          </w:p>
          <w:p w14:paraId="02A3DC77"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de atención</w:t>
            </w:r>
          </w:p>
          <w:p w14:paraId="634D6798" w14:textId="77777777" w:rsidR="00B42AAC" w:rsidRPr="00A141AF" w:rsidRDefault="00B42AAC" w:rsidP="00B42AAC">
            <w:pPr>
              <w:pStyle w:val="Prrafodelista"/>
              <w:numPr>
                <w:ilvl w:val="3"/>
                <w:numId w:val="7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tc>
      </w:tr>
      <w:tr w:rsidR="00B42AAC" w:rsidRPr="00A141AF" w14:paraId="39548FF3" w14:textId="77777777" w:rsidTr="001C1E28">
        <w:trPr>
          <w:trHeight w:val="179"/>
        </w:trPr>
        <w:tc>
          <w:tcPr>
            <w:tcW w:w="8856" w:type="dxa"/>
            <w:gridSpan w:val="2"/>
          </w:tcPr>
          <w:p w14:paraId="36B78420"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AF26952" w14:textId="77777777" w:rsidTr="001C1E28">
        <w:trPr>
          <w:trHeight w:val="179"/>
        </w:trPr>
        <w:tc>
          <w:tcPr>
            <w:tcW w:w="4745" w:type="dxa"/>
          </w:tcPr>
          <w:p w14:paraId="7C232C5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C685E3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25BE5D67" w14:textId="77777777" w:rsidTr="001C1E28">
        <w:trPr>
          <w:trHeight w:val="179"/>
        </w:trPr>
        <w:tc>
          <w:tcPr>
            <w:tcW w:w="4745" w:type="dxa"/>
          </w:tcPr>
          <w:p w14:paraId="40BF61CE"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0917EEC9"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76304B6A"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35CA1CC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4D7ED822" w14:textId="77777777" w:rsidTr="001C1E28">
        <w:trPr>
          <w:trHeight w:val="179"/>
        </w:trPr>
        <w:tc>
          <w:tcPr>
            <w:tcW w:w="4745" w:type="dxa"/>
          </w:tcPr>
          <w:p w14:paraId="1311F5DD"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3311D0A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5F64691" w14:textId="77777777" w:rsidTr="001C1E28">
        <w:trPr>
          <w:trHeight w:val="143"/>
        </w:trPr>
        <w:tc>
          <w:tcPr>
            <w:tcW w:w="4745" w:type="dxa"/>
          </w:tcPr>
          <w:p w14:paraId="16366A0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408EEBB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Terapeuta respiratorio</w:t>
            </w:r>
          </w:p>
        </w:tc>
      </w:tr>
    </w:tbl>
    <w:p w14:paraId="13FDF628" w14:textId="77777777" w:rsidR="00B42AAC" w:rsidRPr="00A141AF" w:rsidRDefault="00B42AAC" w:rsidP="00B42AAC">
      <w:pPr>
        <w:pStyle w:val="Default"/>
        <w:jc w:val="both"/>
        <w:rPr>
          <w:rFonts w:ascii="Arial Narrow" w:hAnsi="Arial Narrow"/>
          <w:color w:val="auto"/>
        </w:rPr>
      </w:pPr>
    </w:p>
    <w:p w14:paraId="10D908F8" w14:textId="77777777" w:rsidR="00B42AAC" w:rsidRPr="00A141AF" w:rsidRDefault="00B42AAC" w:rsidP="00B42AAC">
      <w:pPr>
        <w:pStyle w:val="Default"/>
        <w:jc w:val="both"/>
        <w:rPr>
          <w:rFonts w:ascii="Arial Narrow" w:hAnsi="Arial Narrow"/>
          <w:color w:val="auto"/>
        </w:rPr>
      </w:pPr>
    </w:p>
    <w:p w14:paraId="7139BA8D"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528CA8A7" w14:textId="77777777" w:rsidTr="001C1E28">
        <w:trPr>
          <w:trHeight w:val="179"/>
        </w:trPr>
        <w:tc>
          <w:tcPr>
            <w:tcW w:w="8856" w:type="dxa"/>
            <w:gridSpan w:val="2"/>
          </w:tcPr>
          <w:p w14:paraId="4EB6B6B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68BEFA33" w14:textId="77777777" w:rsidTr="001C1E28">
        <w:trPr>
          <w:trHeight w:val="179"/>
        </w:trPr>
        <w:tc>
          <w:tcPr>
            <w:tcW w:w="4745" w:type="dxa"/>
          </w:tcPr>
          <w:p w14:paraId="792EF98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A27178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40DE5153" w14:textId="77777777" w:rsidTr="001C1E28">
        <w:trPr>
          <w:trHeight w:val="179"/>
        </w:trPr>
        <w:tc>
          <w:tcPr>
            <w:tcW w:w="4745" w:type="dxa"/>
          </w:tcPr>
          <w:p w14:paraId="0191540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3F51D17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 Universitario Área de la Salud – Trabajador Social</w:t>
            </w:r>
          </w:p>
        </w:tc>
      </w:tr>
      <w:tr w:rsidR="00B42AAC" w:rsidRPr="00A141AF" w14:paraId="49747BB7" w14:textId="77777777" w:rsidTr="001C1E28">
        <w:trPr>
          <w:trHeight w:val="179"/>
        </w:trPr>
        <w:tc>
          <w:tcPr>
            <w:tcW w:w="4745" w:type="dxa"/>
          </w:tcPr>
          <w:p w14:paraId="2BE2A2D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308DC2B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237</w:t>
            </w:r>
          </w:p>
        </w:tc>
      </w:tr>
      <w:tr w:rsidR="00B42AAC" w:rsidRPr="00A141AF" w14:paraId="47D19852" w14:textId="77777777" w:rsidTr="001C1E28">
        <w:trPr>
          <w:trHeight w:val="179"/>
        </w:trPr>
        <w:tc>
          <w:tcPr>
            <w:tcW w:w="4745" w:type="dxa"/>
          </w:tcPr>
          <w:p w14:paraId="14BAF80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Grado:</w:t>
            </w:r>
          </w:p>
        </w:tc>
        <w:tc>
          <w:tcPr>
            <w:tcW w:w="4111" w:type="dxa"/>
          </w:tcPr>
          <w:p w14:paraId="63C997C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w:t>
            </w:r>
          </w:p>
        </w:tc>
      </w:tr>
      <w:tr w:rsidR="00B42AAC" w:rsidRPr="00A141AF" w14:paraId="18B6B28E" w14:textId="77777777" w:rsidTr="001C1E28">
        <w:trPr>
          <w:trHeight w:val="179"/>
        </w:trPr>
        <w:tc>
          <w:tcPr>
            <w:tcW w:w="4745" w:type="dxa"/>
          </w:tcPr>
          <w:p w14:paraId="4ECD5D8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788DDE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5B2E8DB7" w14:textId="77777777" w:rsidTr="001C1E28">
        <w:trPr>
          <w:trHeight w:val="179"/>
        </w:trPr>
        <w:tc>
          <w:tcPr>
            <w:tcW w:w="4745" w:type="dxa"/>
          </w:tcPr>
          <w:p w14:paraId="33ECA2D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82EEC5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7D8CAD9F" w14:textId="77777777" w:rsidTr="001C1E28">
        <w:trPr>
          <w:trHeight w:val="179"/>
        </w:trPr>
        <w:tc>
          <w:tcPr>
            <w:tcW w:w="4745" w:type="dxa"/>
          </w:tcPr>
          <w:p w14:paraId="23FF8ED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E1743B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38D4056C" w14:textId="77777777" w:rsidTr="001C1E28">
        <w:trPr>
          <w:trHeight w:val="179"/>
        </w:trPr>
        <w:tc>
          <w:tcPr>
            <w:tcW w:w="4745" w:type="dxa"/>
          </w:tcPr>
          <w:p w14:paraId="18EDA22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6F73641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262ED029" w14:textId="77777777" w:rsidTr="001C1E28">
        <w:trPr>
          <w:trHeight w:val="179"/>
        </w:trPr>
        <w:tc>
          <w:tcPr>
            <w:tcW w:w="8856" w:type="dxa"/>
            <w:gridSpan w:val="2"/>
          </w:tcPr>
          <w:p w14:paraId="38E0E14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7B37696F" w14:textId="77777777" w:rsidTr="001C1E28">
        <w:trPr>
          <w:trHeight w:val="294"/>
        </w:trPr>
        <w:tc>
          <w:tcPr>
            <w:tcW w:w="8856" w:type="dxa"/>
            <w:gridSpan w:val="2"/>
          </w:tcPr>
          <w:p w14:paraId="6CF4824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EXPERIENCIA AL USUARIO</w:t>
            </w:r>
          </w:p>
        </w:tc>
      </w:tr>
      <w:tr w:rsidR="00B42AAC" w:rsidRPr="00A141AF" w14:paraId="57EEE3B0" w14:textId="77777777" w:rsidTr="001C1E28">
        <w:trPr>
          <w:trHeight w:val="179"/>
        </w:trPr>
        <w:tc>
          <w:tcPr>
            <w:tcW w:w="8856" w:type="dxa"/>
            <w:gridSpan w:val="2"/>
          </w:tcPr>
          <w:p w14:paraId="17D4C0A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76BAE65" w14:textId="77777777" w:rsidTr="001C1E28">
        <w:trPr>
          <w:trHeight w:val="179"/>
        </w:trPr>
        <w:tc>
          <w:tcPr>
            <w:tcW w:w="8856" w:type="dxa"/>
            <w:gridSpan w:val="2"/>
            <w:shd w:val="clear" w:color="auto" w:fill="auto"/>
          </w:tcPr>
          <w:p w14:paraId="02A1B2C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labores profesionales encaminadas a identificar problemáticas socio familiares, participando activamente en el proceso de atención de los usuarios, generando alternativas que involucren al equipo de salud para lograr una atención integral oportuna y de calidad a los Usuarios que asisten a la ESE.</w:t>
            </w:r>
          </w:p>
          <w:p w14:paraId="1055307A" w14:textId="77777777" w:rsidR="00B42AAC" w:rsidRPr="00A141AF" w:rsidRDefault="00B42AAC" w:rsidP="00B42AAC">
            <w:pPr>
              <w:jc w:val="both"/>
              <w:rPr>
                <w:rFonts w:ascii="Arial Narrow" w:hAnsi="Arial Narrow" w:cs="Arial"/>
                <w:sz w:val="24"/>
                <w:szCs w:val="24"/>
              </w:rPr>
            </w:pPr>
          </w:p>
          <w:p w14:paraId="2F316F2C"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682B3F8"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 los usuarios el cuidado y servicio propio de su competencia de acuerdo al Plan de Intervención Individual definido por el médico tratante y con el apoyo de los demás profesionales que conforman el equipo multidisciplinario.</w:t>
            </w:r>
          </w:p>
          <w:p w14:paraId="2F3EE16D"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con la terapeuta en actividades de prevención, tratamiento y rehabilitación de pacientes.</w:t>
            </w:r>
          </w:p>
          <w:p w14:paraId="1A5ACC25"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Desarrollar acciones socioeducativas grupales dirigidos a mejorar la estancia hospitalaria del usuario en los servicios de hospitalización y programas ambulatorios.</w:t>
            </w:r>
          </w:p>
          <w:p w14:paraId="28566E1A"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atención al usuario y dar resolución oportuna a las dificultades de acceso a los servicios que los mismos tengan.</w:t>
            </w:r>
          </w:p>
          <w:p w14:paraId="16CA99F0"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los contactos familiares e institucionales necesarios para el egreso del usuario de la institución</w:t>
            </w:r>
          </w:p>
          <w:p w14:paraId="75805264"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Registrar las actividades realizadas de manera adecuada, completa y oportuna en los formatos estandarizados de acuerdo a los procedimientos establecidos, a los Sistemas de Gestión de la institución y a la normatividad vigente.</w:t>
            </w:r>
          </w:p>
          <w:p w14:paraId="56E5CE19"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Guardar la debida reserva y discreción de la información que se le ha confiado</w:t>
            </w:r>
          </w:p>
          <w:p w14:paraId="49207404"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Seguimientos de intervención de trabajo social con entidades territoriales</w:t>
            </w:r>
          </w:p>
          <w:p w14:paraId="7D0F9C9C"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estudios sociales en Hospitalización a pacientes con situaciones especiales tales como: Agresiones sexuales, Rechazos Maternos, Violencia intrafamiliar, etc.</w:t>
            </w:r>
          </w:p>
          <w:p w14:paraId="5AF800BC"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y coordinar la planeación, ejecución y seguimiento actividades de pasivo y código verde.</w:t>
            </w:r>
          </w:p>
          <w:p w14:paraId="77411412"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Gerenciar el funcionamiento administrativo del servicio de Trabajo social para la planificación y elaboración de documentos administrativos que ayuden a normar el buen funcionamiento del servicio.</w:t>
            </w:r>
          </w:p>
          <w:p w14:paraId="16ABE656"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consultas e intervención extramural relacionadas con el programa de medicina familiar.</w:t>
            </w:r>
          </w:p>
          <w:p w14:paraId="5BB02504" w14:textId="77777777" w:rsidR="00B42AAC" w:rsidRPr="00A141AF" w:rsidRDefault="00B42AAC" w:rsidP="00B42AAC">
            <w:pPr>
              <w:pStyle w:val="Prrafodelista"/>
              <w:numPr>
                <w:ilvl w:val="0"/>
                <w:numId w:val="60"/>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y garantizar el cumplimiento de procesos y procedimientos que estén bajo su responsabilidad.</w:t>
            </w:r>
          </w:p>
          <w:p w14:paraId="0F88F800" w14:textId="77777777" w:rsidR="00B42AAC" w:rsidRPr="00A141AF" w:rsidRDefault="00B42AAC" w:rsidP="00B42AAC">
            <w:pPr>
              <w:pStyle w:val="Prrafodelista"/>
              <w:numPr>
                <w:ilvl w:val="0"/>
                <w:numId w:val="60"/>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149EE0E9"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Asistir y participar en forma puntal a las actividades de educación continúan programadas por la institución a los que sea citado, y   diligenciar los formatos correspondientes en forma completa</w:t>
            </w:r>
          </w:p>
          <w:p w14:paraId="2E26F402" w14:textId="77777777" w:rsidR="00B42AAC" w:rsidRPr="00A141AF" w:rsidRDefault="00B42AAC" w:rsidP="00B42AAC">
            <w:pPr>
              <w:pStyle w:val="Prrafodelista"/>
              <w:numPr>
                <w:ilvl w:val="0"/>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5DC71ED5" w14:textId="77777777" w:rsidTr="001C1E28">
        <w:trPr>
          <w:trHeight w:val="179"/>
        </w:trPr>
        <w:tc>
          <w:tcPr>
            <w:tcW w:w="8856" w:type="dxa"/>
            <w:gridSpan w:val="2"/>
          </w:tcPr>
          <w:p w14:paraId="690E1EF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51F319B0" w14:textId="77777777" w:rsidTr="001C1E28">
        <w:trPr>
          <w:trHeight w:val="179"/>
        </w:trPr>
        <w:tc>
          <w:tcPr>
            <w:tcW w:w="8856" w:type="dxa"/>
            <w:gridSpan w:val="2"/>
          </w:tcPr>
          <w:p w14:paraId="3AF6AC31"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780 de 2016</w:t>
            </w:r>
          </w:p>
          <w:p w14:paraId="2438B356"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Ética médica</w:t>
            </w:r>
          </w:p>
          <w:p w14:paraId="2E44B46C"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1CCA6655"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1BC48F37"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general de seguridad social en salud</w:t>
            </w:r>
          </w:p>
          <w:p w14:paraId="5EB6FDA1"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Régimen de referencia y contrarreferencia</w:t>
            </w:r>
          </w:p>
          <w:p w14:paraId="2D2D02B9"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Gestión de residuos hospitalarios</w:t>
            </w:r>
          </w:p>
          <w:p w14:paraId="32CE4900"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 Obligatorio del SGSSS</w:t>
            </w:r>
          </w:p>
          <w:p w14:paraId="2ED35E04"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Historias clínicas</w:t>
            </w:r>
          </w:p>
          <w:p w14:paraId="7DCA9132"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p w14:paraId="5F3131E2"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 toxicología</w:t>
            </w:r>
          </w:p>
          <w:p w14:paraId="7D539BB7"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Promoción y mantenimiento de la salud</w:t>
            </w:r>
          </w:p>
          <w:p w14:paraId="0B89BBE9"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en Sistemas.</w:t>
            </w:r>
          </w:p>
          <w:p w14:paraId="3DFA9A02" w14:textId="77777777" w:rsidR="00B42AAC" w:rsidRPr="00A141AF" w:rsidRDefault="00B42AAC" w:rsidP="00B42AAC">
            <w:pPr>
              <w:pStyle w:val="Prrafodelista"/>
              <w:numPr>
                <w:ilvl w:val="3"/>
                <w:numId w:val="6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normas regulatorias del material y del SGSSS</w:t>
            </w:r>
          </w:p>
        </w:tc>
      </w:tr>
      <w:tr w:rsidR="00B42AAC" w:rsidRPr="00A141AF" w14:paraId="46251815" w14:textId="77777777" w:rsidTr="001C1E28">
        <w:trPr>
          <w:trHeight w:val="179"/>
        </w:trPr>
        <w:tc>
          <w:tcPr>
            <w:tcW w:w="8856" w:type="dxa"/>
            <w:gridSpan w:val="2"/>
          </w:tcPr>
          <w:p w14:paraId="762D6268"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03001AD8" w14:textId="77777777" w:rsidTr="001C1E28">
        <w:trPr>
          <w:trHeight w:val="179"/>
        </w:trPr>
        <w:tc>
          <w:tcPr>
            <w:tcW w:w="4745" w:type="dxa"/>
          </w:tcPr>
          <w:p w14:paraId="1819B17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2CBA529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13814B6" w14:textId="77777777" w:rsidTr="001C1E28">
        <w:trPr>
          <w:trHeight w:val="179"/>
        </w:trPr>
        <w:tc>
          <w:tcPr>
            <w:tcW w:w="4745" w:type="dxa"/>
          </w:tcPr>
          <w:p w14:paraId="361280B9"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7EE11225"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1B821D97"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69B5DEF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 Profesional relacionada.</w:t>
            </w:r>
          </w:p>
        </w:tc>
      </w:tr>
      <w:tr w:rsidR="00B42AAC" w:rsidRPr="00A141AF" w14:paraId="78CDC1AC" w14:textId="77777777" w:rsidTr="001C1E28">
        <w:trPr>
          <w:trHeight w:val="179"/>
        </w:trPr>
        <w:tc>
          <w:tcPr>
            <w:tcW w:w="4745" w:type="dxa"/>
          </w:tcPr>
          <w:p w14:paraId="5F7F2F35"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2D42DAB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58A03B94" w14:textId="77777777" w:rsidTr="001C1E28">
        <w:trPr>
          <w:trHeight w:val="143"/>
        </w:trPr>
        <w:tc>
          <w:tcPr>
            <w:tcW w:w="4745" w:type="dxa"/>
          </w:tcPr>
          <w:p w14:paraId="088BD4D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 xml:space="preserve">Ciencias Sociales y Humanas </w:t>
            </w:r>
          </w:p>
        </w:tc>
        <w:tc>
          <w:tcPr>
            <w:tcW w:w="4111" w:type="dxa"/>
            <w:vAlign w:val="center"/>
          </w:tcPr>
          <w:p w14:paraId="7771824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Trabajo Social</w:t>
            </w:r>
          </w:p>
        </w:tc>
      </w:tr>
    </w:tbl>
    <w:p w14:paraId="161A8FC9" w14:textId="77777777" w:rsidR="00B42AAC" w:rsidRPr="00A141AF" w:rsidRDefault="00B42AAC" w:rsidP="00B42AAC">
      <w:pPr>
        <w:pStyle w:val="Default"/>
        <w:jc w:val="both"/>
        <w:rPr>
          <w:rFonts w:ascii="Arial Narrow" w:hAnsi="Arial Narrow"/>
          <w:color w:val="auto"/>
        </w:rPr>
      </w:pPr>
    </w:p>
    <w:p w14:paraId="140ABE88" w14:textId="77777777" w:rsidR="00B42AAC" w:rsidRPr="00A141AF" w:rsidRDefault="00B42AAC" w:rsidP="00B42AAC">
      <w:pPr>
        <w:pStyle w:val="Default"/>
        <w:jc w:val="both"/>
        <w:rPr>
          <w:rFonts w:ascii="Arial Narrow" w:hAnsi="Arial Narrow"/>
          <w:color w:val="auto"/>
        </w:rPr>
      </w:pPr>
    </w:p>
    <w:p w14:paraId="7B3C16D5" w14:textId="77777777" w:rsidR="00B42AAC" w:rsidRPr="00A141AF" w:rsidRDefault="00B42AAC" w:rsidP="00B42AAC">
      <w:pPr>
        <w:pStyle w:val="Default"/>
        <w:jc w:val="both"/>
        <w:rPr>
          <w:rFonts w:ascii="Arial Narrow" w:hAnsi="Arial Narrow"/>
          <w:color w:val="auto"/>
        </w:rPr>
      </w:pPr>
    </w:p>
    <w:p w14:paraId="4B44E8C2"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41876711" w14:textId="77777777" w:rsidTr="001C1E28">
        <w:trPr>
          <w:trHeight w:val="179"/>
        </w:trPr>
        <w:tc>
          <w:tcPr>
            <w:tcW w:w="8856" w:type="dxa"/>
            <w:gridSpan w:val="2"/>
          </w:tcPr>
          <w:p w14:paraId="2DA22C3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2392BFFB" w14:textId="77777777" w:rsidTr="001C1E28">
        <w:trPr>
          <w:trHeight w:val="179"/>
        </w:trPr>
        <w:tc>
          <w:tcPr>
            <w:tcW w:w="4745" w:type="dxa"/>
          </w:tcPr>
          <w:p w14:paraId="0289C14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9C8B34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5BB77FCA" w14:textId="77777777" w:rsidTr="001C1E28">
        <w:trPr>
          <w:trHeight w:val="179"/>
        </w:trPr>
        <w:tc>
          <w:tcPr>
            <w:tcW w:w="4745" w:type="dxa"/>
          </w:tcPr>
          <w:p w14:paraId="4FDBBD1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3BF25BC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Coordinador Servicio de Enfermería </w:t>
            </w:r>
          </w:p>
        </w:tc>
      </w:tr>
      <w:tr w:rsidR="00B42AAC" w:rsidRPr="00A141AF" w14:paraId="4BE452AC" w14:textId="77777777" w:rsidTr="001C1E28">
        <w:trPr>
          <w:trHeight w:val="179"/>
        </w:trPr>
        <w:tc>
          <w:tcPr>
            <w:tcW w:w="4745" w:type="dxa"/>
          </w:tcPr>
          <w:p w14:paraId="29AE3F7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1CC4FB2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243</w:t>
            </w:r>
          </w:p>
        </w:tc>
      </w:tr>
      <w:tr w:rsidR="00B42AAC" w:rsidRPr="00A141AF" w14:paraId="7147743C" w14:textId="77777777" w:rsidTr="001C1E28">
        <w:trPr>
          <w:trHeight w:val="179"/>
        </w:trPr>
        <w:tc>
          <w:tcPr>
            <w:tcW w:w="4745" w:type="dxa"/>
          </w:tcPr>
          <w:p w14:paraId="1144773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0A9E2D9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23</w:t>
            </w:r>
          </w:p>
        </w:tc>
      </w:tr>
      <w:tr w:rsidR="00B42AAC" w:rsidRPr="00A141AF" w14:paraId="13E64BC1" w14:textId="77777777" w:rsidTr="001C1E28">
        <w:trPr>
          <w:trHeight w:val="179"/>
        </w:trPr>
        <w:tc>
          <w:tcPr>
            <w:tcW w:w="4745" w:type="dxa"/>
          </w:tcPr>
          <w:p w14:paraId="5D430A1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6FE734E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4299E3A2" w14:textId="77777777" w:rsidTr="001C1E28">
        <w:trPr>
          <w:trHeight w:val="179"/>
        </w:trPr>
        <w:tc>
          <w:tcPr>
            <w:tcW w:w="4745" w:type="dxa"/>
          </w:tcPr>
          <w:p w14:paraId="04F4F51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446A71B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40FD52BB" w14:textId="77777777" w:rsidTr="001C1E28">
        <w:trPr>
          <w:trHeight w:val="179"/>
        </w:trPr>
        <w:tc>
          <w:tcPr>
            <w:tcW w:w="4745" w:type="dxa"/>
          </w:tcPr>
          <w:p w14:paraId="24BE896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3CA92BAD"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603674BC" w14:textId="77777777" w:rsidTr="001C1E28">
        <w:trPr>
          <w:trHeight w:val="179"/>
        </w:trPr>
        <w:tc>
          <w:tcPr>
            <w:tcW w:w="4745" w:type="dxa"/>
          </w:tcPr>
          <w:p w14:paraId="515BA35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4395ADB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5F30399C" w14:textId="77777777" w:rsidTr="001C1E28">
        <w:trPr>
          <w:trHeight w:val="179"/>
        </w:trPr>
        <w:tc>
          <w:tcPr>
            <w:tcW w:w="8856" w:type="dxa"/>
            <w:gridSpan w:val="2"/>
          </w:tcPr>
          <w:p w14:paraId="24294B0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3A9CEF4D" w14:textId="77777777" w:rsidTr="001C1E28">
        <w:trPr>
          <w:trHeight w:val="294"/>
        </w:trPr>
        <w:tc>
          <w:tcPr>
            <w:tcW w:w="8856" w:type="dxa"/>
            <w:gridSpan w:val="2"/>
          </w:tcPr>
          <w:p w14:paraId="581F0F5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UNIDADES FUNCIONALES ASISTENCIALES</w:t>
            </w:r>
          </w:p>
        </w:tc>
      </w:tr>
      <w:tr w:rsidR="00B42AAC" w:rsidRPr="00A141AF" w14:paraId="40906756" w14:textId="77777777" w:rsidTr="001C1E28">
        <w:trPr>
          <w:trHeight w:val="179"/>
        </w:trPr>
        <w:tc>
          <w:tcPr>
            <w:tcW w:w="8856" w:type="dxa"/>
            <w:gridSpan w:val="2"/>
          </w:tcPr>
          <w:p w14:paraId="31951D4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7F816A71" w14:textId="77777777" w:rsidTr="001C1E28">
        <w:trPr>
          <w:trHeight w:val="179"/>
        </w:trPr>
        <w:tc>
          <w:tcPr>
            <w:tcW w:w="8856" w:type="dxa"/>
            <w:gridSpan w:val="2"/>
            <w:shd w:val="clear" w:color="auto" w:fill="auto"/>
          </w:tcPr>
          <w:p w14:paraId="7ED9197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lastRenderedPageBreak/>
              <w:t>Planear, coordinar y evaluar las acciones de Enfermería existentes, para el área a su cargo, optimizando el recurso humano, físico y técnico con el fin de asegurar una prestación de servicios con calidad, en el desarrollo de las actividades de la Institución.</w:t>
            </w:r>
          </w:p>
          <w:p w14:paraId="69B2F884"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1F4DDC3"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todas las actividades asistenciales y los procedimientos de Enfermería que se requieran en la institución de acuerdo con las normas establecidas los protocolos, procedimientos, guías y manuales institucionales, así como los expedidos por los entes regulatoria del sector salud.</w:t>
            </w:r>
          </w:p>
          <w:p w14:paraId="79EC3457"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una atención oportuna, personalizada, humanizada, continua y eficiente, de acuerdo con estándares definidos en la Institución, para una práctica profesional competente y responsable, con el propósito de lograr la satisfacción del usuario y su familia.</w:t>
            </w:r>
          </w:p>
          <w:p w14:paraId="75A0D7C7"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Llevar y realizar el registro de reportes de incidentes, eventos adversos, a los entes de control y vigilancia. </w:t>
            </w:r>
          </w:p>
          <w:p w14:paraId="3682D5F8"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Documentar la gestión y seguimiento del proceso de atención, respuesta a requerimientos de calidad, seguridad del paciente, comités.</w:t>
            </w:r>
          </w:p>
          <w:p w14:paraId="54575B7E"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inducción, seguimiento y evaluación de personal de enfermería del servicio.</w:t>
            </w:r>
          </w:p>
          <w:p w14:paraId="365DC6CB"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Garantizar la revisión permanente carro de paro, código rojo o código verde entre otros. </w:t>
            </w:r>
          </w:p>
          <w:p w14:paraId="46A0214D"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Dar a conocer las normas técnico-administrativas de Enfermería, promoviendo su aplicación y llevando a práctica los correctivos existentes para el cumplimiento de las mismas</w:t>
            </w:r>
          </w:p>
          <w:p w14:paraId="082A72B9"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Documentar, gestionar y hacer seguimiento del proceso de atención, respuesta a requerimientos de calidad, seguridad del paciente, comités.</w:t>
            </w:r>
          </w:p>
          <w:p w14:paraId="5F7FDE53"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Apoyar la ejecución de actividades y metas de promoción y mantenimiento de la salud. </w:t>
            </w:r>
          </w:p>
          <w:p w14:paraId="4780FC0E"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Planear y desarrollar intervenciones de información en salud a través de talleres, sesiones, dialogo de saberes, programas y cuñas radiales</w:t>
            </w:r>
          </w:p>
          <w:p w14:paraId="3A528020"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talleres de educación para la salud</w:t>
            </w:r>
          </w:p>
          <w:p w14:paraId="0A0A19B4"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a mesas intersectoriales de trabajo</w:t>
            </w:r>
          </w:p>
          <w:p w14:paraId="4088CC35"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participar en las reuniones y/o comités institucionales en los que sea requerida su participación.</w:t>
            </w:r>
          </w:p>
          <w:p w14:paraId="5B0EE179"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encuestas y/o tamizajes según población a riesgo</w:t>
            </w:r>
          </w:p>
          <w:p w14:paraId="64ECBF17"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material educativo: folletos, plegables, afiches, guiones temáticos.</w:t>
            </w:r>
          </w:p>
          <w:p w14:paraId="696BB0EA"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Analizar la información generada por el software interno de información.</w:t>
            </w:r>
          </w:p>
          <w:p w14:paraId="636EFFDC"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Concertar con actores objeto de las actividades e intervenciones colectivas del programa de salud familiar integral</w:t>
            </w:r>
          </w:p>
          <w:p w14:paraId="345A889E"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análisis de mercado y cotización de activos fijos</w:t>
            </w:r>
          </w:p>
          <w:p w14:paraId="1037EC3E"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capacitaciones y actividades que promueven el cambio de cultura institucional al mejoramiento continuo o de calidad de los procesos encaminadas al cumplimiento de condiciones de habilitación y acreditación.</w:t>
            </w:r>
          </w:p>
          <w:p w14:paraId="4C6ECE01"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Monitorear los indicadores de gestión que le sean designados, planteando estrategias de mejoramiento continuo al equipo de trabajo y al líder del proceso</w:t>
            </w:r>
          </w:p>
          <w:p w14:paraId="51E1E124"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cronograma para el desarrollo de actividades a ejecutar por el equipo de profesionales y agentes de salud.</w:t>
            </w:r>
          </w:p>
          <w:p w14:paraId="618707AE"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informe de ejecución de las actividades de información en salud, educación en salud</w:t>
            </w:r>
          </w:p>
          <w:p w14:paraId="143E83BE" w14:textId="77777777" w:rsidR="00B42AAC" w:rsidRPr="00A141AF" w:rsidRDefault="00B42AAC" w:rsidP="00B42AAC">
            <w:pPr>
              <w:pStyle w:val="Prrafodelista"/>
              <w:numPr>
                <w:ilvl w:val="0"/>
                <w:numId w:val="6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Participar en los programas especiales de la entidad a los que sea convocado. </w:t>
            </w:r>
          </w:p>
          <w:p w14:paraId="3D50C838" w14:textId="77777777" w:rsidR="00B42AAC" w:rsidRPr="00A141AF" w:rsidRDefault="00B42AAC" w:rsidP="00B42AAC">
            <w:pPr>
              <w:pStyle w:val="Prrafodelista"/>
              <w:numPr>
                <w:ilvl w:val="0"/>
                <w:numId w:val="6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Diligenciar de manera completa, oportuna y veraz las herramientas dispuestas por la institución para el seguimiento de los compromisos adquiridos.</w:t>
            </w:r>
          </w:p>
          <w:p w14:paraId="5F1DEF06"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1A679B7D"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Asesorar el desarrollo de actividades a ejecutar por parte del equipo de trabajo.</w:t>
            </w:r>
          </w:p>
          <w:p w14:paraId="13C4C9E1" w14:textId="77777777" w:rsidR="00B42AAC" w:rsidRPr="00A141AF" w:rsidRDefault="00B42AAC" w:rsidP="00B42AAC">
            <w:pPr>
              <w:pStyle w:val="Prrafodelista"/>
              <w:numPr>
                <w:ilvl w:val="0"/>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2329698E" w14:textId="77777777" w:rsidTr="001C1E28">
        <w:trPr>
          <w:trHeight w:val="179"/>
        </w:trPr>
        <w:tc>
          <w:tcPr>
            <w:tcW w:w="8856" w:type="dxa"/>
            <w:gridSpan w:val="2"/>
          </w:tcPr>
          <w:p w14:paraId="22DD699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4BE14891" w14:textId="77777777" w:rsidTr="001C1E28">
        <w:trPr>
          <w:trHeight w:val="179"/>
        </w:trPr>
        <w:tc>
          <w:tcPr>
            <w:tcW w:w="8856" w:type="dxa"/>
            <w:gridSpan w:val="2"/>
          </w:tcPr>
          <w:p w14:paraId="06C324F0"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Administración de personal </w:t>
            </w:r>
          </w:p>
          <w:p w14:paraId="076CAF15"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Administración de servicios de salud </w:t>
            </w:r>
          </w:p>
          <w:p w14:paraId="6F856C54"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Sistema de gestión integral de calidad </w:t>
            </w:r>
          </w:p>
          <w:p w14:paraId="6C99B917"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Ética medica </w:t>
            </w:r>
          </w:p>
          <w:p w14:paraId="605E9AD1"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Régimen de referencia y contra referencia </w:t>
            </w:r>
          </w:p>
          <w:p w14:paraId="286640AF"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y guías de manejo de enfermería</w:t>
            </w:r>
          </w:p>
          <w:p w14:paraId="75CC3D9B"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Acciones de promoción y mantenimiento de la salud </w:t>
            </w:r>
          </w:p>
          <w:p w14:paraId="376460D0"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Conocimientos básicos de sistemas </w:t>
            </w:r>
          </w:p>
          <w:p w14:paraId="20E2EEFF"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Programa de factores y agentes de riesgos </w:t>
            </w:r>
          </w:p>
          <w:p w14:paraId="3CF76189"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7965A7BF" w14:textId="77777777" w:rsidR="00B42AAC" w:rsidRPr="00A141AF" w:rsidRDefault="00B42AAC" w:rsidP="00B42AAC">
            <w:pPr>
              <w:pStyle w:val="Prrafodelista"/>
              <w:numPr>
                <w:ilvl w:val="3"/>
                <w:numId w:val="6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Gestión de residuos hospitalarios</w:t>
            </w:r>
          </w:p>
        </w:tc>
      </w:tr>
      <w:tr w:rsidR="00B42AAC" w:rsidRPr="00A141AF" w14:paraId="36056D63" w14:textId="77777777" w:rsidTr="001C1E28">
        <w:trPr>
          <w:trHeight w:val="179"/>
        </w:trPr>
        <w:tc>
          <w:tcPr>
            <w:tcW w:w="8856" w:type="dxa"/>
            <w:gridSpan w:val="2"/>
          </w:tcPr>
          <w:p w14:paraId="1CA9B80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68DD852" w14:textId="77777777" w:rsidTr="001C1E28">
        <w:trPr>
          <w:trHeight w:val="179"/>
        </w:trPr>
        <w:tc>
          <w:tcPr>
            <w:tcW w:w="4745" w:type="dxa"/>
          </w:tcPr>
          <w:p w14:paraId="0942331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BAE3E0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74AE7502" w14:textId="77777777" w:rsidTr="001C1E28">
        <w:trPr>
          <w:trHeight w:val="179"/>
        </w:trPr>
        <w:tc>
          <w:tcPr>
            <w:tcW w:w="4745" w:type="dxa"/>
          </w:tcPr>
          <w:p w14:paraId="3AB0BCD2"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2948A805"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posgrado en la modalidad de especialización en</w:t>
            </w:r>
            <w:r w:rsidRPr="00A141AF">
              <w:rPr>
                <w:rFonts w:ascii="Arial Narrow" w:hAnsi="Arial Narrow"/>
                <w:sz w:val="24"/>
                <w:szCs w:val="24"/>
              </w:rPr>
              <w:t xml:space="preserve"> áreas relacionadas con las funciones del empleo.</w:t>
            </w:r>
          </w:p>
          <w:p w14:paraId="63629896"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5884AB5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Cuarenta (40) meses de experiencia Profesional relacionada.</w:t>
            </w:r>
          </w:p>
        </w:tc>
      </w:tr>
      <w:tr w:rsidR="00B42AAC" w:rsidRPr="00A141AF" w14:paraId="1E403DBB" w14:textId="77777777" w:rsidTr="001C1E28">
        <w:trPr>
          <w:trHeight w:val="179"/>
        </w:trPr>
        <w:tc>
          <w:tcPr>
            <w:tcW w:w="4745" w:type="dxa"/>
          </w:tcPr>
          <w:p w14:paraId="63CBBB58"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19DF154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359868EA" w14:textId="77777777" w:rsidTr="001C1E28">
        <w:trPr>
          <w:trHeight w:val="143"/>
        </w:trPr>
        <w:tc>
          <w:tcPr>
            <w:tcW w:w="4745" w:type="dxa"/>
          </w:tcPr>
          <w:p w14:paraId="218CE8D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35CDDCB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Enfermería</w:t>
            </w:r>
          </w:p>
        </w:tc>
      </w:tr>
    </w:tbl>
    <w:p w14:paraId="32FDA117" w14:textId="77777777" w:rsidR="00B42AAC" w:rsidRPr="00A141AF" w:rsidRDefault="00B42AAC" w:rsidP="00B42AAC">
      <w:pPr>
        <w:pStyle w:val="Default"/>
        <w:jc w:val="both"/>
        <w:rPr>
          <w:rFonts w:ascii="Arial Narrow" w:hAnsi="Arial Narrow"/>
          <w:color w:val="auto"/>
        </w:rPr>
      </w:pPr>
    </w:p>
    <w:p w14:paraId="4719BF27" w14:textId="77777777" w:rsidR="00B42AAC" w:rsidRPr="00A141AF" w:rsidRDefault="00B42AAC" w:rsidP="00B42AAC">
      <w:pPr>
        <w:pStyle w:val="Default"/>
        <w:jc w:val="both"/>
        <w:rPr>
          <w:rFonts w:ascii="Arial Narrow" w:hAnsi="Arial Narrow"/>
          <w:color w:val="auto"/>
        </w:rPr>
      </w:pPr>
    </w:p>
    <w:p w14:paraId="41C7262A" w14:textId="77777777" w:rsidR="00B42AAC" w:rsidRPr="00A141AF" w:rsidRDefault="00B42AAC" w:rsidP="00B42AAC">
      <w:pPr>
        <w:pStyle w:val="Default"/>
        <w:jc w:val="both"/>
        <w:rPr>
          <w:rFonts w:ascii="Arial Narrow" w:hAnsi="Arial Narrow"/>
          <w:color w:val="auto"/>
        </w:rPr>
      </w:pPr>
    </w:p>
    <w:p w14:paraId="101001C9" w14:textId="77777777" w:rsidR="00B42AAC" w:rsidRPr="00A141AF" w:rsidRDefault="00B42AAC" w:rsidP="00B42AAC">
      <w:pPr>
        <w:pStyle w:val="Default"/>
        <w:jc w:val="both"/>
        <w:rPr>
          <w:rFonts w:ascii="Arial Narrow" w:hAnsi="Arial Narrow"/>
          <w:color w:val="auto"/>
        </w:rPr>
      </w:pPr>
    </w:p>
    <w:p w14:paraId="51213E68" w14:textId="77777777" w:rsidR="00B42AAC" w:rsidRPr="00A141AF" w:rsidRDefault="00B42AAC" w:rsidP="00B42AAC">
      <w:pPr>
        <w:pStyle w:val="Default"/>
        <w:jc w:val="both"/>
        <w:rPr>
          <w:rFonts w:ascii="Arial Narrow" w:hAnsi="Arial Narrow"/>
          <w:color w:val="auto"/>
        </w:rPr>
      </w:pPr>
    </w:p>
    <w:p w14:paraId="0363F314" w14:textId="77777777" w:rsidR="00B42AAC" w:rsidRPr="00A141AF" w:rsidRDefault="00B42AAC" w:rsidP="00B42AAC">
      <w:pPr>
        <w:pStyle w:val="Default"/>
        <w:jc w:val="both"/>
        <w:rPr>
          <w:rFonts w:ascii="Arial Narrow" w:hAnsi="Arial Narrow"/>
          <w:color w:val="auto"/>
        </w:rPr>
      </w:pPr>
    </w:p>
    <w:p w14:paraId="2C70EAD5"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74EF98CF" w14:textId="77777777" w:rsidTr="001C1E28">
        <w:trPr>
          <w:trHeight w:val="179"/>
        </w:trPr>
        <w:tc>
          <w:tcPr>
            <w:tcW w:w="8856" w:type="dxa"/>
            <w:gridSpan w:val="2"/>
          </w:tcPr>
          <w:p w14:paraId="02EDB96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27327D2" w14:textId="77777777" w:rsidTr="001C1E28">
        <w:trPr>
          <w:trHeight w:val="179"/>
        </w:trPr>
        <w:tc>
          <w:tcPr>
            <w:tcW w:w="4745" w:type="dxa"/>
          </w:tcPr>
          <w:p w14:paraId="26C633F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1CC4516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Profesional </w:t>
            </w:r>
          </w:p>
        </w:tc>
      </w:tr>
      <w:tr w:rsidR="00B42AAC" w:rsidRPr="00A141AF" w14:paraId="0B89C96F" w14:textId="77777777" w:rsidTr="001C1E28">
        <w:trPr>
          <w:trHeight w:val="179"/>
        </w:trPr>
        <w:tc>
          <w:tcPr>
            <w:tcW w:w="4745" w:type="dxa"/>
          </w:tcPr>
          <w:p w14:paraId="06CB698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449B0E8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Enfermero </w:t>
            </w:r>
          </w:p>
        </w:tc>
      </w:tr>
      <w:tr w:rsidR="00B42AAC" w:rsidRPr="00A141AF" w14:paraId="6C688F11" w14:textId="77777777" w:rsidTr="001C1E28">
        <w:trPr>
          <w:trHeight w:val="179"/>
        </w:trPr>
        <w:tc>
          <w:tcPr>
            <w:tcW w:w="4745" w:type="dxa"/>
          </w:tcPr>
          <w:p w14:paraId="4001601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0FD152F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243</w:t>
            </w:r>
          </w:p>
        </w:tc>
      </w:tr>
      <w:tr w:rsidR="00B42AAC" w:rsidRPr="00A141AF" w14:paraId="7600FF04" w14:textId="77777777" w:rsidTr="001C1E28">
        <w:trPr>
          <w:trHeight w:val="179"/>
        </w:trPr>
        <w:tc>
          <w:tcPr>
            <w:tcW w:w="4745" w:type="dxa"/>
          </w:tcPr>
          <w:p w14:paraId="0245680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3BB3A65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3</w:t>
            </w:r>
          </w:p>
        </w:tc>
      </w:tr>
      <w:tr w:rsidR="00B42AAC" w:rsidRPr="00A141AF" w14:paraId="3E9C66CD" w14:textId="77777777" w:rsidTr="001C1E28">
        <w:trPr>
          <w:trHeight w:val="179"/>
        </w:trPr>
        <w:tc>
          <w:tcPr>
            <w:tcW w:w="4745" w:type="dxa"/>
          </w:tcPr>
          <w:p w14:paraId="1F44422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8A9A14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Treinta y ocho (38)</w:t>
            </w:r>
          </w:p>
        </w:tc>
      </w:tr>
      <w:tr w:rsidR="00B42AAC" w:rsidRPr="00A141AF" w14:paraId="736C90B4" w14:textId="77777777" w:rsidTr="001C1E28">
        <w:trPr>
          <w:trHeight w:val="179"/>
        </w:trPr>
        <w:tc>
          <w:tcPr>
            <w:tcW w:w="4745" w:type="dxa"/>
          </w:tcPr>
          <w:p w14:paraId="112089B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284ED5C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C0DF111" w14:textId="77777777" w:rsidTr="001C1E28">
        <w:trPr>
          <w:trHeight w:val="179"/>
        </w:trPr>
        <w:tc>
          <w:tcPr>
            <w:tcW w:w="4745" w:type="dxa"/>
          </w:tcPr>
          <w:p w14:paraId="26F83FE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lastRenderedPageBreak/>
              <w:t>Dependencia:</w:t>
            </w:r>
          </w:p>
        </w:tc>
        <w:tc>
          <w:tcPr>
            <w:tcW w:w="4111" w:type="dxa"/>
          </w:tcPr>
          <w:p w14:paraId="1CB94EB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764DAE87" w14:textId="77777777" w:rsidTr="001C1E28">
        <w:trPr>
          <w:trHeight w:val="179"/>
        </w:trPr>
        <w:tc>
          <w:tcPr>
            <w:tcW w:w="4745" w:type="dxa"/>
          </w:tcPr>
          <w:p w14:paraId="0DE5D53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4530A59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72477C40" w14:textId="77777777" w:rsidTr="001C1E28">
        <w:trPr>
          <w:trHeight w:val="179"/>
        </w:trPr>
        <w:tc>
          <w:tcPr>
            <w:tcW w:w="8856" w:type="dxa"/>
            <w:gridSpan w:val="2"/>
          </w:tcPr>
          <w:p w14:paraId="1D2D69F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50191A18" w14:textId="77777777" w:rsidTr="001C1E28">
        <w:trPr>
          <w:trHeight w:val="294"/>
        </w:trPr>
        <w:tc>
          <w:tcPr>
            <w:tcW w:w="8856" w:type="dxa"/>
            <w:gridSpan w:val="2"/>
          </w:tcPr>
          <w:p w14:paraId="3B769AB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UNIDADES FUNCIONALES ASISTENCIALES</w:t>
            </w:r>
          </w:p>
        </w:tc>
      </w:tr>
      <w:tr w:rsidR="00B42AAC" w:rsidRPr="00A141AF" w14:paraId="327938ED" w14:textId="77777777" w:rsidTr="001C1E28">
        <w:trPr>
          <w:trHeight w:val="179"/>
        </w:trPr>
        <w:tc>
          <w:tcPr>
            <w:tcW w:w="8856" w:type="dxa"/>
            <w:gridSpan w:val="2"/>
          </w:tcPr>
          <w:p w14:paraId="6E0AE17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7C69500" w14:textId="77777777" w:rsidTr="001C1E28">
        <w:trPr>
          <w:trHeight w:val="179"/>
        </w:trPr>
        <w:tc>
          <w:tcPr>
            <w:tcW w:w="8856" w:type="dxa"/>
            <w:gridSpan w:val="2"/>
            <w:shd w:val="clear" w:color="auto" w:fill="auto"/>
          </w:tcPr>
          <w:p w14:paraId="6F899EB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Realizar, acciones de enfermería en el nivel de atención de la competencia en actividades de promoción, prevención y tratamiento de acuerdo con las políticas locales, seccionales, nacionales de salud y de conformidad con lo reglamentado para el Sistema de Garantía y Calidad.</w:t>
            </w:r>
          </w:p>
          <w:p w14:paraId="0D9A71F4" w14:textId="77777777" w:rsidR="00B42AAC" w:rsidRPr="00A141AF" w:rsidRDefault="00B42AAC" w:rsidP="00B42AAC">
            <w:pPr>
              <w:jc w:val="both"/>
              <w:rPr>
                <w:rFonts w:ascii="Arial Narrow" w:hAnsi="Arial Narrow" w:cs="Arial"/>
                <w:sz w:val="24"/>
                <w:szCs w:val="24"/>
              </w:rPr>
            </w:pPr>
          </w:p>
          <w:p w14:paraId="79125C34"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50682A6E"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todas las actividades asistenciales y los procedimientos de Enfermería que se requieran en la institución de acuerdo con las normas establecidas los protocolos, procedimientos, guías y manuales institucionales, así como los expedidos por los entes regulatoria del sector salud.</w:t>
            </w:r>
          </w:p>
          <w:p w14:paraId="47309B65"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una atención oportuna, personalizada, humanizada, continua y eficiente, de acuerdo con estándares definidos en la Institución, para una práctica profesional competente y responsable, con el propósito de lograr la satisfacción del usuario y su familia.</w:t>
            </w:r>
          </w:p>
          <w:p w14:paraId="2EC65EF0"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participar en las reuniones y/o comités institucionales en los que sea requerida su participación.</w:t>
            </w:r>
          </w:p>
          <w:p w14:paraId="0B34F09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encuestas y/o tamizajes según población a riesgo</w:t>
            </w:r>
          </w:p>
          <w:p w14:paraId="08FE645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material educativo: folletos, plegables, afiches, guiones temáticos.</w:t>
            </w:r>
          </w:p>
          <w:p w14:paraId="225C19C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Analizar la información generada por el software interno de información.</w:t>
            </w:r>
          </w:p>
          <w:p w14:paraId="4255954D"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Concertar con actores objeto de las actividades e intervenciones colectivas del programa de salud familiar integral</w:t>
            </w:r>
          </w:p>
          <w:p w14:paraId="684D72AD"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análisis de mercado y cotización de activos fijos</w:t>
            </w:r>
          </w:p>
          <w:p w14:paraId="7E35508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capacitaciones y actividades que promueven el cambio de cultura institucional al mejoramiento continuo o de calidad de los procesos encaminadas al cumplimiento de condiciones de habilitación y acreditación.</w:t>
            </w:r>
          </w:p>
          <w:p w14:paraId="5E5F4AA5"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con el equipo de salud familiar el desarrollo de actividades e intervenciones colectivas</w:t>
            </w:r>
          </w:p>
          <w:p w14:paraId="08BF82AC"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Apoyar la ejecución de actividades y metas de promoción y mantenimiento de la salud. </w:t>
            </w:r>
          </w:p>
          <w:p w14:paraId="3604B51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registro de temperatura y humedad diario.</w:t>
            </w:r>
          </w:p>
          <w:p w14:paraId="6DA3D419"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actividades promoción y mantenimiento de la salud en jornadas de atención extramural</w:t>
            </w:r>
          </w:p>
          <w:p w14:paraId="410CAB62"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Planear y desarrollar intervenciones de información en salud a través de talleres, sesiones, dialogo de saberes, programas y cuñas radiales</w:t>
            </w:r>
          </w:p>
          <w:p w14:paraId="1E17A273"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talleres de educación para la salud</w:t>
            </w:r>
          </w:p>
          <w:p w14:paraId="0BBFD312"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informe de ejecución de las actividades de información en salud, educación en salud</w:t>
            </w:r>
          </w:p>
          <w:p w14:paraId="59112358"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visita presencial de seguimiento de plan de cuidado familiar por profesional.</w:t>
            </w:r>
          </w:p>
          <w:p w14:paraId="0185BD9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a mesas intersectoriales de trabajo</w:t>
            </w:r>
          </w:p>
          <w:p w14:paraId="02C6FC70"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Desarrollar salas situacionales de familias en situación de riesgo.</w:t>
            </w:r>
          </w:p>
          <w:p w14:paraId="26CEF91B"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participar en las reuniones y/o comités institucionales en los que sea requerida su participación.</w:t>
            </w:r>
          </w:p>
          <w:p w14:paraId="6D374A6C"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Realizar encuestas y/o tamizajes según población a riesgo</w:t>
            </w:r>
          </w:p>
          <w:p w14:paraId="7D2EF8F8"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Diseñar material educativo: folletos, plegables, afiches, guiones temáticos.</w:t>
            </w:r>
          </w:p>
          <w:p w14:paraId="0E1241B3"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Concertar con actores objeto de las actividades e intervenciones colectivas del programa de salud familiar integral</w:t>
            </w:r>
          </w:p>
          <w:p w14:paraId="6D6F3063"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análisis de mercado y cotización de activos fijos</w:t>
            </w:r>
          </w:p>
          <w:p w14:paraId="5DA0474A"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capacitaciones y actividades que promueven el cambio de cultura institucional al mejoramiento continuo o de calidad de los procesos encaminadas al cumplimiento de condiciones de habilitación y acreditación.</w:t>
            </w:r>
          </w:p>
          <w:p w14:paraId="68DBCF80"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Coordinar con el equipo de salud familiar el desarrollo de actividades e intervenciones colectivas</w:t>
            </w:r>
          </w:p>
          <w:p w14:paraId="53B457BC"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Revisar la ejecución de las actividades colectivas desarrolladas por el equipo de trabajo.</w:t>
            </w:r>
          </w:p>
          <w:p w14:paraId="4896B943"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Desarrollar salas situacionales de familias en situación de riesgo</w:t>
            </w:r>
          </w:p>
          <w:p w14:paraId="594E23BE"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a mesas intersectoriales de trabajo</w:t>
            </w:r>
          </w:p>
          <w:p w14:paraId="25BE192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Monitorear los indicadores de gestión que le sean designados, planteando estrategias de mejoramiento continuo al equipo de trabajo y al líder del proceso</w:t>
            </w:r>
          </w:p>
          <w:p w14:paraId="08D79A94"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cronograma para el desarrollo de actividades a ejecutar por el equipo de profesionales y agentes de salud.</w:t>
            </w:r>
          </w:p>
          <w:p w14:paraId="5251D61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según periodicidad establecida en el proceso, la revisión de historias clínicas y actualización de </w:t>
            </w:r>
            <w:proofErr w:type="spellStart"/>
            <w:r w:rsidRPr="00A141AF">
              <w:rPr>
                <w:rFonts w:ascii="Arial Narrow" w:hAnsi="Arial Narrow" w:cs="Arial"/>
                <w:sz w:val="24"/>
                <w:szCs w:val="24"/>
              </w:rPr>
              <w:t>kardex</w:t>
            </w:r>
            <w:proofErr w:type="spellEnd"/>
            <w:r w:rsidRPr="00A141AF">
              <w:rPr>
                <w:rFonts w:ascii="Arial Narrow" w:hAnsi="Arial Narrow" w:cs="Arial"/>
                <w:sz w:val="24"/>
                <w:szCs w:val="24"/>
              </w:rPr>
              <w:t>.</w:t>
            </w:r>
          </w:p>
          <w:p w14:paraId="288EFE48"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proceso de entrega de turno respectivo.</w:t>
            </w:r>
          </w:p>
          <w:p w14:paraId="10BDE66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verificación y registro de listas de chequeo condiciones ambientales, limpieza desinfección, inventario y censos.</w:t>
            </w:r>
          </w:p>
          <w:p w14:paraId="603CB384"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la planeación, ejecución y supervisión del área de enfermería en los diferentes servicios de la ESE.</w:t>
            </w:r>
          </w:p>
          <w:p w14:paraId="13BFAE5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Prestar servicios con calidad y velar por el cumplimiento de las normas y procedimientos específicos del área asistencial o administrativa a su área.</w:t>
            </w:r>
          </w:p>
          <w:p w14:paraId="3B8FFBD9"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Cumplir todas las normas de asepsia, antisepsia y de manejo de residuos hospitalarios y similares que deben llevarse en una institución de salud y que garantizan a los usuarios el menor riesgo de deterioro en las condiciones de salud.</w:t>
            </w:r>
          </w:p>
          <w:p w14:paraId="1DBD8F2C"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Implementar las políticas, las metas y los objetivos del Área de Enfermería de acuerdo con la plataforma estratégica de la institución y plan de gestión a ejecutar.</w:t>
            </w:r>
          </w:p>
          <w:p w14:paraId="0C2A4E93"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información al usuario y familiares sobre las normas, derechos y deberes que estos tienen dentro de la institución</w:t>
            </w:r>
          </w:p>
          <w:p w14:paraId="4E150ABC"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Organizar, asignar y supervisar el trabajo del personal auxiliar.</w:t>
            </w:r>
          </w:p>
          <w:p w14:paraId="1849A405"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Documentar, plataforma estratégica y buenas prácticas de seguridad del paciente</w:t>
            </w:r>
          </w:p>
          <w:p w14:paraId="5C25FF80"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registro diario de registro de reportes de eventos de seguridad</w:t>
            </w:r>
          </w:p>
          <w:p w14:paraId="38C7A75E"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el análisis y gestión de eventos adversos, consolidando los resultados y haciendo seguimiento y control de riesgos y a planes de mejora de los mismos.</w:t>
            </w:r>
          </w:p>
          <w:p w14:paraId="5E6CA121"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y recibir las auditorías internas y externas, y dar respuesta a los hallazgos allí identificados.</w:t>
            </w:r>
          </w:p>
          <w:p w14:paraId="086E62FB"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rondas de seguridad institucional, vigilancia prevención y control de infecciones.</w:t>
            </w:r>
          </w:p>
          <w:p w14:paraId="0DD7F18E"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las actividades del plan de capacitación institucional.</w:t>
            </w:r>
          </w:p>
          <w:p w14:paraId="305A9B2B"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Consolidar el informe indicadores de seguridad del paciente</w:t>
            </w:r>
          </w:p>
          <w:p w14:paraId="1EFF9E82"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Tamizaje para cáncer de cuello uterino - citología, registro en historia clínica, información y educación a la paciente.</w:t>
            </w:r>
          </w:p>
          <w:p w14:paraId="4F70AB8E"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Consulta de enfermería crecimiento y desarrollo, diligenciamiento de herramientas normativas y registro de historia clínica.</w:t>
            </w:r>
          </w:p>
          <w:p w14:paraId="3072479F"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educación al paciente y familia en prevención de la enfermedad y mantenimiento de la salud</w:t>
            </w:r>
          </w:p>
          <w:p w14:paraId="2B325ADB"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Recepción y registro de biológicos</w:t>
            </w:r>
          </w:p>
          <w:p w14:paraId="45D450F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Registro y generación de informes diario, semanal y mensual</w:t>
            </w:r>
          </w:p>
          <w:p w14:paraId="7D32B931"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Verificación de inventarios de biológicos e insumos</w:t>
            </w:r>
          </w:p>
          <w:p w14:paraId="1DF7861D"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Seguimiento y ajuste a registro plataforma PAIWEB</w:t>
            </w:r>
          </w:p>
          <w:p w14:paraId="3BE0BD02"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Seguimiento a controles de limpieza, control ambiental, inventarios.</w:t>
            </w:r>
          </w:p>
          <w:p w14:paraId="37BFD19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Asesoría en planificación familiar</w:t>
            </w:r>
          </w:p>
          <w:p w14:paraId="54D85BDB"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Programación y coordinación de jornada diaria</w:t>
            </w:r>
          </w:p>
          <w:p w14:paraId="0B48BDC6"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Coordinación y asistencia a auditorías externas y entes de control</w:t>
            </w:r>
          </w:p>
          <w:p w14:paraId="00A506E9"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Diligenciamiento de bases de datos para informes a entes de control y ERP.</w:t>
            </w:r>
          </w:p>
          <w:p w14:paraId="5606D20A"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Desarrollo de actividades de promoción y mantenimiento de la salud extramurales.</w:t>
            </w:r>
          </w:p>
          <w:p w14:paraId="5EB4A8B7"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Formular, alimentar, consolidar   y analizar   y hacer seguimiento a los indicadores    de su área.  </w:t>
            </w:r>
          </w:p>
          <w:p w14:paraId="53B96D0A"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el registro diario de reporte de casos sospechosos de infecciones</w:t>
            </w:r>
          </w:p>
          <w:p w14:paraId="0B98FC71"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Aplicar de listas de chequeo de vigilancia y control</w:t>
            </w:r>
          </w:p>
          <w:p w14:paraId="07192C6F"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Documentar, gestionar y hacer seguimiento a los programas y buenas prácticas de prevención y control de infecciones.</w:t>
            </w:r>
          </w:p>
          <w:p w14:paraId="6BCA4655"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Organizar y desarrollar capacitación y campañas que fortalezcan su proceso, así como todos los demás que se requieran en la institución. </w:t>
            </w:r>
          </w:p>
          <w:p w14:paraId="49F92AEE"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programación de pacientes para cirugía, según solicitud de carros quirúrgicos.</w:t>
            </w:r>
          </w:p>
          <w:p w14:paraId="76F0D6A2" w14:textId="77777777" w:rsidR="00B42AAC" w:rsidRPr="00A141AF" w:rsidRDefault="00B42AAC" w:rsidP="00B42AAC">
            <w:pPr>
              <w:pStyle w:val="Prrafodelista"/>
              <w:numPr>
                <w:ilvl w:val="0"/>
                <w:numId w:val="62"/>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Participar en los programas especiales de la entidad a los que sea convocado. </w:t>
            </w:r>
          </w:p>
          <w:p w14:paraId="1066ED74" w14:textId="77777777" w:rsidR="00B42AAC" w:rsidRPr="00A141AF" w:rsidRDefault="00B42AAC" w:rsidP="00B42AAC">
            <w:pPr>
              <w:pStyle w:val="Prrafodelista"/>
              <w:numPr>
                <w:ilvl w:val="0"/>
                <w:numId w:val="62"/>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57B0447F"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20408F4F" w14:textId="77777777" w:rsidR="00B42AAC" w:rsidRPr="00A141AF" w:rsidRDefault="00B42AAC" w:rsidP="00B42AAC">
            <w:pPr>
              <w:pStyle w:val="Prrafodelista"/>
              <w:numPr>
                <w:ilvl w:val="0"/>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C219770" w14:textId="77777777" w:rsidTr="001C1E28">
        <w:trPr>
          <w:trHeight w:val="179"/>
        </w:trPr>
        <w:tc>
          <w:tcPr>
            <w:tcW w:w="8856" w:type="dxa"/>
            <w:gridSpan w:val="2"/>
          </w:tcPr>
          <w:p w14:paraId="484F0FE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77A3FEEE" w14:textId="77777777" w:rsidTr="001C1E28">
        <w:trPr>
          <w:trHeight w:val="179"/>
        </w:trPr>
        <w:tc>
          <w:tcPr>
            <w:tcW w:w="8856" w:type="dxa"/>
            <w:gridSpan w:val="2"/>
          </w:tcPr>
          <w:p w14:paraId="4FBB75F5"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0780 de 2016</w:t>
            </w:r>
          </w:p>
          <w:p w14:paraId="65A922C6"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Ética médica</w:t>
            </w:r>
          </w:p>
          <w:p w14:paraId="24A7FFEA"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5C1182C2"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26D222A5"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Régimen de referencia y contrarreferencia</w:t>
            </w:r>
          </w:p>
          <w:p w14:paraId="6687E96F"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Gestión de residuos hospitalarios</w:t>
            </w:r>
          </w:p>
          <w:p w14:paraId="07132AD5"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Historias clínicas</w:t>
            </w:r>
          </w:p>
          <w:p w14:paraId="055EE940"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y guías de manejo de enfermería.</w:t>
            </w:r>
          </w:p>
          <w:p w14:paraId="2526F4BF"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en Sistemas.</w:t>
            </w:r>
          </w:p>
          <w:p w14:paraId="62881B93"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fármaco y tecno vigilancia</w:t>
            </w:r>
          </w:p>
          <w:p w14:paraId="1A96CE97"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Acciones de Promoción y mantenimiento de la salud</w:t>
            </w:r>
          </w:p>
          <w:p w14:paraId="268037D2"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Panorama de factores y agentes de riesgos</w:t>
            </w:r>
          </w:p>
          <w:p w14:paraId="1FEA3946" w14:textId="77777777" w:rsidR="00B42AAC" w:rsidRPr="00A141AF" w:rsidRDefault="00B42AAC" w:rsidP="00B42AAC">
            <w:pPr>
              <w:pStyle w:val="Prrafodelista"/>
              <w:numPr>
                <w:ilvl w:val="3"/>
                <w:numId w:val="62"/>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36367F83" w14:textId="77777777" w:rsidTr="001C1E28">
        <w:trPr>
          <w:trHeight w:val="179"/>
        </w:trPr>
        <w:tc>
          <w:tcPr>
            <w:tcW w:w="8856" w:type="dxa"/>
            <w:gridSpan w:val="2"/>
          </w:tcPr>
          <w:p w14:paraId="6977DBC2"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1E09778A" w14:textId="77777777" w:rsidTr="001C1E28">
        <w:trPr>
          <w:trHeight w:val="179"/>
        </w:trPr>
        <w:tc>
          <w:tcPr>
            <w:tcW w:w="4745" w:type="dxa"/>
          </w:tcPr>
          <w:p w14:paraId="63C69CD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557C565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5D62C2D3" w14:textId="77777777" w:rsidTr="001C1E28">
        <w:trPr>
          <w:trHeight w:val="179"/>
        </w:trPr>
        <w:tc>
          <w:tcPr>
            <w:tcW w:w="4745" w:type="dxa"/>
          </w:tcPr>
          <w:p w14:paraId="6C3BAF7D"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48C83DC1"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44F5EBF5"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Tarjeta Profesional vigente en los casos exigidos por Ley</w:t>
            </w:r>
          </w:p>
        </w:tc>
        <w:tc>
          <w:tcPr>
            <w:tcW w:w="4111" w:type="dxa"/>
            <w:vAlign w:val="center"/>
          </w:tcPr>
          <w:p w14:paraId="2969DD7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Un (1) año de experiencia Profesional relacionada.</w:t>
            </w:r>
          </w:p>
        </w:tc>
      </w:tr>
      <w:tr w:rsidR="00B42AAC" w:rsidRPr="00A141AF" w14:paraId="5E62E8A3" w14:textId="77777777" w:rsidTr="001C1E28">
        <w:trPr>
          <w:trHeight w:val="179"/>
        </w:trPr>
        <w:tc>
          <w:tcPr>
            <w:tcW w:w="4745" w:type="dxa"/>
          </w:tcPr>
          <w:p w14:paraId="30D8FE42"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0F9EE92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1EA403F7" w14:textId="77777777" w:rsidTr="001C1E28">
        <w:trPr>
          <w:trHeight w:val="143"/>
        </w:trPr>
        <w:tc>
          <w:tcPr>
            <w:tcW w:w="4745" w:type="dxa"/>
          </w:tcPr>
          <w:p w14:paraId="138397E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Ciencias de la salud</w:t>
            </w:r>
          </w:p>
        </w:tc>
        <w:tc>
          <w:tcPr>
            <w:tcW w:w="4111" w:type="dxa"/>
            <w:vAlign w:val="center"/>
          </w:tcPr>
          <w:p w14:paraId="3A670E7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Enfermería</w:t>
            </w:r>
          </w:p>
        </w:tc>
      </w:tr>
    </w:tbl>
    <w:p w14:paraId="1538EECE" w14:textId="77777777" w:rsidR="00B42AAC" w:rsidRPr="00A141AF" w:rsidRDefault="00B42AAC" w:rsidP="00B42AAC">
      <w:pPr>
        <w:pStyle w:val="Default"/>
        <w:jc w:val="both"/>
        <w:rPr>
          <w:rFonts w:ascii="Arial Narrow" w:hAnsi="Arial Narrow"/>
          <w:color w:val="auto"/>
        </w:rPr>
      </w:pPr>
    </w:p>
    <w:p w14:paraId="442E00AB" w14:textId="77777777" w:rsidR="00B42AAC" w:rsidRPr="00A141AF" w:rsidRDefault="00B42AAC" w:rsidP="00B42AAC">
      <w:pPr>
        <w:pStyle w:val="Default"/>
        <w:jc w:val="both"/>
        <w:rPr>
          <w:rFonts w:ascii="Arial Narrow" w:hAnsi="Arial Narrow"/>
          <w:color w:val="auto"/>
        </w:rPr>
      </w:pPr>
    </w:p>
    <w:p w14:paraId="33DC83ED"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6B19F07A" w14:textId="77777777" w:rsidTr="001C1E28">
        <w:trPr>
          <w:trHeight w:val="179"/>
        </w:trPr>
        <w:tc>
          <w:tcPr>
            <w:tcW w:w="8856" w:type="dxa"/>
            <w:gridSpan w:val="2"/>
          </w:tcPr>
          <w:p w14:paraId="2DBDF2D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4261282D" w14:textId="77777777" w:rsidTr="001C1E28">
        <w:trPr>
          <w:trHeight w:val="371"/>
        </w:trPr>
        <w:tc>
          <w:tcPr>
            <w:tcW w:w="4745" w:type="dxa"/>
          </w:tcPr>
          <w:p w14:paraId="5D2B785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67B5BEA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Profesional</w:t>
            </w:r>
          </w:p>
        </w:tc>
      </w:tr>
      <w:tr w:rsidR="00B42AAC" w:rsidRPr="00A141AF" w14:paraId="7205429D" w14:textId="77777777" w:rsidTr="001C1E28">
        <w:trPr>
          <w:trHeight w:val="179"/>
        </w:trPr>
        <w:tc>
          <w:tcPr>
            <w:tcW w:w="4745" w:type="dxa"/>
          </w:tcPr>
          <w:p w14:paraId="244F0FB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081A3F9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Líder Apoyo - Diagnostico Terapéutico</w:t>
            </w:r>
          </w:p>
        </w:tc>
      </w:tr>
      <w:tr w:rsidR="00B42AAC" w:rsidRPr="00A141AF" w14:paraId="6EFE8206" w14:textId="77777777" w:rsidTr="001C1E28">
        <w:trPr>
          <w:trHeight w:val="179"/>
        </w:trPr>
        <w:tc>
          <w:tcPr>
            <w:tcW w:w="4745" w:type="dxa"/>
          </w:tcPr>
          <w:p w14:paraId="4ED96FE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06A7D0B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323</w:t>
            </w:r>
          </w:p>
        </w:tc>
      </w:tr>
      <w:tr w:rsidR="00B42AAC" w:rsidRPr="00A141AF" w14:paraId="17D3E6F7" w14:textId="77777777" w:rsidTr="001C1E28">
        <w:trPr>
          <w:trHeight w:val="179"/>
        </w:trPr>
        <w:tc>
          <w:tcPr>
            <w:tcW w:w="4745" w:type="dxa"/>
          </w:tcPr>
          <w:p w14:paraId="34CF0AF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05E4065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10</w:t>
            </w:r>
          </w:p>
        </w:tc>
      </w:tr>
      <w:tr w:rsidR="00B42AAC" w:rsidRPr="00A141AF" w14:paraId="65E2FFDB" w14:textId="77777777" w:rsidTr="001C1E28">
        <w:trPr>
          <w:trHeight w:val="179"/>
        </w:trPr>
        <w:tc>
          <w:tcPr>
            <w:tcW w:w="4745" w:type="dxa"/>
          </w:tcPr>
          <w:p w14:paraId="37503D6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C50E16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1AF9C4CE" w14:textId="77777777" w:rsidTr="001C1E28">
        <w:trPr>
          <w:trHeight w:val="179"/>
        </w:trPr>
        <w:tc>
          <w:tcPr>
            <w:tcW w:w="4745" w:type="dxa"/>
          </w:tcPr>
          <w:p w14:paraId="507E688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C7DA39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69AA7C9" w14:textId="77777777" w:rsidTr="001C1E28">
        <w:trPr>
          <w:trHeight w:val="179"/>
        </w:trPr>
        <w:tc>
          <w:tcPr>
            <w:tcW w:w="4745" w:type="dxa"/>
          </w:tcPr>
          <w:p w14:paraId="7AFFCA5B"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4202F5C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w:t>
            </w:r>
          </w:p>
        </w:tc>
      </w:tr>
      <w:tr w:rsidR="00B42AAC" w:rsidRPr="00A141AF" w14:paraId="71BB6A16" w14:textId="77777777" w:rsidTr="001C1E28">
        <w:trPr>
          <w:trHeight w:val="179"/>
        </w:trPr>
        <w:tc>
          <w:tcPr>
            <w:tcW w:w="4745" w:type="dxa"/>
          </w:tcPr>
          <w:p w14:paraId="7623861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4BDCD3F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1AB305B6" w14:textId="77777777" w:rsidTr="001C1E28">
        <w:trPr>
          <w:trHeight w:val="179"/>
        </w:trPr>
        <w:tc>
          <w:tcPr>
            <w:tcW w:w="8856" w:type="dxa"/>
            <w:gridSpan w:val="2"/>
          </w:tcPr>
          <w:p w14:paraId="3DE1CE4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432FA2C8" w14:textId="77777777" w:rsidTr="001C1E28">
        <w:trPr>
          <w:trHeight w:val="294"/>
        </w:trPr>
        <w:tc>
          <w:tcPr>
            <w:tcW w:w="8856" w:type="dxa"/>
            <w:gridSpan w:val="2"/>
          </w:tcPr>
          <w:p w14:paraId="60EEC60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TERAPIAS</w:t>
            </w:r>
          </w:p>
        </w:tc>
      </w:tr>
      <w:tr w:rsidR="00B42AAC" w:rsidRPr="00A141AF" w14:paraId="1B36D434" w14:textId="77777777" w:rsidTr="001C1E28">
        <w:trPr>
          <w:trHeight w:val="179"/>
        </w:trPr>
        <w:tc>
          <w:tcPr>
            <w:tcW w:w="8856" w:type="dxa"/>
            <w:gridSpan w:val="2"/>
          </w:tcPr>
          <w:p w14:paraId="15849AE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117AA3FC" w14:textId="77777777" w:rsidTr="001C1E28">
        <w:trPr>
          <w:trHeight w:val="179"/>
        </w:trPr>
        <w:tc>
          <w:tcPr>
            <w:tcW w:w="8856" w:type="dxa"/>
            <w:gridSpan w:val="2"/>
            <w:shd w:val="clear" w:color="auto" w:fill="auto"/>
          </w:tcPr>
          <w:p w14:paraId="21778B49" w14:textId="77777777" w:rsidR="00B42AAC" w:rsidRPr="00A141AF" w:rsidRDefault="00B42AAC" w:rsidP="00B42AAC">
            <w:pPr>
              <w:jc w:val="both"/>
              <w:rPr>
                <w:rFonts w:ascii="Arial Narrow" w:hAnsi="Arial Narrow" w:cs="Arial"/>
                <w:sz w:val="24"/>
                <w:szCs w:val="24"/>
              </w:rPr>
            </w:pPr>
            <w:r w:rsidRPr="00A141AF">
              <w:rPr>
                <w:rFonts w:ascii="Arial Narrow" w:hAnsi="Arial Narrow"/>
                <w:sz w:val="24"/>
                <w:szCs w:val="24"/>
              </w:rPr>
              <w:t>Coordinar y agrupar bajo una unidad de mando del proceso de Apoyo Terapéutico, con el fin de consolidar las actividades, adoptar las normas técnicas y modelos orientados a mejorar la prestación del servicio, y velar por la validez científica de las técnicas y los procedimientos utilizados que apoyan el cuidado médico.</w:t>
            </w:r>
            <w:r w:rsidRPr="00A141AF">
              <w:rPr>
                <w:rFonts w:ascii="Arial Narrow" w:hAnsi="Arial Narrow" w:cs="Arial"/>
                <w:sz w:val="24"/>
                <w:szCs w:val="24"/>
              </w:rPr>
              <w:t xml:space="preserve"> </w:t>
            </w:r>
          </w:p>
          <w:p w14:paraId="0227326F"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34C687AB"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cierre facturación vs presupuesto vs contabilidad</w:t>
            </w:r>
          </w:p>
          <w:p w14:paraId="3F4F7F91"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Garantizar la disponibilidad de los equipos para la prestación de los servicios</w:t>
            </w:r>
          </w:p>
          <w:p w14:paraId="67DDC35A"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a reuniones de lideres, mesas de trabajo o comités a los que sea citado</w:t>
            </w:r>
          </w:p>
          <w:p w14:paraId="419C4031"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Organizar, planear agendamiento mensual de cada una de las unidades </w:t>
            </w:r>
          </w:p>
          <w:p w14:paraId="2257723E"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Revisar, actualizar los protocolos, procedimientos </w:t>
            </w:r>
          </w:p>
          <w:p w14:paraId="0FC67138"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evaluación del plan de trabajo de cada trabajador a su cargo</w:t>
            </w:r>
          </w:p>
          <w:p w14:paraId="4AF229C4"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auditoria de limpieza y desinfección de áreas y equipos </w:t>
            </w:r>
          </w:p>
          <w:p w14:paraId="4739156D"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Verificar el uso adecuado de los insumos mediante los pedidos semanales </w:t>
            </w:r>
          </w:p>
          <w:p w14:paraId="73F7CC8A"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Verificar la realización de medición de radiaciones de nuestras áreas </w:t>
            </w:r>
          </w:p>
          <w:p w14:paraId="046EB117"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Reportar novedades y coordinar cubrimiento en caso de ausencias </w:t>
            </w:r>
          </w:p>
          <w:p w14:paraId="258C62A6"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Verificar el agentamiento diario </w:t>
            </w:r>
          </w:p>
          <w:p w14:paraId="15B142FD"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Asistir a rondas médicas o reunión en áreas de apoyo diagnostico radiaciones ionizantes </w:t>
            </w:r>
          </w:p>
          <w:p w14:paraId="4C639EBA"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Verificar y registrar los indicadores en la matriz de producción </w:t>
            </w:r>
          </w:p>
          <w:p w14:paraId="24CD35F7" w14:textId="77777777" w:rsidR="00B42AAC" w:rsidRPr="00A141AF" w:rsidRDefault="00B42AAC" w:rsidP="00B42AAC">
            <w:pPr>
              <w:pStyle w:val="Prrafodelista"/>
              <w:numPr>
                <w:ilvl w:val="0"/>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supervisión de mantenimiento de equipos generadores de radiaciones ionizantes.</w:t>
            </w:r>
          </w:p>
          <w:p w14:paraId="6F9C09E3" w14:textId="77777777" w:rsidR="00B42AAC" w:rsidRPr="00A141AF" w:rsidRDefault="00B42AAC" w:rsidP="00B42AAC">
            <w:pPr>
              <w:pStyle w:val="Prrafodelista"/>
              <w:numPr>
                <w:ilvl w:val="0"/>
                <w:numId w:val="6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Coordinar, supervisar, cumplir y garantizar el cumplimiento de procesos y procedimientos del personal que esté bajo su responsabilidad.</w:t>
            </w:r>
          </w:p>
          <w:p w14:paraId="50343C67" w14:textId="77777777" w:rsidR="00B42AAC" w:rsidRPr="00A141AF" w:rsidRDefault="00B42AAC" w:rsidP="00B42AAC">
            <w:pPr>
              <w:pStyle w:val="Prrafodelista"/>
              <w:numPr>
                <w:ilvl w:val="0"/>
                <w:numId w:val="69"/>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7EFE2DD4" w14:textId="77777777" w:rsidR="00B42AAC" w:rsidRPr="00A141AF" w:rsidRDefault="00B42AAC" w:rsidP="00B42AAC">
            <w:pPr>
              <w:pStyle w:val="Prrafodelista"/>
              <w:numPr>
                <w:ilvl w:val="0"/>
                <w:numId w:val="69"/>
              </w:numPr>
              <w:tabs>
                <w:tab w:val="left" w:pos="2897"/>
              </w:tabs>
              <w:spacing w:after="0" w:line="240" w:lineRule="auto"/>
              <w:contextualSpacing/>
              <w:jc w:val="both"/>
              <w:rPr>
                <w:rFonts w:ascii="Arial Narrow" w:hAnsi="Arial Narrow" w:cs="Arial"/>
                <w:color w:val="000000" w:themeColor="text1"/>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78312C3A" w14:textId="77777777" w:rsidR="00B42AAC" w:rsidRPr="00A141AF" w:rsidRDefault="00B42AAC" w:rsidP="00B42AAC">
            <w:pPr>
              <w:pStyle w:val="Prrafodelista"/>
              <w:numPr>
                <w:ilvl w:val="0"/>
                <w:numId w:val="69"/>
              </w:numPr>
              <w:tabs>
                <w:tab w:val="left" w:pos="2897"/>
              </w:tabs>
              <w:spacing w:after="0" w:line="240" w:lineRule="auto"/>
              <w:contextualSpacing/>
              <w:jc w:val="both"/>
              <w:rPr>
                <w:rFonts w:ascii="Arial Narrow" w:hAnsi="Arial Narrow" w:cs="Arial"/>
                <w:color w:val="000000" w:themeColor="text1"/>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5C34DC43" w14:textId="77777777" w:rsidTr="001C1E28">
        <w:trPr>
          <w:trHeight w:val="179"/>
        </w:trPr>
        <w:tc>
          <w:tcPr>
            <w:tcW w:w="8856" w:type="dxa"/>
            <w:gridSpan w:val="2"/>
          </w:tcPr>
          <w:p w14:paraId="28F1B83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79543F5D" w14:textId="77777777" w:rsidTr="001C1E28">
        <w:trPr>
          <w:trHeight w:val="179"/>
        </w:trPr>
        <w:tc>
          <w:tcPr>
            <w:tcW w:w="8856" w:type="dxa"/>
            <w:gridSpan w:val="2"/>
          </w:tcPr>
          <w:p w14:paraId="72F2DEB6"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 2000</w:t>
            </w:r>
          </w:p>
          <w:p w14:paraId="6A56ED4B"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w:t>
            </w:r>
          </w:p>
          <w:p w14:paraId="23DA35C8"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documental institucional.</w:t>
            </w:r>
          </w:p>
          <w:p w14:paraId="054E03D7"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Informática básica – programas ofimáticos.</w:t>
            </w:r>
          </w:p>
          <w:p w14:paraId="1CF5FBD7"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1949 de 2019.</w:t>
            </w:r>
          </w:p>
          <w:p w14:paraId="23CB2B71"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4747 de 2005</w:t>
            </w:r>
          </w:p>
          <w:p w14:paraId="444E5AB4"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1095 de 2013</w:t>
            </w:r>
          </w:p>
          <w:p w14:paraId="0CFA7E44"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Resolución 3047 de 2008</w:t>
            </w:r>
          </w:p>
          <w:p w14:paraId="00CAA623" w14:textId="77777777" w:rsidR="00B42AAC" w:rsidRPr="00A141AF" w:rsidRDefault="00B42AAC" w:rsidP="00B42AAC">
            <w:pPr>
              <w:pStyle w:val="Prrafodelista"/>
              <w:numPr>
                <w:ilvl w:val="3"/>
                <w:numId w:val="69"/>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tc>
      </w:tr>
      <w:tr w:rsidR="00B42AAC" w:rsidRPr="00A141AF" w14:paraId="68E79F29" w14:textId="77777777" w:rsidTr="001C1E28">
        <w:trPr>
          <w:trHeight w:val="179"/>
        </w:trPr>
        <w:tc>
          <w:tcPr>
            <w:tcW w:w="8856" w:type="dxa"/>
            <w:gridSpan w:val="2"/>
          </w:tcPr>
          <w:p w14:paraId="300FCAE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049D0DD4" w14:textId="77777777" w:rsidTr="001C1E28">
        <w:trPr>
          <w:trHeight w:val="179"/>
        </w:trPr>
        <w:tc>
          <w:tcPr>
            <w:tcW w:w="4745" w:type="dxa"/>
          </w:tcPr>
          <w:p w14:paraId="18D1DE4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64949B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BCBF369" w14:textId="77777777" w:rsidTr="001C1E28">
        <w:trPr>
          <w:trHeight w:val="179"/>
        </w:trPr>
        <w:tc>
          <w:tcPr>
            <w:tcW w:w="4745" w:type="dxa"/>
          </w:tcPr>
          <w:p w14:paraId="1828418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5B66A4C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689CAC49" w14:textId="77777777" w:rsidTr="001C1E28">
        <w:trPr>
          <w:trHeight w:val="179"/>
        </w:trPr>
        <w:tc>
          <w:tcPr>
            <w:tcW w:w="4745" w:type="dxa"/>
          </w:tcPr>
          <w:p w14:paraId="2A45AE74"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Título de profesional.</w:t>
            </w:r>
          </w:p>
          <w:p w14:paraId="4E427188"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660A3CA1" w14:textId="77777777" w:rsidR="00B42AAC" w:rsidRPr="00A141AF" w:rsidRDefault="00B42AAC" w:rsidP="00B42AAC">
            <w:pPr>
              <w:autoSpaceDE w:val="0"/>
              <w:autoSpaceDN w:val="0"/>
              <w:adjustRightInd w:val="0"/>
              <w:jc w:val="both"/>
              <w:rPr>
                <w:rFonts w:ascii="Arial Narrow" w:hAnsi="Arial Narrow" w:cs="Arial"/>
                <w:sz w:val="24"/>
                <w:szCs w:val="24"/>
              </w:rPr>
            </w:pPr>
          </w:p>
        </w:tc>
        <w:tc>
          <w:tcPr>
            <w:tcW w:w="4111" w:type="dxa"/>
            <w:vAlign w:val="center"/>
          </w:tcPr>
          <w:p w14:paraId="31C4DE9B"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Veinticuatro (24) meses de experiencia Profesional relacionada.</w:t>
            </w:r>
          </w:p>
        </w:tc>
      </w:tr>
      <w:tr w:rsidR="00B42AAC" w:rsidRPr="00A141AF" w14:paraId="25D698D5" w14:textId="77777777" w:rsidTr="001C1E28">
        <w:trPr>
          <w:trHeight w:val="179"/>
        </w:trPr>
        <w:tc>
          <w:tcPr>
            <w:tcW w:w="4745" w:type="dxa"/>
          </w:tcPr>
          <w:p w14:paraId="5D8A4D66" w14:textId="77777777" w:rsidR="00B42AAC" w:rsidRPr="00A141AF" w:rsidRDefault="00B42AAC" w:rsidP="00B42AAC">
            <w:pPr>
              <w:autoSpaceDE w:val="0"/>
              <w:autoSpaceDN w:val="0"/>
              <w:adjustRightInd w:val="0"/>
              <w:jc w:val="center"/>
              <w:rPr>
                <w:rFonts w:ascii="Arial Narrow" w:eastAsia="Arial" w:hAnsi="Arial Narrow" w:cs="Arial"/>
                <w:b/>
                <w:sz w:val="24"/>
                <w:szCs w:val="24"/>
              </w:rPr>
            </w:pPr>
            <w:r w:rsidRPr="00A141AF">
              <w:rPr>
                <w:rFonts w:ascii="Arial Narrow" w:eastAsia="Arial" w:hAnsi="Arial Narrow" w:cs="Arial"/>
                <w:b/>
                <w:sz w:val="24"/>
                <w:szCs w:val="24"/>
              </w:rPr>
              <w:t>AREAS DE CONOCIMIENTO</w:t>
            </w:r>
          </w:p>
        </w:tc>
        <w:tc>
          <w:tcPr>
            <w:tcW w:w="4111" w:type="dxa"/>
            <w:vAlign w:val="center"/>
          </w:tcPr>
          <w:p w14:paraId="1DC83CF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NUCLEO BÁSICO DE CONOCIMIENTO</w:t>
            </w:r>
          </w:p>
        </w:tc>
      </w:tr>
      <w:tr w:rsidR="00B42AAC" w:rsidRPr="00A141AF" w14:paraId="461F3962" w14:textId="77777777" w:rsidTr="001C1E28">
        <w:trPr>
          <w:trHeight w:val="179"/>
        </w:trPr>
        <w:tc>
          <w:tcPr>
            <w:tcW w:w="4745" w:type="dxa"/>
          </w:tcPr>
          <w:p w14:paraId="34B1EE75" w14:textId="77777777" w:rsidR="00B42AAC" w:rsidRPr="00A141AF" w:rsidRDefault="00B42AAC" w:rsidP="00B42AAC">
            <w:pPr>
              <w:jc w:val="center"/>
              <w:rPr>
                <w:rFonts w:ascii="Arial Narrow" w:eastAsia="Arial" w:hAnsi="Arial Narrow" w:cs="Arial"/>
                <w:sz w:val="24"/>
                <w:szCs w:val="24"/>
              </w:rPr>
            </w:pPr>
            <w:r w:rsidRPr="00A141AF">
              <w:rPr>
                <w:rFonts w:ascii="Arial Narrow" w:hAnsi="Arial Narrow" w:cs="Arial"/>
                <w:sz w:val="24"/>
                <w:szCs w:val="24"/>
              </w:rPr>
              <w:t>Ciencias de la Salud</w:t>
            </w:r>
          </w:p>
        </w:tc>
        <w:tc>
          <w:tcPr>
            <w:tcW w:w="4111" w:type="dxa"/>
            <w:vAlign w:val="center"/>
          </w:tcPr>
          <w:p w14:paraId="2915D87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Medicina, Enfermería, Bacteriología, Instrumentación Quirúrgica, Terapistas</w:t>
            </w:r>
          </w:p>
        </w:tc>
      </w:tr>
    </w:tbl>
    <w:p w14:paraId="36E935C0" w14:textId="77777777" w:rsidR="00B42AAC" w:rsidRPr="00A141AF" w:rsidRDefault="00B42AAC" w:rsidP="00B42AAC">
      <w:pPr>
        <w:pStyle w:val="Default"/>
        <w:jc w:val="both"/>
        <w:rPr>
          <w:rFonts w:ascii="Arial Narrow" w:hAnsi="Arial Narrow"/>
          <w:color w:val="auto"/>
        </w:rPr>
      </w:pPr>
    </w:p>
    <w:p w14:paraId="2BBFD5BA" w14:textId="77777777" w:rsidR="00B42AAC" w:rsidRPr="00A141AF" w:rsidRDefault="00B42AAC" w:rsidP="00B42AAC">
      <w:pPr>
        <w:pStyle w:val="Default"/>
        <w:jc w:val="both"/>
        <w:rPr>
          <w:rFonts w:ascii="Arial Narrow" w:hAnsi="Arial Narrow"/>
          <w:color w:val="auto"/>
        </w:rPr>
      </w:pPr>
    </w:p>
    <w:p w14:paraId="79770547" w14:textId="77777777" w:rsidR="00B42AAC" w:rsidRPr="00A141AF" w:rsidRDefault="00B42AAC" w:rsidP="00B42AAC">
      <w:pPr>
        <w:pStyle w:val="Default"/>
        <w:jc w:val="center"/>
        <w:rPr>
          <w:rFonts w:ascii="Arial Narrow" w:hAnsi="Arial Narrow"/>
          <w:b/>
          <w:color w:val="auto"/>
        </w:rPr>
      </w:pPr>
      <w:r w:rsidRPr="00A141AF">
        <w:rPr>
          <w:rFonts w:ascii="Arial Narrow" w:hAnsi="Arial Narrow"/>
          <w:b/>
          <w:color w:val="auto"/>
        </w:rPr>
        <w:t>NIVEL TECNICO</w:t>
      </w: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6A9E2925" w14:textId="77777777" w:rsidTr="001C1E28">
        <w:trPr>
          <w:trHeight w:val="179"/>
        </w:trPr>
        <w:tc>
          <w:tcPr>
            <w:tcW w:w="8856" w:type="dxa"/>
            <w:gridSpan w:val="2"/>
          </w:tcPr>
          <w:p w14:paraId="6612644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23BCD099" w14:textId="77777777" w:rsidTr="001C1E28">
        <w:trPr>
          <w:trHeight w:val="179"/>
        </w:trPr>
        <w:tc>
          <w:tcPr>
            <w:tcW w:w="4745" w:type="dxa"/>
          </w:tcPr>
          <w:p w14:paraId="509D6E7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42A3DF5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5F66D578" w14:textId="77777777" w:rsidTr="001C1E28">
        <w:trPr>
          <w:trHeight w:val="179"/>
        </w:trPr>
        <w:tc>
          <w:tcPr>
            <w:tcW w:w="4745" w:type="dxa"/>
          </w:tcPr>
          <w:p w14:paraId="1D9B40F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681742B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Técnico Área de la Salud- Regente de farmacia </w:t>
            </w:r>
          </w:p>
        </w:tc>
      </w:tr>
      <w:tr w:rsidR="00B42AAC" w:rsidRPr="00A141AF" w14:paraId="59F0CC0E" w14:textId="77777777" w:rsidTr="001C1E28">
        <w:trPr>
          <w:trHeight w:val="179"/>
        </w:trPr>
        <w:tc>
          <w:tcPr>
            <w:tcW w:w="4745" w:type="dxa"/>
          </w:tcPr>
          <w:p w14:paraId="071853E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4B56BF2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323</w:t>
            </w:r>
          </w:p>
        </w:tc>
      </w:tr>
      <w:tr w:rsidR="00B42AAC" w:rsidRPr="00A141AF" w14:paraId="0A2E9400" w14:textId="77777777" w:rsidTr="001C1E28">
        <w:trPr>
          <w:trHeight w:val="179"/>
        </w:trPr>
        <w:tc>
          <w:tcPr>
            <w:tcW w:w="4745" w:type="dxa"/>
          </w:tcPr>
          <w:p w14:paraId="05D1237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434A085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4</w:t>
            </w:r>
          </w:p>
        </w:tc>
      </w:tr>
      <w:tr w:rsidR="00B42AAC" w:rsidRPr="00A141AF" w14:paraId="16666EC8" w14:textId="77777777" w:rsidTr="001C1E28">
        <w:trPr>
          <w:trHeight w:val="179"/>
        </w:trPr>
        <w:tc>
          <w:tcPr>
            <w:tcW w:w="4745" w:type="dxa"/>
          </w:tcPr>
          <w:p w14:paraId="37F085C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21495C4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Dos (2)</w:t>
            </w:r>
          </w:p>
        </w:tc>
      </w:tr>
      <w:tr w:rsidR="00B42AAC" w:rsidRPr="00A141AF" w14:paraId="71F0143A" w14:textId="77777777" w:rsidTr="001C1E28">
        <w:trPr>
          <w:trHeight w:val="179"/>
        </w:trPr>
        <w:tc>
          <w:tcPr>
            <w:tcW w:w="4745" w:type="dxa"/>
          </w:tcPr>
          <w:p w14:paraId="72B4B7B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9F89EC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46CABB0" w14:textId="77777777" w:rsidTr="001C1E28">
        <w:trPr>
          <w:trHeight w:val="179"/>
        </w:trPr>
        <w:tc>
          <w:tcPr>
            <w:tcW w:w="4745" w:type="dxa"/>
          </w:tcPr>
          <w:p w14:paraId="2244F06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49C778A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623120A0" w14:textId="77777777" w:rsidTr="001C1E28">
        <w:trPr>
          <w:trHeight w:val="179"/>
        </w:trPr>
        <w:tc>
          <w:tcPr>
            <w:tcW w:w="4745" w:type="dxa"/>
          </w:tcPr>
          <w:p w14:paraId="58032C9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CD1A845"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31777E75" w14:textId="77777777" w:rsidTr="001C1E28">
        <w:trPr>
          <w:trHeight w:val="179"/>
        </w:trPr>
        <w:tc>
          <w:tcPr>
            <w:tcW w:w="8856" w:type="dxa"/>
            <w:gridSpan w:val="2"/>
          </w:tcPr>
          <w:p w14:paraId="11BD97D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5D8888E" w14:textId="77777777" w:rsidTr="001C1E28">
        <w:trPr>
          <w:trHeight w:val="294"/>
        </w:trPr>
        <w:tc>
          <w:tcPr>
            <w:tcW w:w="8856" w:type="dxa"/>
            <w:gridSpan w:val="2"/>
          </w:tcPr>
          <w:p w14:paraId="503B166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FARMACIA</w:t>
            </w:r>
          </w:p>
        </w:tc>
      </w:tr>
      <w:tr w:rsidR="00B42AAC" w:rsidRPr="00A141AF" w14:paraId="6B22E4DB" w14:textId="77777777" w:rsidTr="001C1E28">
        <w:trPr>
          <w:trHeight w:val="179"/>
        </w:trPr>
        <w:tc>
          <w:tcPr>
            <w:tcW w:w="8856" w:type="dxa"/>
            <w:gridSpan w:val="2"/>
          </w:tcPr>
          <w:p w14:paraId="5EFB561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0DAE916F" w14:textId="77777777" w:rsidTr="001C1E28">
        <w:trPr>
          <w:trHeight w:val="179"/>
        </w:trPr>
        <w:tc>
          <w:tcPr>
            <w:tcW w:w="8856" w:type="dxa"/>
            <w:gridSpan w:val="2"/>
            <w:shd w:val="clear" w:color="auto" w:fill="auto"/>
          </w:tcPr>
          <w:p w14:paraId="34B2955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lastRenderedPageBreak/>
              <w:t>Ejecutar labores tecnológicas en la solicitud de las cantidades de medicamentos y/o material médico quirúrgico necesario para la adecuada atención clínica de los pacientes. La recepción técnica y almacenamiento de los medicamentos y dispositivos médicos aplicando los controles establecidos en los procedimientos para brindar un servicio con calidad y seguridad a los usuarios internos y externos.</w:t>
            </w:r>
          </w:p>
          <w:p w14:paraId="421877D6" w14:textId="77777777" w:rsidR="00B42AAC" w:rsidRPr="00A141AF" w:rsidRDefault="00B42AAC" w:rsidP="00B42AAC">
            <w:pPr>
              <w:jc w:val="both"/>
              <w:rPr>
                <w:rFonts w:ascii="Arial Narrow" w:hAnsi="Arial Narrow" w:cs="Arial"/>
                <w:sz w:val="24"/>
                <w:szCs w:val="24"/>
              </w:rPr>
            </w:pPr>
          </w:p>
          <w:p w14:paraId="3FBA13ED"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609B3400"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Seleccionar, adquirir, recibir y almacenar, distribuir y dispensar medicamentos y dispositivos médicos. En las funciones de selección y adquisición, la participación del servicio farmacéutico será de carácter técnico, sin perjuicio de la decisión de la organización en sentido contrario.</w:t>
            </w:r>
          </w:p>
          <w:p w14:paraId="3D26DA16"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aplicar y hacer adherencia al modelo de gestión farmacéutica de la entidad.</w:t>
            </w:r>
          </w:p>
          <w:p w14:paraId="16896206"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a los comités y/o reuniones según necesidad.</w:t>
            </w:r>
          </w:p>
          <w:p w14:paraId="2F824677"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y coordinar el inventario físico de medicamentos, de acuerdo con la periodicidad establecida.</w:t>
            </w:r>
          </w:p>
          <w:p w14:paraId="33D6053E"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y apoyar en el programa de farmacovigilancia en la entidad.</w:t>
            </w:r>
          </w:p>
          <w:p w14:paraId="3493F656"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Responder por el manejo de los medicamentos y material médico quirúrgico que ingresan a la Farmacia y en especial los medicamentos de control oficial.</w:t>
            </w:r>
          </w:p>
          <w:p w14:paraId="2B5E20C7"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Registrar la fecha de vencimiento, número de lote, registro sanitario y no conformidades de cada recepción, acorde a lo establecido en el formato institucional de recepción de medicamentos.</w:t>
            </w:r>
          </w:p>
          <w:p w14:paraId="551C3C79"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Verificar y mantener el stock de medicamentos y dispositivos biomédicos de máximos y mínimos según comportamiento histórico de la entidad</w:t>
            </w:r>
          </w:p>
          <w:p w14:paraId="3748C10E"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orden de reempaque de medicamentos solidos no estériles</w:t>
            </w:r>
          </w:p>
          <w:p w14:paraId="7D22FA6B"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Radicar de facturas en almacén</w:t>
            </w:r>
          </w:p>
          <w:p w14:paraId="41EDCDE3"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Consolidar según periodicidad institucional, el informe de despacho de fórmulas medicas</w:t>
            </w:r>
          </w:p>
          <w:p w14:paraId="5B005069"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información y educación a los usuarios, sobre el uso adecuado de los medicamentos.</w:t>
            </w:r>
          </w:p>
          <w:p w14:paraId="3619A8E8"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aplicar y hacer adherencia al modelo de gestión farmacéutica de la entidad.</w:t>
            </w:r>
          </w:p>
          <w:p w14:paraId="1171A12E"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Ingresar las facturas al sistema.</w:t>
            </w:r>
          </w:p>
          <w:p w14:paraId="4F410D78" w14:textId="77777777" w:rsidR="00B42AAC" w:rsidRPr="00A141AF" w:rsidRDefault="00B42AAC" w:rsidP="00B42AAC">
            <w:pPr>
              <w:pStyle w:val="Prrafodelista"/>
              <w:numPr>
                <w:ilvl w:val="0"/>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DDBE0A8" w14:textId="77777777" w:rsidTr="001C1E28">
        <w:trPr>
          <w:trHeight w:val="179"/>
        </w:trPr>
        <w:tc>
          <w:tcPr>
            <w:tcW w:w="8856" w:type="dxa"/>
            <w:gridSpan w:val="2"/>
          </w:tcPr>
          <w:p w14:paraId="7D0E04D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055330C9" w14:textId="77777777" w:rsidTr="001C1E28">
        <w:trPr>
          <w:trHeight w:val="179"/>
        </w:trPr>
        <w:tc>
          <w:tcPr>
            <w:tcW w:w="8856" w:type="dxa"/>
            <w:gridSpan w:val="2"/>
          </w:tcPr>
          <w:p w14:paraId="174643F5"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de 2200 de 2005</w:t>
            </w:r>
          </w:p>
          <w:p w14:paraId="7DA9C6F2"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754233E9"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Almacenamiento técnico de medicamentos y material médico quirúrgico, manejo de cadena de frio.</w:t>
            </w:r>
          </w:p>
          <w:p w14:paraId="07CE778C"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legal de medicamentos de control oficial</w:t>
            </w:r>
          </w:p>
          <w:p w14:paraId="16CCD9C1"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Conocimiento en farmacovigilancia </w:t>
            </w:r>
          </w:p>
          <w:p w14:paraId="4BCA74D0"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Medicamentos POS.</w:t>
            </w:r>
          </w:p>
          <w:p w14:paraId="30F03624"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y aplicación de indicador de rotación de inventarios, punto de reposición de inventarios, nivel de seguridad, nivel máximo y mínimo de inventarios.</w:t>
            </w:r>
          </w:p>
          <w:p w14:paraId="0A59D01C"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p w14:paraId="32916B29"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y control de documentos.</w:t>
            </w:r>
          </w:p>
          <w:p w14:paraId="0FC8C516"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 y reporte de resultados.</w:t>
            </w:r>
          </w:p>
          <w:p w14:paraId="243D9185"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Resolución 1403 de 2014</w:t>
            </w:r>
          </w:p>
          <w:p w14:paraId="69045B74"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Normatividad vigente en temas de seguridad social.</w:t>
            </w:r>
          </w:p>
          <w:p w14:paraId="67355D8F" w14:textId="77777777" w:rsidR="00B42AAC" w:rsidRPr="00A141AF" w:rsidRDefault="00B42AAC" w:rsidP="00B42AAC">
            <w:pPr>
              <w:pStyle w:val="Prrafodelista"/>
              <w:numPr>
                <w:ilvl w:val="3"/>
                <w:numId w:val="63"/>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en Sistema General de Seguridad Social en Salud.</w:t>
            </w:r>
          </w:p>
        </w:tc>
      </w:tr>
      <w:tr w:rsidR="00B42AAC" w:rsidRPr="00A141AF" w14:paraId="3F9A7CCA" w14:textId="77777777" w:rsidTr="001C1E28">
        <w:trPr>
          <w:trHeight w:val="179"/>
        </w:trPr>
        <w:tc>
          <w:tcPr>
            <w:tcW w:w="8856" w:type="dxa"/>
            <w:gridSpan w:val="2"/>
          </w:tcPr>
          <w:p w14:paraId="63834FD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41747110" w14:textId="77777777" w:rsidTr="001C1E28">
        <w:trPr>
          <w:trHeight w:val="179"/>
        </w:trPr>
        <w:tc>
          <w:tcPr>
            <w:tcW w:w="4745" w:type="dxa"/>
          </w:tcPr>
          <w:p w14:paraId="24B2262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16D842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4CA00F23" w14:textId="77777777" w:rsidTr="001C1E28">
        <w:trPr>
          <w:trHeight w:val="179"/>
        </w:trPr>
        <w:tc>
          <w:tcPr>
            <w:tcW w:w="4745" w:type="dxa"/>
          </w:tcPr>
          <w:p w14:paraId="2B224DED"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formación Técnica Profesional o Tecnológica en Regencia de Farmacia</w:t>
            </w:r>
          </w:p>
        </w:tc>
        <w:tc>
          <w:tcPr>
            <w:tcW w:w="4111" w:type="dxa"/>
            <w:vAlign w:val="center"/>
          </w:tcPr>
          <w:p w14:paraId="5E14522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Siete (7) meses de experiencia relacionada.</w:t>
            </w:r>
          </w:p>
        </w:tc>
      </w:tr>
    </w:tbl>
    <w:p w14:paraId="3371864F" w14:textId="77777777" w:rsidR="00B42AAC" w:rsidRPr="00A141AF" w:rsidRDefault="00B42AAC" w:rsidP="00B42AAC">
      <w:pPr>
        <w:pStyle w:val="Default"/>
        <w:jc w:val="both"/>
        <w:rPr>
          <w:rFonts w:ascii="Arial Narrow" w:hAnsi="Arial Narrow"/>
          <w:color w:val="auto"/>
        </w:rPr>
      </w:pPr>
    </w:p>
    <w:p w14:paraId="253A6150" w14:textId="77777777" w:rsidR="00B42AAC" w:rsidRPr="00A141AF" w:rsidRDefault="00B42AAC" w:rsidP="00B42AAC">
      <w:pPr>
        <w:pStyle w:val="Default"/>
        <w:jc w:val="both"/>
        <w:rPr>
          <w:rFonts w:ascii="Arial Narrow" w:hAnsi="Arial Narrow"/>
          <w:color w:val="auto"/>
        </w:rPr>
      </w:pPr>
    </w:p>
    <w:p w14:paraId="4BB40105"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7F27BCD" w14:textId="77777777" w:rsidTr="001C1E28">
        <w:trPr>
          <w:trHeight w:val="179"/>
        </w:trPr>
        <w:tc>
          <w:tcPr>
            <w:tcW w:w="8856" w:type="dxa"/>
            <w:gridSpan w:val="2"/>
          </w:tcPr>
          <w:p w14:paraId="5397F72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B082984" w14:textId="77777777" w:rsidTr="001C1E28">
        <w:trPr>
          <w:trHeight w:val="371"/>
        </w:trPr>
        <w:tc>
          <w:tcPr>
            <w:tcW w:w="4745" w:type="dxa"/>
          </w:tcPr>
          <w:p w14:paraId="7C84240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4667E4C"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5585B5BE" w14:textId="77777777" w:rsidTr="001C1E28">
        <w:trPr>
          <w:trHeight w:val="179"/>
        </w:trPr>
        <w:tc>
          <w:tcPr>
            <w:tcW w:w="4745" w:type="dxa"/>
          </w:tcPr>
          <w:p w14:paraId="232D62D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1F35297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Técnico Área de la Salud- Higienista Oral </w:t>
            </w:r>
          </w:p>
        </w:tc>
      </w:tr>
      <w:tr w:rsidR="00B42AAC" w:rsidRPr="00A141AF" w14:paraId="46BB5FD9" w14:textId="77777777" w:rsidTr="001C1E28">
        <w:trPr>
          <w:trHeight w:val="179"/>
        </w:trPr>
        <w:tc>
          <w:tcPr>
            <w:tcW w:w="4745" w:type="dxa"/>
          </w:tcPr>
          <w:p w14:paraId="059A143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0307365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323</w:t>
            </w:r>
          </w:p>
        </w:tc>
      </w:tr>
      <w:tr w:rsidR="00B42AAC" w:rsidRPr="00A141AF" w14:paraId="3E3E6B6F" w14:textId="77777777" w:rsidTr="001C1E28">
        <w:trPr>
          <w:trHeight w:val="179"/>
        </w:trPr>
        <w:tc>
          <w:tcPr>
            <w:tcW w:w="4745" w:type="dxa"/>
          </w:tcPr>
          <w:p w14:paraId="1D58D7E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460BCF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4</w:t>
            </w:r>
          </w:p>
        </w:tc>
      </w:tr>
      <w:tr w:rsidR="00B42AAC" w:rsidRPr="00A141AF" w14:paraId="68C8519D" w14:textId="77777777" w:rsidTr="001C1E28">
        <w:trPr>
          <w:trHeight w:val="179"/>
        </w:trPr>
        <w:tc>
          <w:tcPr>
            <w:tcW w:w="4745" w:type="dxa"/>
          </w:tcPr>
          <w:p w14:paraId="7BAC462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1B0D502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Dos (2)</w:t>
            </w:r>
          </w:p>
        </w:tc>
      </w:tr>
      <w:tr w:rsidR="00B42AAC" w:rsidRPr="00A141AF" w14:paraId="662AA57D" w14:textId="77777777" w:rsidTr="001C1E28">
        <w:trPr>
          <w:trHeight w:val="179"/>
        </w:trPr>
        <w:tc>
          <w:tcPr>
            <w:tcW w:w="4745" w:type="dxa"/>
          </w:tcPr>
          <w:p w14:paraId="67EFDA6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7799E672"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3A83B2C2" w14:textId="77777777" w:rsidTr="001C1E28">
        <w:trPr>
          <w:trHeight w:val="179"/>
        </w:trPr>
        <w:tc>
          <w:tcPr>
            <w:tcW w:w="4745" w:type="dxa"/>
          </w:tcPr>
          <w:p w14:paraId="0D1B92D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75DD013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2750906E" w14:textId="77777777" w:rsidTr="001C1E28">
        <w:trPr>
          <w:trHeight w:val="179"/>
        </w:trPr>
        <w:tc>
          <w:tcPr>
            <w:tcW w:w="4745" w:type="dxa"/>
          </w:tcPr>
          <w:p w14:paraId="696D7CF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860DED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148A431C" w14:textId="77777777" w:rsidTr="001C1E28">
        <w:trPr>
          <w:trHeight w:val="179"/>
        </w:trPr>
        <w:tc>
          <w:tcPr>
            <w:tcW w:w="8856" w:type="dxa"/>
            <w:gridSpan w:val="2"/>
          </w:tcPr>
          <w:p w14:paraId="58C18EA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457D1F4" w14:textId="77777777" w:rsidTr="001C1E28">
        <w:trPr>
          <w:trHeight w:val="294"/>
        </w:trPr>
        <w:tc>
          <w:tcPr>
            <w:tcW w:w="8856" w:type="dxa"/>
            <w:gridSpan w:val="2"/>
          </w:tcPr>
          <w:p w14:paraId="173D439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ODONTOLOGÍA</w:t>
            </w:r>
          </w:p>
        </w:tc>
      </w:tr>
      <w:tr w:rsidR="00B42AAC" w:rsidRPr="00A141AF" w14:paraId="194C3DB4" w14:textId="77777777" w:rsidTr="001C1E28">
        <w:trPr>
          <w:trHeight w:val="179"/>
        </w:trPr>
        <w:tc>
          <w:tcPr>
            <w:tcW w:w="8856" w:type="dxa"/>
            <w:gridSpan w:val="2"/>
          </w:tcPr>
          <w:p w14:paraId="581E310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7A6ECB69" w14:textId="77777777" w:rsidTr="001C1E28">
        <w:trPr>
          <w:trHeight w:val="179"/>
        </w:trPr>
        <w:tc>
          <w:tcPr>
            <w:tcW w:w="8856" w:type="dxa"/>
            <w:gridSpan w:val="2"/>
            <w:shd w:val="clear" w:color="auto" w:fill="auto"/>
          </w:tcPr>
          <w:p w14:paraId="1CE7D98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Apoyar en todas las actividades que se realizan en la Unidad funcional de Odontología.</w:t>
            </w:r>
          </w:p>
          <w:p w14:paraId="059150FD" w14:textId="77777777" w:rsidR="00B42AAC" w:rsidRPr="00A141AF" w:rsidRDefault="00B42AAC" w:rsidP="00B42AAC">
            <w:pPr>
              <w:jc w:val="both"/>
              <w:rPr>
                <w:rFonts w:ascii="Arial Narrow" w:hAnsi="Arial Narrow" w:cs="Arial"/>
                <w:sz w:val="24"/>
                <w:szCs w:val="24"/>
              </w:rPr>
            </w:pPr>
          </w:p>
          <w:p w14:paraId="32DCA2D2"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555F32DF"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el equipo e instrumental con la debida antelación para la programación asistencial, además que cumpla con las exigencias de esterilización, disponibilidad y funcionamiento definidos en los manuales de la E.S.E, realizando notificación de anomalías presentadas.</w:t>
            </w:r>
          </w:p>
          <w:p w14:paraId="402F7405"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las actividades de P y P y extramurales con continuidad, eficacia y efectividad, con base en la programación establecida, en planes de mejoramiento, en forma integral y en cumplimiento a la norma de P y P y procesos del Hospital.</w:t>
            </w:r>
          </w:p>
          <w:p w14:paraId="7782C9F1"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Llenar la información adecuada de los RIPS de cada servicio para ser entregados en la facturación</w:t>
            </w:r>
          </w:p>
          <w:p w14:paraId="6F8A127E"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Aplicar técnica aséptica en todos los procedimientos de acuerdo con protocolos y estándares universales establecidos.</w:t>
            </w:r>
          </w:p>
          <w:p w14:paraId="1EF45400"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Registrar datos acerca del estado de la cavidad oral para su utilización clínica o epidemiológica.</w:t>
            </w:r>
          </w:p>
          <w:p w14:paraId="1E4750F4"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limpieza, desinfección y esterilización de superficies, equipos, elementos y dispositivos según manuales técnicos y protocolos vigentes.</w:t>
            </w:r>
          </w:p>
          <w:p w14:paraId="30F96906"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las actividades de diagnóstico, tratamiento odontológico de acuerdo con normatividad, guías y protocolos. (Colocar selladores de fisuras con técnicas no invasivas, realizar el pulido de obturaciones eliminando los eventuales excesos en las mismas entre otras).</w:t>
            </w:r>
          </w:p>
          <w:p w14:paraId="6B3ED07C"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Brindar educación sanitaria de forma individual o colectiva, instruyendo sobre la higiene buco-dental y las medidas de control dietético necesarias para la prevención de procesos patológicos buco-dentales.</w:t>
            </w:r>
          </w:p>
          <w:p w14:paraId="63D125EC"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los procedimientos logísticos y de tratamiento odontológicos de acuerdo con guías de atención y protocolos.</w:t>
            </w:r>
          </w:p>
          <w:p w14:paraId="69A8B8C1"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proceso de demanda inducida de servicios</w:t>
            </w:r>
          </w:p>
          <w:p w14:paraId="08C4C525"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charlas y actividades de Promoción y mantenimiento de la salud intra y extramural.</w:t>
            </w:r>
          </w:p>
          <w:p w14:paraId="7FCBC7AC"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 la historia clínica del paciente según procedimientos realizados.</w:t>
            </w:r>
          </w:p>
          <w:p w14:paraId="47B80A45" w14:textId="77777777" w:rsidR="00B42AAC" w:rsidRPr="00A141AF" w:rsidRDefault="00B42AAC" w:rsidP="00B42AAC">
            <w:pPr>
              <w:pStyle w:val="Prrafodelista"/>
              <w:numPr>
                <w:ilvl w:val="0"/>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1824101E" w14:textId="77777777" w:rsidTr="001C1E28">
        <w:trPr>
          <w:trHeight w:val="179"/>
        </w:trPr>
        <w:tc>
          <w:tcPr>
            <w:tcW w:w="8856" w:type="dxa"/>
            <w:gridSpan w:val="2"/>
          </w:tcPr>
          <w:p w14:paraId="077E6CE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681AD203" w14:textId="77777777" w:rsidTr="001C1E28">
        <w:trPr>
          <w:trHeight w:val="179"/>
        </w:trPr>
        <w:tc>
          <w:tcPr>
            <w:tcW w:w="8856" w:type="dxa"/>
            <w:gridSpan w:val="2"/>
          </w:tcPr>
          <w:p w14:paraId="3A8B0599"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026288FD"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Promoción y mantenimiento de la salud.</w:t>
            </w:r>
          </w:p>
          <w:p w14:paraId="192E138D"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de atención</w:t>
            </w:r>
          </w:p>
          <w:p w14:paraId="17B0C033"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de Bioseguridad</w:t>
            </w:r>
          </w:p>
          <w:p w14:paraId="72CA22F1"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asepsia y esterilización.</w:t>
            </w:r>
          </w:p>
          <w:p w14:paraId="4FAB5D27"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en Sistema General de Seguridad Social en Salud</w:t>
            </w:r>
          </w:p>
          <w:p w14:paraId="7C2186B1"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p w14:paraId="2D39393A"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relacionada.</w:t>
            </w:r>
          </w:p>
          <w:p w14:paraId="0755228B" w14:textId="77777777" w:rsidR="00B42AAC" w:rsidRPr="00A141AF" w:rsidRDefault="00B42AAC" w:rsidP="00B42AAC">
            <w:pPr>
              <w:pStyle w:val="Prrafodelista"/>
              <w:numPr>
                <w:ilvl w:val="3"/>
                <w:numId w:val="64"/>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 Normatividad legal vigente respecto al SGSSS y normas aplicables al ejercicio de sus funciones.</w:t>
            </w:r>
          </w:p>
        </w:tc>
      </w:tr>
      <w:tr w:rsidR="00B42AAC" w:rsidRPr="00A141AF" w14:paraId="20F5B3AB" w14:textId="77777777" w:rsidTr="001C1E28">
        <w:trPr>
          <w:trHeight w:val="179"/>
        </w:trPr>
        <w:tc>
          <w:tcPr>
            <w:tcW w:w="8856" w:type="dxa"/>
            <w:gridSpan w:val="2"/>
          </w:tcPr>
          <w:p w14:paraId="67F79AA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0F5A5975" w14:textId="77777777" w:rsidTr="001C1E28">
        <w:trPr>
          <w:trHeight w:val="179"/>
        </w:trPr>
        <w:tc>
          <w:tcPr>
            <w:tcW w:w="4745" w:type="dxa"/>
          </w:tcPr>
          <w:p w14:paraId="0CFA724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EFEC86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752930F9" w14:textId="77777777" w:rsidTr="001C1E28">
        <w:trPr>
          <w:trHeight w:val="179"/>
        </w:trPr>
        <w:tc>
          <w:tcPr>
            <w:tcW w:w="4745" w:type="dxa"/>
          </w:tcPr>
          <w:p w14:paraId="182688BE"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formación Técnica en Salud Oral, expedido por una institución debidamente certificada y autorizada.</w:t>
            </w:r>
          </w:p>
        </w:tc>
        <w:tc>
          <w:tcPr>
            <w:tcW w:w="4111" w:type="dxa"/>
            <w:vAlign w:val="center"/>
          </w:tcPr>
          <w:p w14:paraId="19588D15"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Diez (10) meses de experiencia relacionada.</w:t>
            </w:r>
          </w:p>
        </w:tc>
      </w:tr>
    </w:tbl>
    <w:p w14:paraId="4848B233" w14:textId="77777777" w:rsidR="00B42AAC" w:rsidRPr="00A141AF" w:rsidRDefault="00B42AAC" w:rsidP="00B42AAC">
      <w:pPr>
        <w:pStyle w:val="Default"/>
        <w:jc w:val="both"/>
        <w:rPr>
          <w:rFonts w:ascii="Arial Narrow" w:hAnsi="Arial Narrow"/>
          <w:color w:val="auto"/>
        </w:rPr>
      </w:pPr>
    </w:p>
    <w:p w14:paraId="27E91E2E" w14:textId="77777777" w:rsidR="00B42AAC" w:rsidRPr="00A141AF" w:rsidRDefault="00B42AAC" w:rsidP="00B42AAC">
      <w:pPr>
        <w:pStyle w:val="Default"/>
        <w:jc w:val="both"/>
        <w:rPr>
          <w:rFonts w:ascii="Arial Narrow" w:hAnsi="Arial Narrow"/>
          <w:color w:val="auto"/>
        </w:rPr>
      </w:pPr>
    </w:p>
    <w:p w14:paraId="35378169" w14:textId="77777777" w:rsidR="00B42AAC" w:rsidRPr="00A141AF" w:rsidRDefault="00B42AAC" w:rsidP="00B42AAC">
      <w:pPr>
        <w:pStyle w:val="Default"/>
        <w:jc w:val="both"/>
        <w:rPr>
          <w:rFonts w:ascii="Arial Narrow" w:hAnsi="Arial Narrow"/>
          <w:color w:val="auto"/>
        </w:rPr>
      </w:pPr>
    </w:p>
    <w:tbl>
      <w:tblPr>
        <w:tblStyle w:val="Tablaconcuadrcula"/>
        <w:tblW w:w="8926" w:type="dxa"/>
        <w:tblLook w:val="0000" w:firstRow="0" w:lastRow="0" w:firstColumn="0" w:lastColumn="0" w:noHBand="0" w:noVBand="0"/>
      </w:tblPr>
      <w:tblGrid>
        <w:gridCol w:w="4745"/>
        <w:gridCol w:w="4181"/>
      </w:tblGrid>
      <w:tr w:rsidR="00B42AAC" w:rsidRPr="00A141AF" w14:paraId="3233D9DC" w14:textId="77777777" w:rsidTr="001C1E28">
        <w:trPr>
          <w:trHeight w:val="179"/>
        </w:trPr>
        <w:tc>
          <w:tcPr>
            <w:tcW w:w="8926" w:type="dxa"/>
            <w:gridSpan w:val="2"/>
          </w:tcPr>
          <w:p w14:paraId="2D6C638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0034446C" w14:textId="77777777" w:rsidTr="001C1E28">
        <w:trPr>
          <w:trHeight w:val="371"/>
        </w:trPr>
        <w:tc>
          <w:tcPr>
            <w:tcW w:w="4745" w:type="dxa"/>
          </w:tcPr>
          <w:p w14:paraId="0A39AB4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81" w:type="dxa"/>
          </w:tcPr>
          <w:p w14:paraId="616BD0C0"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7EB44860" w14:textId="77777777" w:rsidTr="001C1E28">
        <w:trPr>
          <w:trHeight w:val="179"/>
        </w:trPr>
        <w:tc>
          <w:tcPr>
            <w:tcW w:w="4745" w:type="dxa"/>
          </w:tcPr>
          <w:p w14:paraId="7031A19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81" w:type="dxa"/>
          </w:tcPr>
          <w:p w14:paraId="3B10630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Técnico Área de la Salud- Radiología e Imágenes Diagnósticas </w:t>
            </w:r>
          </w:p>
        </w:tc>
      </w:tr>
      <w:tr w:rsidR="00B42AAC" w:rsidRPr="00A141AF" w14:paraId="4A203FCE" w14:textId="77777777" w:rsidTr="001C1E28">
        <w:trPr>
          <w:trHeight w:val="179"/>
        </w:trPr>
        <w:tc>
          <w:tcPr>
            <w:tcW w:w="4745" w:type="dxa"/>
          </w:tcPr>
          <w:p w14:paraId="6549919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81" w:type="dxa"/>
          </w:tcPr>
          <w:p w14:paraId="526364D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323</w:t>
            </w:r>
          </w:p>
        </w:tc>
      </w:tr>
      <w:tr w:rsidR="00B42AAC" w:rsidRPr="00A141AF" w14:paraId="682ED21E" w14:textId="77777777" w:rsidTr="001C1E28">
        <w:trPr>
          <w:trHeight w:val="179"/>
        </w:trPr>
        <w:tc>
          <w:tcPr>
            <w:tcW w:w="4745" w:type="dxa"/>
          </w:tcPr>
          <w:p w14:paraId="523CA86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81" w:type="dxa"/>
          </w:tcPr>
          <w:p w14:paraId="7C15B78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4</w:t>
            </w:r>
          </w:p>
        </w:tc>
      </w:tr>
      <w:tr w:rsidR="00B42AAC" w:rsidRPr="00A141AF" w14:paraId="408FF827" w14:textId="77777777" w:rsidTr="001C1E28">
        <w:trPr>
          <w:trHeight w:val="179"/>
        </w:trPr>
        <w:tc>
          <w:tcPr>
            <w:tcW w:w="4745" w:type="dxa"/>
          </w:tcPr>
          <w:p w14:paraId="673FB08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81" w:type="dxa"/>
          </w:tcPr>
          <w:p w14:paraId="1163E68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Cinco (5)</w:t>
            </w:r>
          </w:p>
        </w:tc>
      </w:tr>
      <w:tr w:rsidR="00B42AAC" w:rsidRPr="00A141AF" w14:paraId="51BE80D6" w14:textId="77777777" w:rsidTr="001C1E28">
        <w:trPr>
          <w:trHeight w:val="179"/>
        </w:trPr>
        <w:tc>
          <w:tcPr>
            <w:tcW w:w="4745" w:type="dxa"/>
          </w:tcPr>
          <w:p w14:paraId="6E2FB69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81" w:type="dxa"/>
          </w:tcPr>
          <w:p w14:paraId="377D01E5"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0B26104B" w14:textId="77777777" w:rsidTr="001C1E28">
        <w:trPr>
          <w:trHeight w:val="179"/>
        </w:trPr>
        <w:tc>
          <w:tcPr>
            <w:tcW w:w="4745" w:type="dxa"/>
          </w:tcPr>
          <w:p w14:paraId="146178F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81" w:type="dxa"/>
          </w:tcPr>
          <w:p w14:paraId="7A6B8DA6"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Subgerencia Científica</w:t>
            </w:r>
          </w:p>
        </w:tc>
      </w:tr>
      <w:tr w:rsidR="00B42AAC" w:rsidRPr="00A141AF" w14:paraId="5A54C233" w14:textId="77777777" w:rsidTr="001C1E28">
        <w:trPr>
          <w:trHeight w:val="179"/>
        </w:trPr>
        <w:tc>
          <w:tcPr>
            <w:tcW w:w="4745" w:type="dxa"/>
          </w:tcPr>
          <w:p w14:paraId="4E4BD1C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81" w:type="dxa"/>
          </w:tcPr>
          <w:p w14:paraId="4DBCAD6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3996E4DD" w14:textId="77777777" w:rsidTr="001C1E28">
        <w:trPr>
          <w:trHeight w:val="179"/>
        </w:trPr>
        <w:tc>
          <w:tcPr>
            <w:tcW w:w="8926" w:type="dxa"/>
            <w:gridSpan w:val="2"/>
          </w:tcPr>
          <w:p w14:paraId="00AAF57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086758FF" w14:textId="77777777" w:rsidTr="001C1E28">
        <w:trPr>
          <w:trHeight w:val="294"/>
        </w:trPr>
        <w:tc>
          <w:tcPr>
            <w:tcW w:w="8926" w:type="dxa"/>
            <w:gridSpan w:val="2"/>
          </w:tcPr>
          <w:p w14:paraId="6CD6D2F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 xml:space="preserve">TERAPIAS </w:t>
            </w:r>
          </w:p>
        </w:tc>
      </w:tr>
      <w:tr w:rsidR="00B42AAC" w:rsidRPr="00A141AF" w14:paraId="1873C3B1" w14:textId="77777777" w:rsidTr="001C1E28">
        <w:trPr>
          <w:trHeight w:val="179"/>
        </w:trPr>
        <w:tc>
          <w:tcPr>
            <w:tcW w:w="8926" w:type="dxa"/>
            <w:gridSpan w:val="2"/>
          </w:tcPr>
          <w:p w14:paraId="7FCDE26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519C6D32" w14:textId="77777777" w:rsidTr="001C1E28">
        <w:trPr>
          <w:trHeight w:val="179"/>
        </w:trPr>
        <w:tc>
          <w:tcPr>
            <w:tcW w:w="8926" w:type="dxa"/>
            <w:gridSpan w:val="2"/>
            <w:shd w:val="clear" w:color="auto" w:fill="auto"/>
          </w:tcPr>
          <w:p w14:paraId="2C27265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Ejecutar labores de operación de equipos para la elaboración de estudios radiográficos.</w:t>
            </w:r>
          </w:p>
          <w:p w14:paraId="74F74EB7"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710"/>
            </w:tblGrid>
            <w:tr w:rsidR="00B42AAC" w:rsidRPr="00A141AF" w14:paraId="336AF969" w14:textId="77777777" w:rsidTr="001C1E28">
              <w:trPr>
                <w:trHeight w:val="179"/>
              </w:trPr>
              <w:tc>
                <w:tcPr>
                  <w:tcW w:w="0" w:type="auto"/>
                  <w:shd w:val="clear" w:color="auto" w:fill="auto"/>
                </w:tcPr>
                <w:p w14:paraId="4E93C4A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lang w:val="es-ES_tradnl"/>
                    </w:rPr>
                    <w:lastRenderedPageBreak/>
                    <w:t>Realizar toma, digitalización e impresión de los diferentes estudios radiológicos; Asegurando la obtención de imágenes diagnosticas de excelente calidad, ordenados por los profesionales del área de la salud, que remiten a los pacientes, orientados a brindar una atención con calidad, oportunidad y seguridad</w:t>
                  </w:r>
                </w:p>
                <w:p w14:paraId="15EB41F6"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7D4E3C4D"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uso adecuado y correcto de la plataforma tecnológica, recibir y organizar los pacientes para la toma de los diferentes estudios.</w:t>
                  </w:r>
                </w:p>
                <w:p w14:paraId="3D6C502E"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Dar información corta y precisa del estudio que se le va realizar y responder las dudas que tenga el paciente. </w:t>
                  </w:r>
                </w:p>
                <w:p w14:paraId="7F4CD870"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Verificar la preparación correcta de los pacientes que por el estudio a realizar ameriten de dicha preparación </w:t>
                  </w:r>
                </w:p>
                <w:p w14:paraId="421837D3"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la toma de los diferentes estudios de imágenes diagnosticas con previa orden profesional siguiendo los protocolos institucionales establecidos para cada estudio </w:t>
                  </w:r>
                </w:p>
                <w:p w14:paraId="36226C4D"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Digitalizar la imagen radiológica y verificar la calidad de los mismas </w:t>
                  </w:r>
                </w:p>
                <w:p w14:paraId="61A186DC"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En caso de repetir los estudios deberá diligencia la bitácora de estudios repetidos mencionando la causa </w:t>
                  </w:r>
                </w:p>
                <w:p w14:paraId="0CBF8B4E"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Verificar y garantizar la transferencia de las imágenes de cada uno de los estudios a la plataforma tecnológica, hacer la entrega de las imágenes del estudio tomado </w:t>
                  </w:r>
                </w:p>
                <w:p w14:paraId="2B4FD999"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Brindar indicaciones precisas al paciente acerca de cómo descargar el reporte del estudio realizado desde la página web </w:t>
                  </w:r>
                </w:p>
                <w:p w14:paraId="315B8725"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Informar inmediatamente al líder del área el daño o falla de cualquiera de los equipos a su cargo </w:t>
                  </w:r>
                </w:p>
                <w:p w14:paraId="1F5C51A3"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la limpieza de cada uno de los equipos Biomédicos del área para garantizar su optima condición de desinfección entre paciente y paciente (aplicando los protocolos de limpieza y desinfección) </w:t>
                  </w:r>
                </w:p>
                <w:p w14:paraId="33B4A0B9"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Hacer uso de los elementos de protección personal o Barreras de seguridad (uniformes, bata, tapabocas, guantes, Dosímetros, cuello, delantal plomado y gafas plomadas en los mementos en que sea necesario.</w:t>
                  </w:r>
                </w:p>
                <w:p w14:paraId="3386B020"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limpieza terminal de los Equipos biomédicos de manera semanal y diligenciar el formato correspondiente</w:t>
                  </w:r>
                </w:p>
                <w:p w14:paraId="511F8A13"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Velar por la seguridad de los acompañantes de pacientes en caso de ser necesaria su presencia en la sala de </w:t>
                  </w:r>
                  <w:proofErr w:type="spellStart"/>
                  <w:r w:rsidRPr="00A141AF">
                    <w:rPr>
                      <w:rFonts w:ascii="Arial Narrow" w:hAnsi="Arial Narrow" w:cs="Arial"/>
                      <w:sz w:val="24"/>
                      <w:szCs w:val="24"/>
                    </w:rPr>
                    <w:t>Rx</w:t>
                  </w:r>
                  <w:proofErr w:type="spellEnd"/>
                  <w:r w:rsidRPr="00A141AF">
                    <w:rPr>
                      <w:rFonts w:ascii="Arial Narrow" w:hAnsi="Arial Narrow" w:cs="Arial"/>
                      <w:sz w:val="24"/>
                      <w:szCs w:val="24"/>
                    </w:rPr>
                    <w:t xml:space="preserve"> </w:t>
                  </w:r>
                </w:p>
                <w:p w14:paraId="4200DB8F"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Diligenciar los formatos de temperatura y humedad de manera periódica </w:t>
                  </w:r>
                </w:p>
                <w:p w14:paraId="35F3E2ED"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Explicar y hacer diligenciar los consentimientos informados </w:t>
                  </w:r>
                </w:p>
                <w:p w14:paraId="6855801A"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Informar las condiciones y eventos de seguridad de pacientes en caso de llegarse a presentar inmediatamente la ocurrencia al líder del área </w:t>
                  </w:r>
                </w:p>
                <w:p w14:paraId="332055C4"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Garantizar el buen uso y el buen trato de los equipos biomédicos y de cómputo que se encuentren en el área de Radiología </w:t>
                  </w:r>
                </w:p>
                <w:p w14:paraId="7A86FE64"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Garantizar que se haga la selección y disposición correcta de los residuos hospitalarios en las canecas respectivas </w:t>
                  </w:r>
                </w:p>
                <w:p w14:paraId="27DA3964"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Solicitar los insumos necesarios para la prestación del servicio semanalmente al líder del área o auxiliar para que a su vez lo realicen a la oficina de recursos físicos siguiendo el procedimiento establecido mediante la plataforma Somos remo </w:t>
                  </w:r>
                </w:p>
                <w:p w14:paraId="79D87CED"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Aplicar las acciones de mejoramiento para el cumplimiento de los indicadores de gestión </w:t>
                  </w:r>
                </w:p>
                <w:p w14:paraId="013D9ADE" w14:textId="77777777" w:rsidR="00B42AAC" w:rsidRPr="00A141AF" w:rsidRDefault="00B42AAC" w:rsidP="00B42AAC">
                  <w:pPr>
                    <w:pStyle w:val="Prrafodelista"/>
                    <w:numPr>
                      <w:ilvl w:val="0"/>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Realizar las demás Funciones asignadas y sean afines con la naturaleza del cargo</w:t>
                  </w:r>
                </w:p>
              </w:tc>
            </w:tr>
          </w:tbl>
          <w:p w14:paraId="29EF04EB" w14:textId="77777777" w:rsidR="00B42AAC" w:rsidRPr="00A141AF" w:rsidRDefault="00B42AAC" w:rsidP="00B42AAC">
            <w:pPr>
              <w:pStyle w:val="Prrafodelista"/>
              <w:tabs>
                <w:tab w:val="left" w:pos="2897"/>
              </w:tabs>
              <w:spacing w:after="0" w:line="240" w:lineRule="auto"/>
              <w:ind w:left="644"/>
              <w:jc w:val="both"/>
              <w:rPr>
                <w:rFonts w:ascii="Arial Narrow" w:hAnsi="Arial Narrow" w:cs="Arial"/>
                <w:sz w:val="24"/>
                <w:szCs w:val="24"/>
              </w:rPr>
            </w:pPr>
          </w:p>
        </w:tc>
      </w:tr>
      <w:tr w:rsidR="00B42AAC" w:rsidRPr="00A141AF" w14:paraId="5A347047" w14:textId="77777777" w:rsidTr="001C1E28">
        <w:trPr>
          <w:trHeight w:val="179"/>
        </w:trPr>
        <w:tc>
          <w:tcPr>
            <w:tcW w:w="8926" w:type="dxa"/>
            <w:gridSpan w:val="2"/>
          </w:tcPr>
          <w:p w14:paraId="7915F3B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723571AD" w14:textId="77777777" w:rsidTr="001C1E28">
        <w:trPr>
          <w:trHeight w:val="179"/>
        </w:trPr>
        <w:tc>
          <w:tcPr>
            <w:tcW w:w="8926" w:type="dxa"/>
            <w:gridSpan w:val="2"/>
          </w:tcPr>
          <w:p w14:paraId="28C42CBC"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08F4F314"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de atención</w:t>
            </w:r>
          </w:p>
          <w:p w14:paraId="381E0462"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de Bioseguridad</w:t>
            </w:r>
          </w:p>
          <w:p w14:paraId="729AED54"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asepsia y esterilización.</w:t>
            </w:r>
          </w:p>
          <w:p w14:paraId="3C8FA587"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en Sistema General de Seguridad Social en Salud</w:t>
            </w:r>
          </w:p>
          <w:p w14:paraId="6DCE092D"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p w14:paraId="1442FB16"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relacionada.</w:t>
            </w:r>
          </w:p>
          <w:p w14:paraId="68A738A8"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 Normatividad legal vigente respecto al SGSSS y normas aplicables al ejercicio de sus funciones.</w:t>
            </w:r>
          </w:p>
        </w:tc>
      </w:tr>
      <w:tr w:rsidR="00B42AAC" w:rsidRPr="00A141AF" w14:paraId="2B317F99" w14:textId="77777777" w:rsidTr="001C1E28">
        <w:trPr>
          <w:trHeight w:val="179"/>
        </w:trPr>
        <w:tc>
          <w:tcPr>
            <w:tcW w:w="8926" w:type="dxa"/>
            <w:gridSpan w:val="2"/>
          </w:tcPr>
          <w:p w14:paraId="0756E23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6492772C" w14:textId="77777777" w:rsidTr="001C1E28">
        <w:trPr>
          <w:trHeight w:val="179"/>
        </w:trPr>
        <w:tc>
          <w:tcPr>
            <w:tcW w:w="4745" w:type="dxa"/>
          </w:tcPr>
          <w:p w14:paraId="24F8D0B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81" w:type="dxa"/>
          </w:tcPr>
          <w:p w14:paraId="786C0F4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0E579DE" w14:textId="77777777" w:rsidTr="001C1E28">
        <w:trPr>
          <w:trHeight w:val="179"/>
        </w:trPr>
        <w:tc>
          <w:tcPr>
            <w:tcW w:w="4745" w:type="dxa"/>
          </w:tcPr>
          <w:p w14:paraId="61F2BA4F"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formación Técnica Profesional o Tecnológica en Imágenes Diagnosticas o Rayos X.</w:t>
            </w:r>
          </w:p>
        </w:tc>
        <w:tc>
          <w:tcPr>
            <w:tcW w:w="4181" w:type="dxa"/>
            <w:vAlign w:val="center"/>
          </w:tcPr>
          <w:p w14:paraId="37E2550C"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Diez (10) meses de experiencia relacionada.</w:t>
            </w:r>
          </w:p>
        </w:tc>
      </w:tr>
    </w:tbl>
    <w:p w14:paraId="7E80D837" w14:textId="77777777" w:rsidR="00B42AAC" w:rsidRPr="00A141AF" w:rsidRDefault="00B42AAC" w:rsidP="00B42AAC">
      <w:pPr>
        <w:pStyle w:val="Default"/>
        <w:jc w:val="both"/>
        <w:rPr>
          <w:rFonts w:ascii="Arial Narrow" w:hAnsi="Arial Narrow"/>
          <w:color w:val="auto"/>
        </w:rPr>
      </w:pPr>
    </w:p>
    <w:p w14:paraId="2FF3BA62" w14:textId="77777777" w:rsidR="00B42AAC" w:rsidRPr="00A141AF" w:rsidRDefault="00B42AAC" w:rsidP="00B42AAC">
      <w:pPr>
        <w:pStyle w:val="Default"/>
        <w:jc w:val="both"/>
        <w:rPr>
          <w:rFonts w:ascii="Arial Narrow" w:hAnsi="Arial Narrow"/>
          <w:color w:val="auto"/>
        </w:rPr>
      </w:pPr>
    </w:p>
    <w:p w14:paraId="3441FF1E"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06552AEE" w14:textId="77777777" w:rsidTr="001C1E28">
        <w:trPr>
          <w:trHeight w:val="179"/>
        </w:trPr>
        <w:tc>
          <w:tcPr>
            <w:tcW w:w="8856" w:type="dxa"/>
            <w:gridSpan w:val="2"/>
          </w:tcPr>
          <w:p w14:paraId="62E5009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B858DFC" w14:textId="77777777" w:rsidTr="001C1E28">
        <w:trPr>
          <w:trHeight w:val="371"/>
        </w:trPr>
        <w:tc>
          <w:tcPr>
            <w:tcW w:w="4745" w:type="dxa"/>
          </w:tcPr>
          <w:p w14:paraId="0C5CA02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8792B7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52E30EE9" w14:textId="77777777" w:rsidTr="001C1E28">
        <w:trPr>
          <w:trHeight w:val="179"/>
        </w:trPr>
        <w:tc>
          <w:tcPr>
            <w:tcW w:w="4745" w:type="dxa"/>
          </w:tcPr>
          <w:p w14:paraId="0DA4CBE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062EF7B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 Administrativo - Sistemas</w:t>
            </w:r>
          </w:p>
        </w:tc>
      </w:tr>
      <w:tr w:rsidR="00B42AAC" w:rsidRPr="00A141AF" w14:paraId="4EC48BD4" w14:textId="77777777" w:rsidTr="001C1E28">
        <w:trPr>
          <w:trHeight w:val="179"/>
        </w:trPr>
        <w:tc>
          <w:tcPr>
            <w:tcW w:w="4745" w:type="dxa"/>
          </w:tcPr>
          <w:p w14:paraId="6BBFE72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3C1362D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367</w:t>
            </w:r>
          </w:p>
        </w:tc>
      </w:tr>
      <w:tr w:rsidR="00B42AAC" w:rsidRPr="00A141AF" w14:paraId="4D82C531" w14:textId="77777777" w:rsidTr="001C1E28">
        <w:trPr>
          <w:trHeight w:val="179"/>
        </w:trPr>
        <w:tc>
          <w:tcPr>
            <w:tcW w:w="4745" w:type="dxa"/>
          </w:tcPr>
          <w:p w14:paraId="6535322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44D2292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3</w:t>
            </w:r>
          </w:p>
        </w:tc>
      </w:tr>
      <w:tr w:rsidR="00B42AAC" w:rsidRPr="00A141AF" w14:paraId="1B904066" w14:textId="77777777" w:rsidTr="001C1E28">
        <w:trPr>
          <w:trHeight w:val="179"/>
        </w:trPr>
        <w:tc>
          <w:tcPr>
            <w:tcW w:w="4745" w:type="dxa"/>
          </w:tcPr>
          <w:p w14:paraId="2CD3CFD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4D8C87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161D965F" w14:textId="77777777" w:rsidTr="001C1E28">
        <w:trPr>
          <w:trHeight w:val="179"/>
        </w:trPr>
        <w:tc>
          <w:tcPr>
            <w:tcW w:w="4745" w:type="dxa"/>
          </w:tcPr>
          <w:p w14:paraId="08034C7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019A4389"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140DC622" w14:textId="77777777" w:rsidTr="001C1E28">
        <w:trPr>
          <w:trHeight w:val="179"/>
        </w:trPr>
        <w:tc>
          <w:tcPr>
            <w:tcW w:w="4745" w:type="dxa"/>
          </w:tcPr>
          <w:p w14:paraId="081E657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126AED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752AEC25" w14:textId="77777777" w:rsidTr="001C1E28">
        <w:trPr>
          <w:trHeight w:val="179"/>
        </w:trPr>
        <w:tc>
          <w:tcPr>
            <w:tcW w:w="4745" w:type="dxa"/>
          </w:tcPr>
          <w:p w14:paraId="6F76D0A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3C2F144F"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71401B9E" w14:textId="77777777" w:rsidTr="001C1E28">
        <w:trPr>
          <w:trHeight w:val="179"/>
        </w:trPr>
        <w:tc>
          <w:tcPr>
            <w:tcW w:w="8856" w:type="dxa"/>
            <w:gridSpan w:val="2"/>
          </w:tcPr>
          <w:p w14:paraId="0AB2324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4D3813F7" w14:textId="77777777" w:rsidTr="001C1E28">
        <w:trPr>
          <w:trHeight w:val="294"/>
        </w:trPr>
        <w:tc>
          <w:tcPr>
            <w:tcW w:w="8856" w:type="dxa"/>
            <w:gridSpan w:val="2"/>
          </w:tcPr>
          <w:p w14:paraId="43707B5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TECNOLOGÍA</w:t>
            </w:r>
          </w:p>
        </w:tc>
      </w:tr>
      <w:tr w:rsidR="00B42AAC" w:rsidRPr="00A141AF" w14:paraId="18217AF2" w14:textId="77777777" w:rsidTr="001C1E28">
        <w:trPr>
          <w:trHeight w:val="179"/>
        </w:trPr>
        <w:tc>
          <w:tcPr>
            <w:tcW w:w="8856" w:type="dxa"/>
            <w:gridSpan w:val="2"/>
          </w:tcPr>
          <w:p w14:paraId="7B62CB62"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EEAFD35" w14:textId="77777777" w:rsidTr="001C1E28">
        <w:trPr>
          <w:trHeight w:val="179"/>
        </w:trPr>
        <w:tc>
          <w:tcPr>
            <w:tcW w:w="8856" w:type="dxa"/>
            <w:gridSpan w:val="2"/>
            <w:shd w:val="clear" w:color="auto" w:fill="auto"/>
          </w:tcPr>
          <w:p w14:paraId="577651A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Brindar asistencia técnica en el diseño, aplicación, instalación, actualización, operación y mantenimiento de los procesos y procedimientos, métodos y tecnologías para la comprensión y ejecución de los procesos auxiliares en la oficina de Sistemas, teniendo en cuenta las políticas Institucionales de la ESE.</w:t>
            </w:r>
          </w:p>
          <w:p w14:paraId="712684C5"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6DC0805C"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Mantenimiento correctivo</w:t>
            </w:r>
          </w:p>
          <w:p w14:paraId="0D0940F0"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Administrar el correo institucional</w:t>
            </w:r>
          </w:p>
          <w:p w14:paraId="370CDFE0"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labores de soporte técnico en la operación de los recursos informáticos, de acuerdo con los lineamientos de la política de seguridad informática institucional.</w:t>
            </w:r>
          </w:p>
          <w:p w14:paraId="03F5600E"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mantenimiento preventivo y correctivo de equipos de cómputo</w:t>
            </w:r>
          </w:p>
          <w:p w14:paraId="7772BE18"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el mantenimiento preventivo de equipos de cómputo </w:t>
            </w:r>
          </w:p>
          <w:p w14:paraId="07F383BA"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mantenimiento al software y equipos de la Entidad de acuerdo con los parámetros establecidos para el manejo de estos recursos</w:t>
            </w:r>
          </w:p>
          <w:p w14:paraId="2411245B"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Apoyo a las áreas en el manejo de herramientas ofimáticas.</w:t>
            </w:r>
          </w:p>
          <w:p w14:paraId="40AC69DC"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el diseño e implementación de metodologías para la adecuada operación del software y equipos de cómputo de la Entidad, con el fin de facilitar el uso por parte de los usuarios.</w:t>
            </w:r>
          </w:p>
          <w:p w14:paraId="3165FC9B"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Apoyo a las áreas de inconvenientes con periféricos (mouse, teclado, impresoras)</w:t>
            </w:r>
          </w:p>
          <w:p w14:paraId="30989E6D"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Crear, eliminar o actualizar las cuentas de correo institucionales</w:t>
            </w:r>
          </w:p>
          <w:p w14:paraId="6A028673"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Crear y/o actualización de hojas de vida de equipos de cómputo y servidores</w:t>
            </w:r>
          </w:p>
          <w:p w14:paraId="7DECD539"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gestión y ejecución de todas las actividades relacionadas con la ampliación de red de datos de la institución.</w:t>
            </w:r>
          </w:p>
          <w:p w14:paraId="01BCD7AF"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el diseño y control de los procesos y procedimientos del área de desempeño con miras a optimizar la utilización de los recursos y activos disponibles cumpliendo los principios de eficacia y eficiencia.</w:t>
            </w:r>
          </w:p>
          <w:p w14:paraId="44AAFE4F" w14:textId="77777777" w:rsidR="00B42AAC" w:rsidRPr="00A141AF" w:rsidRDefault="00B42AAC" w:rsidP="00B42AAC">
            <w:pPr>
              <w:pStyle w:val="Prrafodelista"/>
              <w:numPr>
                <w:ilvl w:val="0"/>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613749F1" w14:textId="77777777" w:rsidTr="001C1E28">
        <w:trPr>
          <w:trHeight w:val="179"/>
        </w:trPr>
        <w:tc>
          <w:tcPr>
            <w:tcW w:w="8856" w:type="dxa"/>
            <w:gridSpan w:val="2"/>
          </w:tcPr>
          <w:p w14:paraId="4800C94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7EC18AB2" w14:textId="77777777" w:rsidTr="001C1E28">
        <w:trPr>
          <w:trHeight w:val="179"/>
        </w:trPr>
        <w:tc>
          <w:tcPr>
            <w:tcW w:w="8856" w:type="dxa"/>
            <w:gridSpan w:val="2"/>
          </w:tcPr>
          <w:p w14:paraId="211C7A85"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Constitución Política</w:t>
            </w:r>
          </w:p>
          <w:p w14:paraId="5C94FD3B"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de Archivos.</w:t>
            </w:r>
          </w:p>
          <w:p w14:paraId="5AC3B41F"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de la Calidad</w:t>
            </w:r>
          </w:p>
          <w:p w14:paraId="20E1F47C"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Administración y Normatividad del sector Salud</w:t>
            </w:r>
          </w:p>
          <w:p w14:paraId="176D101E"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Empleo Público, Carrera Administrativa y Gerencia Pública.</w:t>
            </w:r>
          </w:p>
          <w:p w14:paraId="4E1004EC"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 en sistemas de gestión de Calidad (ISO 9001, GP 1000, ISO 14001, ISO 18001)</w:t>
            </w:r>
          </w:p>
          <w:p w14:paraId="5799AA26"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en redes informáticas y administración de plataformas tecnológicas de sistemas.</w:t>
            </w:r>
          </w:p>
          <w:p w14:paraId="3D215A88"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Conocer el Programa Seguridad del Paciente.</w:t>
            </w:r>
          </w:p>
          <w:p w14:paraId="439AEE5F"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en las normas que aplican al sector Salud (Resolución 4505, Resolución 2175, SISMED, Resolución 3047, Resolución 3374 de 2000 RIPS, Afiliación, Novedades, Portabilidad, Movilidad).</w:t>
            </w:r>
          </w:p>
          <w:p w14:paraId="29B7799F" w14:textId="77777777" w:rsidR="00B42AAC" w:rsidRPr="00A141AF" w:rsidRDefault="00B42AAC" w:rsidP="00B42AAC">
            <w:pPr>
              <w:pStyle w:val="Prrafodelista"/>
              <w:numPr>
                <w:ilvl w:val="3"/>
                <w:numId w:val="66"/>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Demás normas regulatorias de la materia y las establecidas en el SGSSS.</w:t>
            </w:r>
          </w:p>
        </w:tc>
      </w:tr>
      <w:tr w:rsidR="00B42AAC" w:rsidRPr="00A141AF" w14:paraId="3A10F6BE" w14:textId="77777777" w:rsidTr="001C1E28">
        <w:trPr>
          <w:trHeight w:val="179"/>
        </w:trPr>
        <w:tc>
          <w:tcPr>
            <w:tcW w:w="8856" w:type="dxa"/>
            <w:gridSpan w:val="2"/>
          </w:tcPr>
          <w:p w14:paraId="61F2C8DF"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5493869F" w14:textId="77777777" w:rsidTr="001C1E28">
        <w:trPr>
          <w:trHeight w:val="179"/>
        </w:trPr>
        <w:tc>
          <w:tcPr>
            <w:tcW w:w="4745" w:type="dxa"/>
          </w:tcPr>
          <w:p w14:paraId="37D6A7C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40F00F9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53E05DEC" w14:textId="77777777" w:rsidTr="001C1E28">
        <w:trPr>
          <w:trHeight w:val="179"/>
        </w:trPr>
        <w:tc>
          <w:tcPr>
            <w:tcW w:w="4745" w:type="dxa"/>
          </w:tcPr>
          <w:p w14:paraId="3AA06F62"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 xml:space="preserve">Título de formación Técnica en sistemas </w:t>
            </w:r>
          </w:p>
        </w:tc>
        <w:tc>
          <w:tcPr>
            <w:tcW w:w="4111" w:type="dxa"/>
            <w:vAlign w:val="center"/>
          </w:tcPr>
          <w:p w14:paraId="37DDD27A"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Siete (7) meses de experiencia relacionada.</w:t>
            </w:r>
          </w:p>
        </w:tc>
      </w:tr>
    </w:tbl>
    <w:p w14:paraId="61800B23" w14:textId="77777777" w:rsidR="00B42AAC" w:rsidRPr="00A141AF" w:rsidRDefault="00B42AAC" w:rsidP="00B42AAC">
      <w:pPr>
        <w:pStyle w:val="Default"/>
        <w:jc w:val="both"/>
        <w:rPr>
          <w:rFonts w:ascii="Arial Narrow" w:hAnsi="Arial Narrow"/>
          <w:color w:val="auto"/>
        </w:rPr>
      </w:pPr>
    </w:p>
    <w:p w14:paraId="083826D8" w14:textId="77777777" w:rsidR="00B42AAC" w:rsidRPr="00A141AF" w:rsidRDefault="00B42AAC" w:rsidP="00B42AAC">
      <w:pPr>
        <w:pStyle w:val="Default"/>
        <w:jc w:val="both"/>
        <w:rPr>
          <w:rFonts w:ascii="Arial Narrow" w:hAnsi="Arial Narrow"/>
          <w:color w:val="auto"/>
        </w:rPr>
      </w:pPr>
    </w:p>
    <w:p w14:paraId="6D36D9DF" w14:textId="77777777" w:rsidR="00B42AAC" w:rsidRPr="00A141AF" w:rsidRDefault="00B42AAC" w:rsidP="00B42AAC">
      <w:pPr>
        <w:pStyle w:val="Default"/>
        <w:jc w:val="both"/>
        <w:rPr>
          <w:rFonts w:ascii="Arial Narrow" w:hAnsi="Arial Narrow"/>
          <w:color w:val="auto"/>
        </w:rPr>
      </w:pPr>
    </w:p>
    <w:p w14:paraId="6C51430F"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38882AD9" w14:textId="77777777" w:rsidTr="001C1E28">
        <w:trPr>
          <w:trHeight w:val="179"/>
        </w:trPr>
        <w:tc>
          <w:tcPr>
            <w:tcW w:w="8856" w:type="dxa"/>
            <w:gridSpan w:val="2"/>
          </w:tcPr>
          <w:p w14:paraId="04868AD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539E1F1" w14:textId="77777777" w:rsidTr="001C1E28">
        <w:trPr>
          <w:trHeight w:val="371"/>
        </w:trPr>
        <w:tc>
          <w:tcPr>
            <w:tcW w:w="4745" w:type="dxa"/>
          </w:tcPr>
          <w:p w14:paraId="5AE0A62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7528EB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57ECEC30" w14:textId="77777777" w:rsidTr="001C1E28">
        <w:trPr>
          <w:trHeight w:val="179"/>
        </w:trPr>
        <w:tc>
          <w:tcPr>
            <w:tcW w:w="4745" w:type="dxa"/>
          </w:tcPr>
          <w:p w14:paraId="089D9DE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21BFD8C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 Administrativo – Coordinador Facturación</w:t>
            </w:r>
          </w:p>
        </w:tc>
      </w:tr>
      <w:tr w:rsidR="00B42AAC" w:rsidRPr="00A141AF" w14:paraId="4FF6FDA6" w14:textId="77777777" w:rsidTr="001C1E28">
        <w:trPr>
          <w:trHeight w:val="179"/>
        </w:trPr>
        <w:tc>
          <w:tcPr>
            <w:tcW w:w="4745" w:type="dxa"/>
          </w:tcPr>
          <w:p w14:paraId="372DE4B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76AC6DA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367</w:t>
            </w:r>
          </w:p>
        </w:tc>
      </w:tr>
      <w:tr w:rsidR="00B42AAC" w:rsidRPr="00A141AF" w14:paraId="0BE11FC0" w14:textId="77777777" w:rsidTr="001C1E28">
        <w:trPr>
          <w:trHeight w:val="179"/>
        </w:trPr>
        <w:tc>
          <w:tcPr>
            <w:tcW w:w="4745" w:type="dxa"/>
          </w:tcPr>
          <w:p w14:paraId="516DB7D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931F06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3</w:t>
            </w:r>
          </w:p>
        </w:tc>
      </w:tr>
      <w:tr w:rsidR="00B42AAC" w:rsidRPr="00A141AF" w14:paraId="0857B655" w14:textId="77777777" w:rsidTr="001C1E28">
        <w:trPr>
          <w:trHeight w:val="179"/>
        </w:trPr>
        <w:tc>
          <w:tcPr>
            <w:tcW w:w="4745" w:type="dxa"/>
          </w:tcPr>
          <w:p w14:paraId="568BCB5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4C05749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651099CD" w14:textId="77777777" w:rsidTr="001C1E28">
        <w:trPr>
          <w:trHeight w:val="179"/>
        </w:trPr>
        <w:tc>
          <w:tcPr>
            <w:tcW w:w="4745" w:type="dxa"/>
          </w:tcPr>
          <w:p w14:paraId="27FA81B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504E4096"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7234680F" w14:textId="77777777" w:rsidTr="001C1E28">
        <w:trPr>
          <w:trHeight w:val="179"/>
        </w:trPr>
        <w:tc>
          <w:tcPr>
            <w:tcW w:w="4745" w:type="dxa"/>
          </w:tcPr>
          <w:p w14:paraId="48E9291C"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33DAF6A2"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680A5FD2" w14:textId="77777777" w:rsidTr="001C1E28">
        <w:trPr>
          <w:trHeight w:val="179"/>
        </w:trPr>
        <w:tc>
          <w:tcPr>
            <w:tcW w:w="4745" w:type="dxa"/>
          </w:tcPr>
          <w:p w14:paraId="5F89050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692C7D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49AA4D1F" w14:textId="77777777" w:rsidTr="001C1E28">
        <w:trPr>
          <w:trHeight w:val="179"/>
        </w:trPr>
        <w:tc>
          <w:tcPr>
            <w:tcW w:w="8856" w:type="dxa"/>
            <w:gridSpan w:val="2"/>
          </w:tcPr>
          <w:p w14:paraId="710AE2C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II. ÁREA FUNCIONAL</w:t>
            </w:r>
          </w:p>
        </w:tc>
      </w:tr>
      <w:tr w:rsidR="00B42AAC" w:rsidRPr="00A141AF" w14:paraId="10593227" w14:textId="77777777" w:rsidTr="001C1E28">
        <w:trPr>
          <w:trHeight w:val="294"/>
        </w:trPr>
        <w:tc>
          <w:tcPr>
            <w:tcW w:w="8856" w:type="dxa"/>
            <w:gridSpan w:val="2"/>
          </w:tcPr>
          <w:p w14:paraId="255D88E3"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CICLO ECONOMICO INTERNO</w:t>
            </w:r>
          </w:p>
        </w:tc>
      </w:tr>
      <w:tr w:rsidR="00B42AAC" w:rsidRPr="00A141AF" w14:paraId="2F091187" w14:textId="77777777" w:rsidTr="001C1E28">
        <w:trPr>
          <w:trHeight w:val="179"/>
        </w:trPr>
        <w:tc>
          <w:tcPr>
            <w:tcW w:w="8856" w:type="dxa"/>
            <w:gridSpan w:val="2"/>
          </w:tcPr>
          <w:p w14:paraId="48E5B2C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7BDF6867" w14:textId="77777777" w:rsidTr="001C1E28">
        <w:trPr>
          <w:trHeight w:val="179"/>
        </w:trPr>
        <w:tc>
          <w:tcPr>
            <w:tcW w:w="8856" w:type="dxa"/>
            <w:gridSpan w:val="2"/>
            <w:shd w:val="clear" w:color="auto" w:fill="auto"/>
          </w:tcPr>
          <w:p w14:paraId="09F24495"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Coordinar la programación y plan de trabajo de su gestión a cargo y correspondencia transversal con los fines de gestión de contratación ERP, agendamiento, admisión, prestación del servicio de salud, auditoria, cartera, glosas, ingresos, registros económicos e informes financieros, costos y mercadeo para el posterior cobro de los servicios a través de la validez de la facturación.</w:t>
            </w:r>
          </w:p>
          <w:p w14:paraId="2E3DC81E"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Organizar, coordinar y hacer seguimiento al cumplimiento de los procedimientos de facturación de los servicios asistenciales en conjunto con los responsables de fines de gestión transversal desde los acuerdos contractuales con las ERP, al ingreso, durante la atención, al egreso de los usuarios en los servicios y posteriores operaciones de gestión de acuerdo con los requisitos dispuestos en las normas vigentes y documentos del sistema integral de gestión adoptados por la E.S.E. para el cumplimiento de sus objetivos. </w:t>
            </w:r>
          </w:p>
          <w:p w14:paraId="13330563"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Identificar, diseñar y ejecutar junto con los responsables involucrados las acciones de mejora frente a las debilidades e irregularidades y situaciones antes, durante y después de los fines de gestión involucradas que afecten la efectividad y eficiencia de facturación, cobro e ingresos reflejados en informes financieros y de gestión institucional.  </w:t>
            </w:r>
          </w:p>
          <w:p w14:paraId="27625C51"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Ejercer control sobre el acceso a servicios de la E.S.E., verificando y coordinando la disponibilidad de los contratos con ERP vigentes, bases de datos de usuarios actualizadas con el responsable de gestión de su provisión, para el conocimiento, consulta e identificación del usuario, verificación de derechos, régimen y ERP de pago, a su ingreso, solicitud, captura y generación de soportes de su atención por los responsables en las operaciones que comprenden el ciclo de prestación de servicios de salud y posterior cobro de los servicios a través de la factura.</w:t>
            </w:r>
          </w:p>
          <w:p w14:paraId="037C4F7E"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Organizar e impartir instrucciones precisas de las actividades administrativas de facturación de servicios al ingreso, durante y egreso del paciente en cada uno de los puntos de atención de la E.S.E. </w:t>
            </w:r>
            <w:r w:rsidRPr="00A141AF">
              <w:rPr>
                <w:rFonts w:ascii="Arial Narrow" w:hAnsi="Arial Narrow" w:cs="Calibri"/>
                <w:sz w:val="24"/>
                <w:szCs w:val="24"/>
              </w:rPr>
              <w:t xml:space="preserve">buscando que la facturación de los servicios prestados se realice de </w:t>
            </w:r>
            <w:r w:rsidRPr="00A141AF">
              <w:rPr>
                <w:rFonts w:ascii="Arial Narrow" w:hAnsi="Arial Narrow" w:cs="Calibri"/>
                <w:spacing w:val="1"/>
                <w:sz w:val="24"/>
                <w:szCs w:val="24"/>
              </w:rPr>
              <w:t>f</w:t>
            </w:r>
            <w:r w:rsidRPr="00A141AF">
              <w:rPr>
                <w:rFonts w:ascii="Arial Narrow" w:hAnsi="Arial Narrow" w:cs="Calibri"/>
                <w:sz w:val="24"/>
                <w:szCs w:val="24"/>
              </w:rPr>
              <w:t>o</w:t>
            </w:r>
            <w:r w:rsidRPr="00A141AF">
              <w:rPr>
                <w:rFonts w:ascii="Arial Narrow" w:hAnsi="Arial Narrow" w:cs="Calibri"/>
                <w:spacing w:val="-2"/>
                <w:sz w:val="24"/>
                <w:szCs w:val="24"/>
              </w:rPr>
              <w:t>r</w:t>
            </w:r>
            <w:r w:rsidRPr="00A141AF">
              <w:rPr>
                <w:rFonts w:ascii="Arial Narrow" w:hAnsi="Arial Narrow" w:cs="Calibri"/>
                <w:spacing w:val="1"/>
                <w:sz w:val="24"/>
                <w:szCs w:val="24"/>
              </w:rPr>
              <w:t>m</w:t>
            </w:r>
            <w:r w:rsidRPr="00A141AF">
              <w:rPr>
                <w:rFonts w:ascii="Arial Narrow" w:hAnsi="Arial Narrow" w:cs="Calibri"/>
                <w:sz w:val="24"/>
                <w:szCs w:val="24"/>
              </w:rPr>
              <w:t>a</w:t>
            </w:r>
            <w:r w:rsidRPr="00A141AF">
              <w:rPr>
                <w:rFonts w:ascii="Arial Narrow" w:hAnsi="Arial Narrow" w:cs="Calibri"/>
                <w:spacing w:val="2"/>
                <w:sz w:val="24"/>
                <w:szCs w:val="24"/>
              </w:rPr>
              <w:t xml:space="preserve"> </w:t>
            </w:r>
            <w:r w:rsidRPr="00A141AF">
              <w:rPr>
                <w:rFonts w:ascii="Arial Narrow" w:hAnsi="Arial Narrow" w:cs="Calibri"/>
                <w:spacing w:val="-3"/>
                <w:sz w:val="24"/>
                <w:szCs w:val="24"/>
              </w:rPr>
              <w:t>á</w:t>
            </w:r>
            <w:r w:rsidRPr="00A141AF">
              <w:rPr>
                <w:rFonts w:ascii="Arial Narrow" w:hAnsi="Arial Narrow" w:cs="Calibri"/>
                <w:spacing w:val="2"/>
                <w:sz w:val="24"/>
                <w:szCs w:val="24"/>
              </w:rPr>
              <w:t>g</w:t>
            </w:r>
            <w:r w:rsidRPr="00A141AF">
              <w:rPr>
                <w:rFonts w:ascii="Arial Narrow" w:hAnsi="Arial Narrow" w:cs="Calibri"/>
                <w:spacing w:val="-1"/>
                <w:sz w:val="24"/>
                <w:szCs w:val="24"/>
              </w:rPr>
              <w:t>il</w:t>
            </w:r>
            <w:r w:rsidRPr="00A141AF">
              <w:rPr>
                <w:rFonts w:ascii="Arial Narrow" w:hAnsi="Arial Narrow" w:cs="Calibri"/>
                <w:sz w:val="24"/>
                <w:szCs w:val="24"/>
              </w:rPr>
              <w:t>,</w:t>
            </w:r>
            <w:r w:rsidRPr="00A141AF">
              <w:rPr>
                <w:rFonts w:ascii="Arial Narrow" w:hAnsi="Arial Narrow" w:cs="Calibri"/>
                <w:spacing w:val="4"/>
                <w:sz w:val="24"/>
                <w:szCs w:val="24"/>
              </w:rPr>
              <w:t xml:space="preserve"> </w:t>
            </w:r>
            <w:r w:rsidRPr="00A141AF">
              <w:rPr>
                <w:rFonts w:ascii="Arial Narrow" w:hAnsi="Arial Narrow" w:cs="Calibri"/>
                <w:sz w:val="24"/>
                <w:szCs w:val="24"/>
              </w:rPr>
              <w:t>o</w:t>
            </w:r>
            <w:r w:rsidRPr="00A141AF">
              <w:rPr>
                <w:rFonts w:ascii="Arial Narrow" w:hAnsi="Arial Narrow" w:cs="Calibri"/>
                <w:spacing w:val="-3"/>
                <w:sz w:val="24"/>
                <w:szCs w:val="24"/>
              </w:rPr>
              <w:t>p</w:t>
            </w:r>
            <w:r w:rsidRPr="00A141AF">
              <w:rPr>
                <w:rFonts w:ascii="Arial Narrow" w:hAnsi="Arial Narrow" w:cs="Calibri"/>
                <w:sz w:val="24"/>
                <w:szCs w:val="24"/>
              </w:rPr>
              <w:t>o</w:t>
            </w:r>
            <w:r w:rsidRPr="00A141AF">
              <w:rPr>
                <w:rFonts w:ascii="Arial Narrow" w:hAnsi="Arial Narrow" w:cs="Calibri"/>
                <w:spacing w:val="1"/>
                <w:sz w:val="24"/>
                <w:szCs w:val="24"/>
              </w:rPr>
              <w:t>rt</w:t>
            </w:r>
            <w:r w:rsidRPr="00A141AF">
              <w:rPr>
                <w:rFonts w:ascii="Arial Narrow" w:hAnsi="Arial Narrow" w:cs="Calibri"/>
                <w:sz w:val="24"/>
                <w:szCs w:val="24"/>
              </w:rPr>
              <w:t>un</w:t>
            </w:r>
            <w:r w:rsidRPr="00A141AF">
              <w:rPr>
                <w:rFonts w:ascii="Arial Narrow" w:hAnsi="Arial Narrow" w:cs="Calibri"/>
                <w:spacing w:val="-3"/>
                <w:sz w:val="24"/>
                <w:szCs w:val="24"/>
              </w:rPr>
              <w:t>a</w:t>
            </w:r>
            <w:r w:rsidRPr="00A141AF">
              <w:rPr>
                <w:rFonts w:ascii="Arial Narrow" w:hAnsi="Arial Narrow" w:cs="Calibri"/>
                <w:sz w:val="24"/>
                <w:szCs w:val="24"/>
              </w:rPr>
              <w:t>,</w:t>
            </w:r>
            <w:r w:rsidRPr="00A141AF">
              <w:rPr>
                <w:rFonts w:ascii="Arial Narrow" w:hAnsi="Arial Narrow" w:cs="Calibri"/>
                <w:spacing w:val="4"/>
                <w:sz w:val="24"/>
                <w:szCs w:val="24"/>
              </w:rPr>
              <w:t xml:space="preserve"> </w:t>
            </w:r>
            <w:r w:rsidRPr="00A141AF">
              <w:rPr>
                <w:rFonts w:ascii="Arial Narrow" w:hAnsi="Arial Narrow" w:cs="Calibri"/>
                <w:sz w:val="24"/>
                <w:szCs w:val="24"/>
              </w:rPr>
              <w:t>c</w:t>
            </w:r>
            <w:r w:rsidRPr="00A141AF">
              <w:rPr>
                <w:rFonts w:ascii="Arial Narrow" w:hAnsi="Arial Narrow" w:cs="Calibri"/>
                <w:spacing w:val="-3"/>
                <w:sz w:val="24"/>
                <w:szCs w:val="24"/>
              </w:rPr>
              <w:t>o</w:t>
            </w:r>
            <w:r w:rsidRPr="00A141AF">
              <w:rPr>
                <w:rFonts w:ascii="Arial Narrow" w:hAnsi="Arial Narrow" w:cs="Calibri"/>
                <w:spacing w:val="1"/>
                <w:sz w:val="24"/>
                <w:szCs w:val="24"/>
              </w:rPr>
              <w:t>m</w:t>
            </w:r>
            <w:r w:rsidRPr="00A141AF">
              <w:rPr>
                <w:rFonts w:ascii="Arial Narrow" w:hAnsi="Arial Narrow" w:cs="Calibri"/>
                <w:sz w:val="24"/>
                <w:szCs w:val="24"/>
              </w:rPr>
              <w:t>p</w:t>
            </w:r>
            <w:r w:rsidRPr="00A141AF">
              <w:rPr>
                <w:rFonts w:ascii="Arial Narrow" w:hAnsi="Arial Narrow" w:cs="Calibri"/>
                <w:spacing w:val="-1"/>
                <w:sz w:val="24"/>
                <w:szCs w:val="24"/>
              </w:rPr>
              <w:t>l</w:t>
            </w:r>
            <w:r w:rsidRPr="00A141AF">
              <w:rPr>
                <w:rFonts w:ascii="Arial Narrow" w:hAnsi="Arial Narrow" w:cs="Calibri"/>
                <w:sz w:val="24"/>
                <w:szCs w:val="24"/>
              </w:rPr>
              <w:t>e</w:t>
            </w:r>
            <w:r w:rsidRPr="00A141AF">
              <w:rPr>
                <w:rFonts w:ascii="Arial Narrow" w:hAnsi="Arial Narrow" w:cs="Calibri"/>
                <w:spacing w:val="1"/>
                <w:sz w:val="24"/>
                <w:szCs w:val="24"/>
              </w:rPr>
              <w:t>t</w:t>
            </w:r>
            <w:r w:rsidRPr="00A141AF">
              <w:rPr>
                <w:rFonts w:ascii="Arial Narrow" w:hAnsi="Arial Narrow" w:cs="Calibri"/>
                <w:sz w:val="24"/>
                <w:szCs w:val="24"/>
              </w:rPr>
              <w:t>a</w:t>
            </w:r>
            <w:r w:rsidRPr="00A141AF">
              <w:rPr>
                <w:rFonts w:ascii="Arial Narrow" w:hAnsi="Arial Narrow" w:cs="Calibri"/>
                <w:spacing w:val="2"/>
                <w:sz w:val="24"/>
                <w:szCs w:val="24"/>
              </w:rPr>
              <w:t xml:space="preserve"> </w:t>
            </w:r>
            <w:r w:rsidRPr="00A141AF">
              <w:rPr>
                <w:rFonts w:ascii="Arial Narrow" w:hAnsi="Arial Narrow" w:cs="Calibri"/>
                <w:sz w:val="24"/>
                <w:szCs w:val="24"/>
              </w:rPr>
              <w:t>y co</w:t>
            </w:r>
            <w:r w:rsidRPr="00A141AF">
              <w:rPr>
                <w:rFonts w:ascii="Arial Narrow" w:hAnsi="Arial Narrow" w:cs="Calibri"/>
                <w:spacing w:val="-2"/>
                <w:sz w:val="24"/>
                <w:szCs w:val="24"/>
              </w:rPr>
              <w:t>r</w:t>
            </w:r>
            <w:r w:rsidRPr="00A141AF">
              <w:rPr>
                <w:rFonts w:ascii="Arial Narrow" w:hAnsi="Arial Narrow" w:cs="Calibri"/>
                <w:spacing w:val="1"/>
                <w:sz w:val="24"/>
                <w:szCs w:val="24"/>
              </w:rPr>
              <w:t>r</w:t>
            </w:r>
            <w:r w:rsidRPr="00A141AF">
              <w:rPr>
                <w:rFonts w:ascii="Arial Narrow" w:hAnsi="Arial Narrow" w:cs="Calibri"/>
                <w:spacing w:val="-3"/>
                <w:sz w:val="24"/>
                <w:szCs w:val="24"/>
              </w:rPr>
              <w:t>e</w:t>
            </w:r>
            <w:r w:rsidRPr="00A141AF">
              <w:rPr>
                <w:rFonts w:ascii="Arial Narrow" w:hAnsi="Arial Narrow" w:cs="Calibri"/>
                <w:sz w:val="24"/>
                <w:szCs w:val="24"/>
              </w:rPr>
              <w:t>c</w:t>
            </w:r>
            <w:r w:rsidRPr="00A141AF">
              <w:rPr>
                <w:rFonts w:ascii="Arial Narrow" w:hAnsi="Arial Narrow" w:cs="Calibri"/>
                <w:spacing w:val="1"/>
                <w:sz w:val="24"/>
                <w:szCs w:val="24"/>
              </w:rPr>
              <w:t>t</w:t>
            </w:r>
            <w:r w:rsidRPr="00A141AF">
              <w:rPr>
                <w:rFonts w:ascii="Arial Narrow" w:hAnsi="Arial Narrow" w:cs="Calibri"/>
                <w:sz w:val="24"/>
                <w:szCs w:val="24"/>
              </w:rPr>
              <w:t xml:space="preserve">a </w:t>
            </w:r>
            <w:r w:rsidRPr="00A141AF">
              <w:rPr>
                <w:rFonts w:ascii="Arial Narrow" w:hAnsi="Arial Narrow" w:cs="Calibri"/>
                <w:spacing w:val="4"/>
                <w:sz w:val="24"/>
                <w:szCs w:val="24"/>
              </w:rPr>
              <w:t>según normatividad vigente.</w:t>
            </w:r>
          </w:p>
          <w:p w14:paraId="530253DD"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Controlar y verificar que las facturas generadas diariamente sean expedidas con el lleno de los requisitos legales, aplicada las tarifas establecidas en los contratos, con los debidos soportes de los servicios prestados, su validación y radicación y hacer seguimiento a las pendientes según reportes diarios por el responsable.</w:t>
            </w:r>
          </w:p>
          <w:p w14:paraId="1B581CE1"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Controlar y verificar los registros de las operaciones diarias que genere cada atención prestada con cada uno de los soportes, autorización y demás según requisitos contractuales y normativos y hacer los seguimientos para que se realice la consecución y disposición oportuna según necesidad y entrega diaria de reportes por los responsables.</w:t>
            </w:r>
          </w:p>
          <w:p w14:paraId="1E58A42E"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Apoyar diariamente al liquidador y resolver la situación que impida la oportuna entrega de la facturación.</w:t>
            </w:r>
          </w:p>
          <w:p w14:paraId="499F3447"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Ejercer control sobre la frecuencia de uso de servicios capitados y sobre la productividad de cada contrato de servicios.</w:t>
            </w:r>
          </w:p>
          <w:p w14:paraId="7BA57124"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Procurar que la información comercial o facturación de servicios prestados y sus soportes generada a través del Sistema de Información sea objeto de control sobre aspectos como la calidad y pertinencia.</w:t>
            </w:r>
          </w:p>
          <w:p w14:paraId="14F25AC2" w14:textId="77777777" w:rsidR="00B42AAC" w:rsidRPr="00A141AF" w:rsidRDefault="00B42AAC" w:rsidP="00B42AAC">
            <w:pPr>
              <w:pStyle w:val="Prrafodelista"/>
              <w:numPr>
                <w:ilvl w:val="0"/>
                <w:numId w:val="67"/>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lastRenderedPageBreak/>
              <w:t>Realizar el traslado oportuno la documentación comercial o de facturación de servicios prestados y sus soportes a los responsables de las operaciones de validación de RIPS y radicación y posterior gestión de cobro, con los registros generados y verificados en el aplicativo respectivo de la ejecución de su gestión, generando informe de oportunidad y trazabilidad de esta.</w:t>
            </w:r>
          </w:p>
          <w:p w14:paraId="30906E83" w14:textId="77777777" w:rsidR="00B42AAC" w:rsidRPr="00A141AF" w:rsidRDefault="00B42AAC" w:rsidP="00B42AAC">
            <w:pPr>
              <w:pStyle w:val="Prrafodelista"/>
              <w:numPr>
                <w:ilvl w:val="0"/>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y asistir a las mesas de trabajo o comités directivos y/o de gerencia a los que sea citado</w:t>
            </w:r>
          </w:p>
          <w:p w14:paraId="2FEC6D9C" w14:textId="77777777" w:rsidR="00B42AAC" w:rsidRPr="00A141AF" w:rsidRDefault="00B42AAC" w:rsidP="00B42AAC">
            <w:pPr>
              <w:pStyle w:val="Prrafodelista"/>
              <w:numPr>
                <w:ilvl w:val="0"/>
                <w:numId w:val="6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1C35C13B" w14:textId="77777777" w:rsidR="00B42AAC" w:rsidRPr="00A141AF" w:rsidRDefault="00B42AAC" w:rsidP="00B42AAC">
            <w:pPr>
              <w:pStyle w:val="Prrafodelista"/>
              <w:numPr>
                <w:ilvl w:val="0"/>
                <w:numId w:val="67"/>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Asistir y participar en forma puntal a las actividades de educación continúan programadas por la institución a los que sea citado, y   diligenciar los formatos correspondientes en forma completa. </w:t>
            </w:r>
          </w:p>
          <w:p w14:paraId="5542B9D1" w14:textId="77777777" w:rsidR="00B42AAC" w:rsidRPr="00A141AF" w:rsidRDefault="00B42AAC" w:rsidP="00B42AAC">
            <w:pPr>
              <w:pStyle w:val="Prrafodelista"/>
              <w:numPr>
                <w:ilvl w:val="0"/>
                <w:numId w:val="67"/>
              </w:numPr>
              <w:tabs>
                <w:tab w:val="left" w:pos="2897"/>
              </w:tabs>
              <w:spacing w:after="0" w:line="240" w:lineRule="auto"/>
              <w:jc w:val="both"/>
              <w:rPr>
                <w:rFonts w:ascii="Arial Narrow" w:hAnsi="Arial Narrow" w:cs="Arial"/>
                <w:sz w:val="24"/>
                <w:szCs w:val="24"/>
              </w:rPr>
            </w:pPr>
            <w:r w:rsidRPr="00A141AF">
              <w:rPr>
                <w:rFonts w:ascii="Arial Narrow" w:eastAsia="Arial" w:hAnsi="Arial Narrow" w:cs="Calibri"/>
                <w:sz w:val="24"/>
                <w:szCs w:val="24"/>
                <w:lang w:val="es-MX"/>
              </w:rPr>
              <w:t>Des</w:t>
            </w:r>
            <w:r w:rsidRPr="00A141AF">
              <w:rPr>
                <w:rFonts w:ascii="Arial Narrow" w:eastAsia="Arial" w:hAnsi="Arial Narrow" w:cs="Calibri"/>
                <w:sz w:val="24"/>
                <w:szCs w:val="24"/>
              </w:rPr>
              <w:t>empeñar las demás funciones asignadas por la autoridad competente, las que reciba por delegación y aquellas inherentes a las que desarrolla la dependencia y que correspondan a la naturaleza del empleo.</w:t>
            </w:r>
          </w:p>
        </w:tc>
      </w:tr>
      <w:tr w:rsidR="00B42AAC" w:rsidRPr="00A141AF" w14:paraId="78F26B9C" w14:textId="77777777" w:rsidTr="001C1E28">
        <w:trPr>
          <w:trHeight w:val="179"/>
        </w:trPr>
        <w:tc>
          <w:tcPr>
            <w:tcW w:w="8856" w:type="dxa"/>
            <w:gridSpan w:val="2"/>
          </w:tcPr>
          <w:p w14:paraId="44B543A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0DAF9AF4" w14:textId="77777777" w:rsidTr="001C1E28">
        <w:trPr>
          <w:trHeight w:val="179"/>
        </w:trPr>
        <w:tc>
          <w:tcPr>
            <w:tcW w:w="8856" w:type="dxa"/>
            <w:gridSpan w:val="2"/>
          </w:tcPr>
          <w:p w14:paraId="0717341D"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 2000</w:t>
            </w:r>
          </w:p>
          <w:p w14:paraId="2036FA81"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w:t>
            </w:r>
          </w:p>
          <w:p w14:paraId="7834E2A7"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documental institucional.</w:t>
            </w:r>
          </w:p>
          <w:p w14:paraId="1FE81EED"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Informática básica – programas ofimáticos.</w:t>
            </w:r>
          </w:p>
          <w:p w14:paraId="26F7201F"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y prácticas de auditoría</w:t>
            </w:r>
          </w:p>
          <w:p w14:paraId="71981DAD"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1949 de 2019.</w:t>
            </w:r>
          </w:p>
          <w:p w14:paraId="73B75C92"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4747 de 2005</w:t>
            </w:r>
          </w:p>
          <w:p w14:paraId="5C674E70"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1095 de 2013</w:t>
            </w:r>
          </w:p>
          <w:p w14:paraId="02391335"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Resolución 3047 de 2008</w:t>
            </w:r>
          </w:p>
          <w:p w14:paraId="62A276AC" w14:textId="77777777" w:rsidR="00B42AAC" w:rsidRPr="00A141AF" w:rsidRDefault="00B42AAC" w:rsidP="00B42AAC">
            <w:pPr>
              <w:pStyle w:val="Prrafodelista"/>
              <w:numPr>
                <w:ilvl w:val="3"/>
                <w:numId w:val="67"/>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tc>
      </w:tr>
      <w:tr w:rsidR="00B42AAC" w:rsidRPr="00A141AF" w14:paraId="14537D93" w14:textId="77777777" w:rsidTr="001C1E28">
        <w:trPr>
          <w:trHeight w:val="179"/>
        </w:trPr>
        <w:tc>
          <w:tcPr>
            <w:tcW w:w="8856" w:type="dxa"/>
            <w:gridSpan w:val="2"/>
          </w:tcPr>
          <w:p w14:paraId="24D82D6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547CF863" w14:textId="77777777" w:rsidTr="001C1E28">
        <w:trPr>
          <w:trHeight w:val="179"/>
        </w:trPr>
        <w:tc>
          <w:tcPr>
            <w:tcW w:w="4745" w:type="dxa"/>
          </w:tcPr>
          <w:p w14:paraId="6205351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7CD362A9"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608BEEAD" w14:textId="77777777" w:rsidTr="001C1E28">
        <w:trPr>
          <w:trHeight w:val="179"/>
        </w:trPr>
        <w:tc>
          <w:tcPr>
            <w:tcW w:w="4745" w:type="dxa"/>
          </w:tcPr>
          <w:p w14:paraId="5951C5B4"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formación Técnica en Facturación</w:t>
            </w:r>
          </w:p>
        </w:tc>
        <w:tc>
          <w:tcPr>
            <w:tcW w:w="4111" w:type="dxa"/>
            <w:vAlign w:val="center"/>
          </w:tcPr>
          <w:p w14:paraId="311A7F2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Siete (7) meses año de experiencia relacionada.</w:t>
            </w:r>
          </w:p>
        </w:tc>
      </w:tr>
    </w:tbl>
    <w:p w14:paraId="73504CF1" w14:textId="77777777" w:rsidR="00B42AAC" w:rsidRPr="00A141AF" w:rsidRDefault="00B42AAC" w:rsidP="00B42AAC">
      <w:pPr>
        <w:spacing w:after="0" w:line="240" w:lineRule="auto"/>
        <w:rPr>
          <w:sz w:val="24"/>
          <w:szCs w:val="24"/>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4DA1E569" w14:textId="77777777" w:rsidTr="001C1E28">
        <w:trPr>
          <w:trHeight w:val="179"/>
        </w:trPr>
        <w:tc>
          <w:tcPr>
            <w:tcW w:w="8856" w:type="dxa"/>
            <w:gridSpan w:val="2"/>
          </w:tcPr>
          <w:p w14:paraId="6AA4C18B"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5CD06AD7" w14:textId="77777777" w:rsidTr="001C1E28">
        <w:trPr>
          <w:trHeight w:val="371"/>
        </w:trPr>
        <w:tc>
          <w:tcPr>
            <w:tcW w:w="4745" w:type="dxa"/>
          </w:tcPr>
          <w:p w14:paraId="56EAC6E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07DDA35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31B8F965" w14:textId="77777777" w:rsidTr="001C1E28">
        <w:trPr>
          <w:trHeight w:val="179"/>
        </w:trPr>
        <w:tc>
          <w:tcPr>
            <w:tcW w:w="4745" w:type="dxa"/>
          </w:tcPr>
          <w:p w14:paraId="429FAE5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02EF4F11"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 Administrativo – Líder Auditor</w:t>
            </w:r>
          </w:p>
        </w:tc>
      </w:tr>
      <w:tr w:rsidR="00B42AAC" w:rsidRPr="00A141AF" w14:paraId="4C481B68" w14:textId="77777777" w:rsidTr="001C1E28">
        <w:trPr>
          <w:trHeight w:val="179"/>
        </w:trPr>
        <w:tc>
          <w:tcPr>
            <w:tcW w:w="4745" w:type="dxa"/>
          </w:tcPr>
          <w:p w14:paraId="204476B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7D8AAE2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367</w:t>
            </w:r>
          </w:p>
        </w:tc>
      </w:tr>
      <w:tr w:rsidR="00B42AAC" w:rsidRPr="00A141AF" w14:paraId="1741A8A1" w14:textId="77777777" w:rsidTr="001C1E28">
        <w:trPr>
          <w:trHeight w:val="179"/>
        </w:trPr>
        <w:tc>
          <w:tcPr>
            <w:tcW w:w="4745" w:type="dxa"/>
          </w:tcPr>
          <w:p w14:paraId="05504DC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4C3D14F"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3</w:t>
            </w:r>
          </w:p>
        </w:tc>
      </w:tr>
      <w:tr w:rsidR="00B42AAC" w:rsidRPr="00A141AF" w14:paraId="34ABE732" w14:textId="77777777" w:rsidTr="001C1E28">
        <w:trPr>
          <w:trHeight w:val="179"/>
        </w:trPr>
        <w:tc>
          <w:tcPr>
            <w:tcW w:w="4745" w:type="dxa"/>
          </w:tcPr>
          <w:p w14:paraId="4CEEF5B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065637E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0252E47E" w14:textId="77777777" w:rsidTr="001C1E28">
        <w:trPr>
          <w:trHeight w:val="179"/>
        </w:trPr>
        <w:tc>
          <w:tcPr>
            <w:tcW w:w="4745" w:type="dxa"/>
          </w:tcPr>
          <w:p w14:paraId="41D1452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1457AB4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788F6438" w14:textId="77777777" w:rsidTr="001C1E28">
        <w:trPr>
          <w:trHeight w:val="179"/>
        </w:trPr>
        <w:tc>
          <w:tcPr>
            <w:tcW w:w="4745" w:type="dxa"/>
          </w:tcPr>
          <w:p w14:paraId="4114688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46F9CF3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0494D650" w14:textId="77777777" w:rsidTr="001C1E28">
        <w:trPr>
          <w:trHeight w:val="179"/>
        </w:trPr>
        <w:tc>
          <w:tcPr>
            <w:tcW w:w="4745" w:type="dxa"/>
          </w:tcPr>
          <w:p w14:paraId="3004A01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3C7F8EC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44695AE8" w14:textId="77777777" w:rsidTr="001C1E28">
        <w:trPr>
          <w:trHeight w:val="179"/>
        </w:trPr>
        <w:tc>
          <w:tcPr>
            <w:tcW w:w="8856" w:type="dxa"/>
            <w:gridSpan w:val="2"/>
          </w:tcPr>
          <w:p w14:paraId="5CEE7E1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EF05E79" w14:textId="77777777" w:rsidTr="001C1E28">
        <w:trPr>
          <w:trHeight w:val="294"/>
        </w:trPr>
        <w:tc>
          <w:tcPr>
            <w:tcW w:w="8856" w:type="dxa"/>
            <w:gridSpan w:val="2"/>
          </w:tcPr>
          <w:p w14:paraId="18D1427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CICLO ECONOMICO INTERNO</w:t>
            </w:r>
          </w:p>
        </w:tc>
      </w:tr>
      <w:tr w:rsidR="00B42AAC" w:rsidRPr="00A141AF" w14:paraId="7E27FF4C" w14:textId="77777777" w:rsidTr="001C1E28">
        <w:trPr>
          <w:trHeight w:val="179"/>
        </w:trPr>
        <w:tc>
          <w:tcPr>
            <w:tcW w:w="8856" w:type="dxa"/>
            <w:gridSpan w:val="2"/>
          </w:tcPr>
          <w:p w14:paraId="5665101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CAFF2C0" w14:textId="77777777" w:rsidTr="001C1E28">
        <w:trPr>
          <w:trHeight w:val="179"/>
        </w:trPr>
        <w:tc>
          <w:tcPr>
            <w:tcW w:w="8856" w:type="dxa"/>
            <w:gridSpan w:val="2"/>
            <w:shd w:val="clear" w:color="auto" w:fill="auto"/>
          </w:tcPr>
          <w:p w14:paraId="5F7A13D9"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lastRenderedPageBreak/>
              <w:t>Dirigir y coordinar los procesos relacionados con la facturación de los servicios que presta la ESE en cumplimiento de las políticas y misión institucional.</w:t>
            </w:r>
          </w:p>
          <w:p w14:paraId="695854CE" w14:textId="77777777" w:rsidR="00B42AAC" w:rsidRPr="00A141AF" w:rsidRDefault="00B42AAC" w:rsidP="00B42AAC">
            <w:pPr>
              <w:jc w:val="both"/>
              <w:rPr>
                <w:rFonts w:ascii="Arial Narrow" w:hAnsi="Arial Narrow" w:cs="Arial"/>
                <w:sz w:val="24"/>
                <w:szCs w:val="24"/>
              </w:rPr>
            </w:pPr>
          </w:p>
          <w:p w14:paraId="7CBA4F07"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276CAD6" w14:textId="77777777" w:rsidR="00B42AAC" w:rsidRPr="00A141AF" w:rsidRDefault="00B42AAC" w:rsidP="00B42AAC">
            <w:pPr>
              <w:pStyle w:val="Prrafodelista"/>
              <w:numPr>
                <w:ilvl w:val="0"/>
                <w:numId w:val="68"/>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Coordinar la programación y plan de trabajo de su gestión a cargo y correspondencia transversal con los fines de gestión de contratación ERP, respecto del área a su cargo respecto de la prestación del servicio de salud, la glosas para sustentar las respuestas a glosas y devoluciones, </w:t>
            </w:r>
          </w:p>
          <w:p w14:paraId="725040FE" w14:textId="77777777" w:rsidR="00B42AAC" w:rsidRPr="00A141AF" w:rsidRDefault="00B42AAC" w:rsidP="00B42AAC">
            <w:pPr>
              <w:pStyle w:val="Prrafodelista"/>
              <w:numPr>
                <w:ilvl w:val="0"/>
                <w:numId w:val="68"/>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Organizar, coordinar y hacer seguimiento al cumplimiento de los procedimientos en la radiación de la de facturación de los servicios asistenciales en conjunto con los responsables de fines de gestión transversal desde los acuerdos contractuales con las ERP, de acuerdo con los requisitos dispuestos en las normas vigentes y documentos del sistema integral de gestión adoptados por la E.S.E. para el cumplimiento de sus objetivos. </w:t>
            </w:r>
          </w:p>
          <w:p w14:paraId="0BDA3488" w14:textId="77777777" w:rsidR="00B42AAC" w:rsidRPr="00A141AF" w:rsidRDefault="00B42AAC" w:rsidP="00B42AAC">
            <w:pPr>
              <w:pStyle w:val="Prrafodelista"/>
              <w:numPr>
                <w:ilvl w:val="0"/>
                <w:numId w:val="68"/>
              </w:numPr>
              <w:tabs>
                <w:tab w:val="left" w:pos="426"/>
              </w:tabs>
              <w:spacing w:after="0" w:line="240" w:lineRule="auto"/>
              <w:ind w:right="129"/>
              <w:contextualSpacing/>
              <w:jc w:val="both"/>
              <w:rPr>
                <w:rFonts w:ascii="Arial Narrow" w:eastAsia="Arial" w:hAnsi="Arial Narrow" w:cs="Calibri"/>
                <w:sz w:val="24"/>
                <w:szCs w:val="24"/>
                <w:lang w:val="es-MX"/>
              </w:rPr>
            </w:pPr>
            <w:r w:rsidRPr="00A141AF">
              <w:rPr>
                <w:rFonts w:ascii="Arial Narrow" w:eastAsia="Arial" w:hAnsi="Arial Narrow" w:cs="Calibri"/>
                <w:sz w:val="24"/>
                <w:szCs w:val="24"/>
                <w:lang w:val="es-MX"/>
              </w:rPr>
              <w:t xml:space="preserve">Identificar, diseñar y ejecutar junto con los responsables involucrados las acciones de mejora frente a las debilidades e irregularidades y situaciones antes, durante y después de los fines de gestión involucradas que afecten la efectividad y eficiencia de facturación, y generen glosas o devoluciones de la facturación. </w:t>
            </w:r>
          </w:p>
          <w:p w14:paraId="4D1DFA61" w14:textId="77777777" w:rsidR="00B42AAC" w:rsidRPr="00A141AF" w:rsidRDefault="00B42AAC" w:rsidP="00B42AAC">
            <w:pPr>
              <w:pStyle w:val="Prrafodelista"/>
              <w:numPr>
                <w:ilvl w:val="0"/>
                <w:numId w:val="6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Coordinar, supervisar, cumplir y garantizar el cumplimiento de procesos y procedimientos del personal que esté bajo su responsabilidad.</w:t>
            </w:r>
          </w:p>
          <w:p w14:paraId="121B4531" w14:textId="77777777" w:rsidR="00B42AAC" w:rsidRPr="00A141AF" w:rsidRDefault="00B42AAC" w:rsidP="00B42AAC">
            <w:pPr>
              <w:pStyle w:val="Prrafodelista"/>
              <w:numPr>
                <w:ilvl w:val="0"/>
                <w:numId w:val="6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Diligenciar de manera completa, oportuna y veraz las herramientas dispuestas por la institución para el seguimiento de los compromisos adquiridos.</w:t>
            </w:r>
          </w:p>
          <w:p w14:paraId="3B3A1622" w14:textId="77777777" w:rsidR="00B42AAC" w:rsidRPr="00A141AF" w:rsidRDefault="00B42AAC" w:rsidP="00B42AAC">
            <w:pPr>
              <w:pStyle w:val="Prrafodelista"/>
              <w:numPr>
                <w:ilvl w:val="0"/>
                <w:numId w:val="6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Asistir y participar en forma puntal a las actividades de educación continúan programadas por la institución a los que sea citado, y   diligenciar los formatos correspondientes en forma completa</w:t>
            </w:r>
          </w:p>
          <w:p w14:paraId="3E6FEC12" w14:textId="77777777" w:rsidR="00B42AAC" w:rsidRPr="00A141AF" w:rsidRDefault="00B42AAC" w:rsidP="00B42AAC">
            <w:pPr>
              <w:pStyle w:val="Prrafodelista"/>
              <w:numPr>
                <w:ilvl w:val="0"/>
                <w:numId w:val="68"/>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 Supervisión radicación de cuentas-novedades de registro encontradas en la radicación</w:t>
            </w:r>
          </w:p>
          <w:p w14:paraId="66C04095"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Asistir a las Reuniones, mesas de trabajo y comités directivo- gerencia a los que sea citado</w:t>
            </w:r>
          </w:p>
          <w:p w14:paraId="787A905B"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el reporte de novedades de turnos</w:t>
            </w:r>
          </w:p>
          <w:p w14:paraId="1100F969"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Verificar el Diligenciamiento cuadro de turnos</w:t>
            </w:r>
          </w:p>
          <w:p w14:paraId="6D6CD87B"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el Seguimiento a cada auditor del CEI a su cargo, en forma diaria a nivel de productividad y producción</w:t>
            </w:r>
          </w:p>
          <w:p w14:paraId="03B9CE63"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el Seguimiento a la gestión de devoluciones y glosas.</w:t>
            </w:r>
          </w:p>
          <w:p w14:paraId="0A2F6E6E"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Seguimiento institucional a cada área de facturación.</w:t>
            </w:r>
          </w:p>
          <w:p w14:paraId="58AC29DB"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Informe y análisis de productiva y producción del área</w:t>
            </w:r>
          </w:p>
          <w:p w14:paraId="5FCEA3BA"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hAnsi="Arial Narrow" w:cs="Arial"/>
                <w:sz w:val="24"/>
                <w:szCs w:val="24"/>
              </w:rPr>
              <w:t>Seguimiento oficina de referencia, contra referencia y autorizaciones, facturación por actividades.</w:t>
            </w:r>
          </w:p>
          <w:p w14:paraId="156C095D" w14:textId="77777777" w:rsidR="00B42AAC" w:rsidRPr="00A141AF" w:rsidRDefault="00B42AAC" w:rsidP="00B42AAC">
            <w:pPr>
              <w:pStyle w:val="Prrafodelista"/>
              <w:numPr>
                <w:ilvl w:val="0"/>
                <w:numId w:val="68"/>
              </w:numPr>
              <w:spacing w:after="0" w:line="240" w:lineRule="auto"/>
              <w:contextualSpacing/>
              <w:jc w:val="both"/>
              <w:rPr>
                <w:rFonts w:ascii="Arial Narrow" w:hAnsi="Arial Narrow" w:cs="Arial"/>
                <w:sz w:val="24"/>
                <w:szCs w:val="24"/>
              </w:rPr>
            </w:pPr>
            <w:r w:rsidRPr="00A141AF">
              <w:rPr>
                <w:rFonts w:ascii="Arial Narrow" w:eastAsia="Arial" w:hAnsi="Arial Narrow" w:cs="Calibri"/>
                <w:sz w:val="24"/>
                <w:szCs w:val="24"/>
                <w:lang w:val="es-MX"/>
              </w:rPr>
              <w:t>Des</w:t>
            </w:r>
            <w:r w:rsidRPr="00A141AF">
              <w:rPr>
                <w:rFonts w:ascii="Arial Narrow" w:eastAsia="Arial" w:hAnsi="Arial Narrow" w:cs="Calibri"/>
                <w:sz w:val="24"/>
                <w:szCs w:val="24"/>
              </w:rPr>
              <w:t>empeñar las demás funciones asignadas por la autoridad competente, las que reciba por delegación y aquellas inherentes a las que desarrolla la dependencia y que correspondan a la naturaleza del empleo.</w:t>
            </w:r>
          </w:p>
        </w:tc>
      </w:tr>
      <w:tr w:rsidR="00B42AAC" w:rsidRPr="00A141AF" w14:paraId="71EA4952" w14:textId="77777777" w:rsidTr="001C1E28">
        <w:trPr>
          <w:trHeight w:val="179"/>
        </w:trPr>
        <w:tc>
          <w:tcPr>
            <w:tcW w:w="8856" w:type="dxa"/>
            <w:gridSpan w:val="2"/>
          </w:tcPr>
          <w:p w14:paraId="350091E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5DB9052B" w14:textId="77777777" w:rsidTr="001C1E28">
        <w:trPr>
          <w:trHeight w:val="179"/>
        </w:trPr>
        <w:tc>
          <w:tcPr>
            <w:tcW w:w="8856" w:type="dxa"/>
            <w:gridSpan w:val="2"/>
          </w:tcPr>
          <w:p w14:paraId="440BB90A"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 2000</w:t>
            </w:r>
          </w:p>
          <w:p w14:paraId="10C67DFE"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w:t>
            </w:r>
          </w:p>
          <w:p w14:paraId="29DC2615"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Sistema de gestión documental institucional.</w:t>
            </w:r>
          </w:p>
          <w:p w14:paraId="7DADBEEE"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Informática básica – programas ofimáticos.</w:t>
            </w:r>
          </w:p>
          <w:p w14:paraId="0D829F5C"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Técnicas y prácticas de auditoría</w:t>
            </w:r>
          </w:p>
          <w:p w14:paraId="6728394D"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1949 de 2019.</w:t>
            </w:r>
          </w:p>
          <w:p w14:paraId="0D2B379C"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4747 de 2005</w:t>
            </w:r>
          </w:p>
          <w:p w14:paraId="4E012015"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Decreto 1095 de 2013</w:t>
            </w:r>
          </w:p>
          <w:p w14:paraId="1C389940"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Resolución 3047 de 2008</w:t>
            </w:r>
          </w:p>
          <w:p w14:paraId="425BFB00" w14:textId="77777777" w:rsidR="00B42AAC" w:rsidRPr="00A141AF" w:rsidRDefault="00B42AAC" w:rsidP="00B42AAC">
            <w:pPr>
              <w:pStyle w:val="Prrafodelista"/>
              <w:numPr>
                <w:ilvl w:val="3"/>
                <w:numId w:val="68"/>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tc>
      </w:tr>
      <w:tr w:rsidR="00B42AAC" w:rsidRPr="00A141AF" w14:paraId="3791F40A" w14:textId="77777777" w:rsidTr="001C1E28">
        <w:trPr>
          <w:trHeight w:val="179"/>
        </w:trPr>
        <w:tc>
          <w:tcPr>
            <w:tcW w:w="8856" w:type="dxa"/>
            <w:gridSpan w:val="2"/>
          </w:tcPr>
          <w:p w14:paraId="1E08181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41B639C8" w14:textId="77777777" w:rsidTr="001C1E28">
        <w:trPr>
          <w:trHeight w:val="179"/>
        </w:trPr>
        <w:tc>
          <w:tcPr>
            <w:tcW w:w="4745" w:type="dxa"/>
          </w:tcPr>
          <w:p w14:paraId="754C05D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0089CE26"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79262C29" w14:textId="77777777" w:rsidTr="001C1E28">
        <w:trPr>
          <w:trHeight w:val="179"/>
        </w:trPr>
        <w:tc>
          <w:tcPr>
            <w:tcW w:w="4745" w:type="dxa"/>
          </w:tcPr>
          <w:p w14:paraId="06D38D6B"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Título de formación Técnica en Facturación</w:t>
            </w:r>
          </w:p>
        </w:tc>
        <w:tc>
          <w:tcPr>
            <w:tcW w:w="4111" w:type="dxa"/>
            <w:vAlign w:val="center"/>
          </w:tcPr>
          <w:p w14:paraId="7CE5060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Siete (7) meses de experiencia relacionada.</w:t>
            </w:r>
          </w:p>
        </w:tc>
      </w:tr>
    </w:tbl>
    <w:p w14:paraId="48792272" w14:textId="77777777" w:rsidR="00B42AAC" w:rsidRPr="00A141AF" w:rsidRDefault="00B42AAC" w:rsidP="00B42AAC">
      <w:pPr>
        <w:pStyle w:val="Default"/>
        <w:jc w:val="both"/>
        <w:rPr>
          <w:rFonts w:ascii="Arial Narrow" w:hAnsi="Arial Narrow"/>
          <w:color w:val="auto"/>
        </w:rPr>
      </w:pPr>
    </w:p>
    <w:p w14:paraId="6A2B4B80"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7FA576A0" w14:textId="77777777" w:rsidTr="001C1E28">
        <w:trPr>
          <w:trHeight w:val="166"/>
        </w:trPr>
        <w:tc>
          <w:tcPr>
            <w:tcW w:w="8856" w:type="dxa"/>
            <w:gridSpan w:val="2"/>
          </w:tcPr>
          <w:p w14:paraId="19FC506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86A191E" w14:textId="77777777" w:rsidTr="001C1E28">
        <w:trPr>
          <w:trHeight w:val="371"/>
        </w:trPr>
        <w:tc>
          <w:tcPr>
            <w:tcW w:w="4745" w:type="dxa"/>
          </w:tcPr>
          <w:p w14:paraId="09C4D7F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F9D80F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w:t>
            </w:r>
          </w:p>
        </w:tc>
      </w:tr>
      <w:tr w:rsidR="00B42AAC" w:rsidRPr="00A141AF" w14:paraId="77D04AF9" w14:textId="77777777" w:rsidTr="001C1E28">
        <w:trPr>
          <w:trHeight w:val="179"/>
        </w:trPr>
        <w:tc>
          <w:tcPr>
            <w:tcW w:w="4745" w:type="dxa"/>
          </w:tcPr>
          <w:p w14:paraId="5952580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470722D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Técnico Administrativo – Líder Recursos Físicos</w:t>
            </w:r>
          </w:p>
        </w:tc>
      </w:tr>
      <w:tr w:rsidR="00B42AAC" w:rsidRPr="00A141AF" w14:paraId="26E64DDA" w14:textId="77777777" w:rsidTr="001C1E28">
        <w:trPr>
          <w:trHeight w:val="179"/>
        </w:trPr>
        <w:tc>
          <w:tcPr>
            <w:tcW w:w="4745" w:type="dxa"/>
          </w:tcPr>
          <w:p w14:paraId="0CD92D7E"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02B2F82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367</w:t>
            </w:r>
          </w:p>
        </w:tc>
      </w:tr>
      <w:tr w:rsidR="00B42AAC" w:rsidRPr="00A141AF" w14:paraId="28A61607" w14:textId="77777777" w:rsidTr="001C1E28">
        <w:trPr>
          <w:trHeight w:val="179"/>
        </w:trPr>
        <w:tc>
          <w:tcPr>
            <w:tcW w:w="4745" w:type="dxa"/>
          </w:tcPr>
          <w:p w14:paraId="6C4576B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3FE7549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3</w:t>
            </w:r>
          </w:p>
        </w:tc>
      </w:tr>
      <w:tr w:rsidR="00B42AAC" w:rsidRPr="00A141AF" w14:paraId="546738FD" w14:textId="77777777" w:rsidTr="001C1E28">
        <w:trPr>
          <w:trHeight w:val="179"/>
        </w:trPr>
        <w:tc>
          <w:tcPr>
            <w:tcW w:w="4745" w:type="dxa"/>
          </w:tcPr>
          <w:p w14:paraId="06A7E23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719DF905"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Uno (1)</w:t>
            </w:r>
          </w:p>
        </w:tc>
      </w:tr>
      <w:tr w:rsidR="00B42AAC" w:rsidRPr="00A141AF" w14:paraId="3B88C772" w14:textId="77777777" w:rsidTr="001C1E28">
        <w:trPr>
          <w:trHeight w:val="179"/>
        </w:trPr>
        <w:tc>
          <w:tcPr>
            <w:tcW w:w="4745" w:type="dxa"/>
          </w:tcPr>
          <w:p w14:paraId="17022BA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4950CB01"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47E00DEB" w14:textId="77777777" w:rsidTr="001C1E28">
        <w:trPr>
          <w:trHeight w:val="179"/>
        </w:trPr>
        <w:tc>
          <w:tcPr>
            <w:tcW w:w="4745" w:type="dxa"/>
          </w:tcPr>
          <w:p w14:paraId="0958315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176990AD"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40768550" w14:textId="77777777" w:rsidTr="001C1E28">
        <w:trPr>
          <w:trHeight w:val="179"/>
        </w:trPr>
        <w:tc>
          <w:tcPr>
            <w:tcW w:w="4745" w:type="dxa"/>
          </w:tcPr>
          <w:p w14:paraId="7982DEB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2CA7E7DB"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7D5DA1E3" w14:textId="77777777" w:rsidTr="001C1E28">
        <w:trPr>
          <w:trHeight w:val="179"/>
        </w:trPr>
        <w:tc>
          <w:tcPr>
            <w:tcW w:w="8856" w:type="dxa"/>
            <w:gridSpan w:val="2"/>
          </w:tcPr>
          <w:p w14:paraId="1DE5363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02851D8" w14:textId="77777777" w:rsidTr="001C1E28">
        <w:trPr>
          <w:trHeight w:val="294"/>
        </w:trPr>
        <w:tc>
          <w:tcPr>
            <w:tcW w:w="8856" w:type="dxa"/>
            <w:gridSpan w:val="2"/>
          </w:tcPr>
          <w:p w14:paraId="0C186D5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DE SERVICIOS GENERALES</w:t>
            </w:r>
          </w:p>
        </w:tc>
      </w:tr>
      <w:tr w:rsidR="00B42AAC" w:rsidRPr="00A141AF" w14:paraId="1E1D74FE" w14:textId="77777777" w:rsidTr="001C1E28">
        <w:trPr>
          <w:trHeight w:val="179"/>
        </w:trPr>
        <w:tc>
          <w:tcPr>
            <w:tcW w:w="8856" w:type="dxa"/>
            <w:gridSpan w:val="2"/>
          </w:tcPr>
          <w:p w14:paraId="45D882C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546FB575" w14:textId="77777777" w:rsidTr="001C1E28">
        <w:trPr>
          <w:trHeight w:val="179"/>
        </w:trPr>
        <w:tc>
          <w:tcPr>
            <w:tcW w:w="8856" w:type="dxa"/>
            <w:gridSpan w:val="2"/>
            <w:shd w:val="clear" w:color="auto" w:fill="auto"/>
          </w:tcPr>
          <w:p w14:paraId="6B1DFB4E"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sz w:val="24"/>
                <w:szCs w:val="24"/>
              </w:rPr>
            </w:pPr>
            <w:r w:rsidRPr="00A141AF">
              <w:rPr>
                <w:rFonts w:ascii="Arial Narrow" w:hAnsi="Arial Narrow" w:cs="Arial"/>
                <w:sz w:val="24"/>
                <w:szCs w:val="24"/>
              </w:rPr>
              <w:t>Coordinar el área de recursos físicos y de Apoyo de los recursos físicos necesarios para el cumplimiento de la misión y objetivos de la Institución</w:t>
            </w:r>
          </w:p>
          <w:p w14:paraId="783EC0AA"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1A72382A" w14:textId="77777777" w:rsidR="00B42AAC" w:rsidRPr="00A141AF" w:rsidRDefault="00B42AAC" w:rsidP="00B42AAC">
            <w:pPr>
              <w:pStyle w:val="Prrafodelista"/>
              <w:tabs>
                <w:tab w:val="left" w:pos="2897"/>
              </w:tabs>
              <w:spacing w:after="0" w:line="240" w:lineRule="auto"/>
              <w:ind w:left="284"/>
              <w:jc w:val="both"/>
              <w:rPr>
                <w:rFonts w:ascii="Arial Narrow" w:hAnsi="Arial Narrow" w:cs="Arial"/>
                <w:sz w:val="24"/>
                <w:szCs w:val="24"/>
              </w:rPr>
            </w:pPr>
            <w:r w:rsidRPr="00A141AF">
              <w:rPr>
                <w:rFonts w:ascii="Arial Narrow" w:hAnsi="Arial Narrow" w:cs="Arial"/>
                <w:sz w:val="24"/>
                <w:szCs w:val="24"/>
              </w:rPr>
              <w:t>1.Coordinar y Apoyar las diferentes actividades administrativas propias del proceso de Limpieza y Desinfección</w:t>
            </w:r>
          </w:p>
          <w:p w14:paraId="2AE16738"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 xml:space="preserve">2.Coordinar y Apoyar las diferentes actividades administrativas propias para el proceso Mantenimiento a la Infraestructura física del Hospital </w:t>
            </w:r>
          </w:p>
          <w:p w14:paraId="24419F85"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3.Dirigir, supervisar, promover y participar en los estudios que permitan mejorar la Conservación y aseo del Hospital</w:t>
            </w:r>
          </w:p>
          <w:p w14:paraId="0491726F"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4.Participar en la elaboración del Plan de Acción de la Dirección Comercial y de Servicios Generales, el cual responde íntegramente a las prioridades y necesidades de la entidad, con relación con el área a su cargo, para la conservación y mantenimiento de la infraestructura y áreas del Hospital</w:t>
            </w:r>
          </w:p>
          <w:p w14:paraId="5ADFB9E1"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5.Prestar asesoría técnica a las diferentes áreas y determinar las directrices de carácter operativo en los procesos relacionados con las áreas a su cargo</w:t>
            </w:r>
          </w:p>
          <w:p w14:paraId="53EAD75C"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6.Verificar los requerimientos para cumplir con las actividades propias de los procesos a su cargo</w:t>
            </w:r>
          </w:p>
          <w:p w14:paraId="7354D077"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 xml:space="preserve">7. Proyectar las necesidades del área y presentarlas al área competente </w:t>
            </w:r>
          </w:p>
          <w:p w14:paraId="17CE6297"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lastRenderedPageBreak/>
              <w:t>8.Elaborar y gestionar los inventarios y las solicitudes de los insumos necesarios para el área de recursos físicos de la entidad</w:t>
            </w:r>
          </w:p>
          <w:p w14:paraId="63A8E9FC"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9.Apoyar en la proyección de oficios, informes, certificaciones, memoriales, solicitudes, que le sean solicitadas.</w:t>
            </w:r>
          </w:p>
          <w:p w14:paraId="62254C0D"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 xml:space="preserve">10.Apoyar la coordinación de los aspectos logísticos para la prestación de los servicios </w:t>
            </w:r>
          </w:p>
          <w:p w14:paraId="4BE370F4"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 xml:space="preserve">11.Asistir y participar en las actividades que se realicen con el fin de procurar el desarrollo humano y el bienestar del equipo de trabajo. </w:t>
            </w:r>
          </w:p>
          <w:p w14:paraId="6F711F7F"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 xml:space="preserve">12.Verificar el cumplimiento de los planes de mantenimientos preventivos de los bienes muebles e inmuebles de la ESE </w:t>
            </w:r>
          </w:p>
          <w:p w14:paraId="61D249B0"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13.Verificar el buen uso de los recursos físicos de la entidad</w:t>
            </w:r>
          </w:p>
          <w:p w14:paraId="5B61DD32" w14:textId="77777777" w:rsidR="00B42AAC" w:rsidRPr="00A141AF" w:rsidRDefault="00B42AAC" w:rsidP="00B42AAC">
            <w:pPr>
              <w:pStyle w:val="Prrafodelista"/>
              <w:tabs>
                <w:tab w:val="left" w:pos="2897"/>
              </w:tabs>
              <w:spacing w:after="0" w:line="240" w:lineRule="auto"/>
              <w:ind w:left="357"/>
              <w:jc w:val="both"/>
              <w:rPr>
                <w:rFonts w:ascii="Arial Narrow" w:hAnsi="Arial Narrow" w:cs="Arial"/>
                <w:sz w:val="24"/>
                <w:szCs w:val="24"/>
              </w:rPr>
            </w:pPr>
            <w:r w:rsidRPr="00A141AF">
              <w:rPr>
                <w:rFonts w:ascii="Arial Narrow" w:hAnsi="Arial Narrow" w:cs="Arial"/>
                <w:sz w:val="24"/>
                <w:szCs w:val="24"/>
              </w:rPr>
              <w:t>14.Ejercer las demás Funciones asignadas y sean afines con la naturaleza del cargo</w:t>
            </w:r>
          </w:p>
        </w:tc>
      </w:tr>
      <w:tr w:rsidR="00B42AAC" w:rsidRPr="00A141AF" w14:paraId="492D9FCF" w14:textId="77777777" w:rsidTr="001C1E28">
        <w:trPr>
          <w:trHeight w:val="179"/>
        </w:trPr>
        <w:tc>
          <w:tcPr>
            <w:tcW w:w="8856" w:type="dxa"/>
            <w:gridSpan w:val="2"/>
          </w:tcPr>
          <w:p w14:paraId="5C9131B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526897F3" w14:textId="77777777" w:rsidTr="001C1E28">
        <w:trPr>
          <w:trHeight w:val="179"/>
        </w:trPr>
        <w:tc>
          <w:tcPr>
            <w:tcW w:w="8856" w:type="dxa"/>
            <w:gridSpan w:val="2"/>
          </w:tcPr>
          <w:p w14:paraId="7658AFF9"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p w14:paraId="4363D340"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y control de documentos.</w:t>
            </w:r>
          </w:p>
          <w:p w14:paraId="67AC1863"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 2000 y sus modificaciones.</w:t>
            </w:r>
          </w:p>
          <w:p w14:paraId="50307B82"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w:t>
            </w:r>
          </w:p>
          <w:p w14:paraId="6EFF197E"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p w14:paraId="4B81ECDC" w14:textId="77777777" w:rsidR="00B42AAC" w:rsidRPr="00A141AF" w:rsidRDefault="00B42AAC" w:rsidP="00B42AAC">
            <w:pPr>
              <w:pStyle w:val="Prrafodelista"/>
              <w:numPr>
                <w:ilvl w:val="3"/>
                <w:numId w:val="65"/>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redacción.</w:t>
            </w:r>
          </w:p>
        </w:tc>
      </w:tr>
      <w:tr w:rsidR="00B42AAC" w:rsidRPr="00A141AF" w14:paraId="637A131C" w14:textId="77777777" w:rsidTr="001C1E28">
        <w:trPr>
          <w:trHeight w:val="179"/>
        </w:trPr>
        <w:tc>
          <w:tcPr>
            <w:tcW w:w="8856" w:type="dxa"/>
            <w:gridSpan w:val="2"/>
          </w:tcPr>
          <w:p w14:paraId="119A31E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441FF1CF" w14:textId="77777777" w:rsidTr="001C1E28">
        <w:trPr>
          <w:trHeight w:val="179"/>
        </w:trPr>
        <w:tc>
          <w:tcPr>
            <w:tcW w:w="4745" w:type="dxa"/>
          </w:tcPr>
          <w:p w14:paraId="5D3BF3F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00BEA1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508D8891" w14:textId="77777777" w:rsidTr="001C1E28">
        <w:trPr>
          <w:trHeight w:val="179"/>
        </w:trPr>
        <w:tc>
          <w:tcPr>
            <w:tcW w:w="4745" w:type="dxa"/>
          </w:tcPr>
          <w:p w14:paraId="188C654C" w14:textId="77777777" w:rsidR="00B42AAC" w:rsidRPr="00A141AF" w:rsidRDefault="00B42AAC" w:rsidP="00B42AAC">
            <w:pPr>
              <w:autoSpaceDE w:val="0"/>
              <w:autoSpaceDN w:val="0"/>
              <w:adjustRightInd w:val="0"/>
              <w:jc w:val="both"/>
              <w:rPr>
                <w:rFonts w:ascii="Arial Narrow" w:hAnsi="Arial Narrow" w:cs="Arial"/>
                <w:sz w:val="24"/>
                <w:szCs w:val="24"/>
              </w:rPr>
            </w:pPr>
            <w:proofErr w:type="spellStart"/>
            <w:r w:rsidRPr="00A141AF">
              <w:rPr>
                <w:rFonts w:ascii="Arial Narrow" w:eastAsia="Arial" w:hAnsi="Arial Narrow" w:cs="Arial"/>
                <w:sz w:val="24"/>
                <w:szCs w:val="24"/>
              </w:rPr>
              <w:t>Titulo</w:t>
            </w:r>
            <w:proofErr w:type="spellEnd"/>
            <w:r w:rsidRPr="00A141AF">
              <w:rPr>
                <w:rFonts w:ascii="Arial Narrow" w:eastAsia="Arial" w:hAnsi="Arial Narrow" w:cs="Arial"/>
                <w:sz w:val="24"/>
                <w:szCs w:val="24"/>
              </w:rPr>
              <w:t xml:space="preserve"> Técnico en áreas administrativas</w:t>
            </w:r>
          </w:p>
        </w:tc>
        <w:tc>
          <w:tcPr>
            <w:tcW w:w="4111" w:type="dxa"/>
            <w:vAlign w:val="center"/>
          </w:tcPr>
          <w:p w14:paraId="5D16D8F1"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w:t>
            </w:r>
          </w:p>
        </w:tc>
      </w:tr>
    </w:tbl>
    <w:p w14:paraId="60BCF58B" w14:textId="77777777" w:rsidR="00B42AAC" w:rsidRPr="00A141AF" w:rsidRDefault="00B42AAC" w:rsidP="00B42AAC">
      <w:pPr>
        <w:pStyle w:val="Default"/>
        <w:jc w:val="both"/>
        <w:rPr>
          <w:rFonts w:ascii="Arial Narrow" w:hAnsi="Arial Narrow"/>
          <w:color w:val="auto"/>
        </w:rPr>
      </w:pPr>
    </w:p>
    <w:p w14:paraId="4C24D1A7" w14:textId="77777777" w:rsidR="00B42AAC" w:rsidRPr="00A141AF" w:rsidRDefault="00B42AAC" w:rsidP="00B42AAC">
      <w:pPr>
        <w:pStyle w:val="Default"/>
        <w:jc w:val="both"/>
        <w:rPr>
          <w:rFonts w:ascii="Arial Narrow" w:hAnsi="Arial Narrow"/>
          <w:color w:val="auto"/>
        </w:rPr>
      </w:pPr>
    </w:p>
    <w:p w14:paraId="3B8BCCAF" w14:textId="77777777" w:rsidR="00B42AAC" w:rsidRPr="00A141AF" w:rsidRDefault="00B42AAC" w:rsidP="00B42AAC">
      <w:pPr>
        <w:pStyle w:val="Default"/>
        <w:jc w:val="center"/>
        <w:rPr>
          <w:rFonts w:ascii="Arial Narrow" w:hAnsi="Arial Narrow"/>
          <w:b/>
          <w:color w:val="auto"/>
        </w:rPr>
      </w:pPr>
      <w:r w:rsidRPr="00A141AF">
        <w:rPr>
          <w:rFonts w:ascii="Arial Narrow" w:hAnsi="Arial Narrow"/>
          <w:b/>
          <w:color w:val="auto"/>
        </w:rPr>
        <w:t>NIVEL ASISTENCIAL</w:t>
      </w: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6E495525" w14:textId="77777777" w:rsidTr="001C1E28">
        <w:trPr>
          <w:trHeight w:val="166"/>
        </w:trPr>
        <w:tc>
          <w:tcPr>
            <w:tcW w:w="8856" w:type="dxa"/>
            <w:gridSpan w:val="2"/>
          </w:tcPr>
          <w:p w14:paraId="7D38275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193B820A" w14:textId="77777777" w:rsidTr="001C1E28">
        <w:trPr>
          <w:trHeight w:val="371"/>
        </w:trPr>
        <w:tc>
          <w:tcPr>
            <w:tcW w:w="4745" w:type="dxa"/>
          </w:tcPr>
          <w:p w14:paraId="0E545D1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5582E29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Auxiliar</w:t>
            </w:r>
          </w:p>
        </w:tc>
      </w:tr>
      <w:tr w:rsidR="00B42AAC" w:rsidRPr="00A141AF" w14:paraId="11FE3097" w14:textId="77777777" w:rsidTr="001C1E28">
        <w:trPr>
          <w:trHeight w:val="179"/>
        </w:trPr>
        <w:tc>
          <w:tcPr>
            <w:tcW w:w="4745" w:type="dxa"/>
          </w:tcPr>
          <w:p w14:paraId="1AF8828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4AB4B7DB"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Auxiliar Administrativo – Experiencia del Usuario</w:t>
            </w:r>
          </w:p>
        </w:tc>
      </w:tr>
      <w:tr w:rsidR="00B42AAC" w:rsidRPr="00A141AF" w14:paraId="6CC0472B" w14:textId="77777777" w:rsidTr="001C1E28">
        <w:trPr>
          <w:trHeight w:val="179"/>
        </w:trPr>
        <w:tc>
          <w:tcPr>
            <w:tcW w:w="4745" w:type="dxa"/>
          </w:tcPr>
          <w:p w14:paraId="5F9AD72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523C4217"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407</w:t>
            </w:r>
          </w:p>
        </w:tc>
      </w:tr>
      <w:tr w:rsidR="00B42AAC" w:rsidRPr="00A141AF" w14:paraId="0ADE9D16" w14:textId="77777777" w:rsidTr="001C1E28">
        <w:trPr>
          <w:trHeight w:val="179"/>
        </w:trPr>
        <w:tc>
          <w:tcPr>
            <w:tcW w:w="4745" w:type="dxa"/>
          </w:tcPr>
          <w:p w14:paraId="27771C2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1F7FF4C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w:t>
            </w:r>
          </w:p>
        </w:tc>
      </w:tr>
      <w:tr w:rsidR="00B42AAC" w:rsidRPr="00A141AF" w14:paraId="1A4B1C82" w14:textId="77777777" w:rsidTr="001C1E28">
        <w:trPr>
          <w:trHeight w:val="179"/>
        </w:trPr>
        <w:tc>
          <w:tcPr>
            <w:tcW w:w="4745" w:type="dxa"/>
          </w:tcPr>
          <w:p w14:paraId="193D153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57635F4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Cuatro (4)</w:t>
            </w:r>
          </w:p>
        </w:tc>
      </w:tr>
      <w:tr w:rsidR="00B42AAC" w:rsidRPr="00A141AF" w14:paraId="5A8D5A31" w14:textId="77777777" w:rsidTr="001C1E28">
        <w:trPr>
          <w:trHeight w:val="179"/>
        </w:trPr>
        <w:tc>
          <w:tcPr>
            <w:tcW w:w="4745" w:type="dxa"/>
          </w:tcPr>
          <w:p w14:paraId="4E91686A"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3B5F8565"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73FAF1AC" w14:textId="77777777" w:rsidTr="001C1E28">
        <w:trPr>
          <w:trHeight w:val="179"/>
        </w:trPr>
        <w:tc>
          <w:tcPr>
            <w:tcW w:w="4745" w:type="dxa"/>
          </w:tcPr>
          <w:p w14:paraId="7BC9F63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0DF7BC2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Gestión Administrativa </w:t>
            </w:r>
          </w:p>
        </w:tc>
      </w:tr>
      <w:tr w:rsidR="00B42AAC" w:rsidRPr="00A141AF" w14:paraId="419754DA" w14:textId="77777777" w:rsidTr="001C1E28">
        <w:trPr>
          <w:trHeight w:val="179"/>
        </w:trPr>
        <w:tc>
          <w:tcPr>
            <w:tcW w:w="4745" w:type="dxa"/>
          </w:tcPr>
          <w:p w14:paraId="7D163FD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599B9B08"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Administrativo y Financiero</w:t>
            </w:r>
          </w:p>
        </w:tc>
      </w:tr>
      <w:tr w:rsidR="00B42AAC" w:rsidRPr="00A141AF" w14:paraId="219A8AE6" w14:textId="77777777" w:rsidTr="001C1E28">
        <w:trPr>
          <w:trHeight w:val="179"/>
        </w:trPr>
        <w:tc>
          <w:tcPr>
            <w:tcW w:w="8856" w:type="dxa"/>
            <w:gridSpan w:val="2"/>
          </w:tcPr>
          <w:p w14:paraId="659F0BF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7062A8AE" w14:textId="77777777" w:rsidTr="001C1E28">
        <w:trPr>
          <w:trHeight w:val="294"/>
        </w:trPr>
        <w:tc>
          <w:tcPr>
            <w:tcW w:w="8856" w:type="dxa"/>
            <w:gridSpan w:val="2"/>
          </w:tcPr>
          <w:p w14:paraId="40CF6BAD"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GESTION EXPERIENCIA DEL USUARIO</w:t>
            </w:r>
          </w:p>
        </w:tc>
      </w:tr>
      <w:tr w:rsidR="00B42AAC" w:rsidRPr="00A141AF" w14:paraId="30EC1FD7" w14:textId="77777777" w:rsidTr="001C1E28">
        <w:trPr>
          <w:trHeight w:val="179"/>
        </w:trPr>
        <w:tc>
          <w:tcPr>
            <w:tcW w:w="8856" w:type="dxa"/>
            <w:gridSpan w:val="2"/>
          </w:tcPr>
          <w:p w14:paraId="13EE1D7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65560B50" w14:textId="77777777" w:rsidTr="001C1E28">
        <w:trPr>
          <w:trHeight w:val="179"/>
        </w:trPr>
        <w:tc>
          <w:tcPr>
            <w:tcW w:w="8856" w:type="dxa"/>
            <w:gridSpan w:val="2"/>
            <w:shd w:val="clear" w:color="auto" w:fill="auto"/>
          </w:tcPr>
          <w:p w14:paraId="6D8E3FE3"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sz w:val="24"/>
                <w:szCs w:val="24"/>
              </w:rPr>
            </w:pPr>
            <w:r w:rsidRPr="00A141AF">
              <w:rPr>
                <w:rFonts w:ascii="Arial Narrow" w:hAnsi="Arial Narrow" w:cs="Arial"/>
                <w:sz w:val="24"/>
                <w:szCs w:val="24"/>
              </w:rPr>
              <w:t>Apoyo en la realización de actividades administrativas en la Dependencia de atención al usuario, en cumplimiento de la misión y objetivos de la Institución</w:t>
            </w:r>
          </w:p>
          <w:p w14:paraId="0535DDEE"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7E8FADAD"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Direccionar e informar al usuario</w:t>
            </w:r>
          </w:p>
          <w:p w14:paraId="6906CB38"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Organizar las salas de espera</w:t>
            </w:r>
          </w:p>
          <w:p w14:paraId="44AF0979"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Socializar la guía del paciente (reglas del hospital, porcentajes de copagos y derechos y deberes)</w:t>
            </w:r>
          </w:p>
          <w:p w14:paraId="0A0B308A"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Aplicar las encuestas ingreso síntomas respiratorios</w:t>
            </w:r>
          </w:p>
          <w:p w14:paraId="6A51DFD8"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Entregas los resultados de patologías y citologías</w:t>
            </w:r>
          </w:p>
          <w:p w14:paraId="620546C5"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Evaluar la satisfacción del usuario</w:t>
            </w:r>
          </w:p>
          <w:p w14:paraId="7F78E395"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Direccionar y explicar al usuario sobre los de niveles de </w:t>
            </w:r>
            <w:proofErr w:type="spellStart"/>
            <w:r w:rsidRPr="00A141AF">
              <w:rPr>
                <w:rFonts w:ascii="Arial Narrow" w:hAnsi="Arial Narrow" w:cs="Arial"/>
                <w:sz w:val="24"/>
                <w:szCs w:val="24"/>
              </w:rPr>
              <w:t>triage</w:t>
            </w:r>
            <w:proofErr w:type="spellEnd"/>
            <w:r w:rsidRPr="00A141AF">
              <w:rPr>
                <w:rFonts w:ascii="Arial Narrow" w:hAnsi="Arial Narrow" w:cs="Arial"/>
                <w:sz w:val="24"/>
                <w:szCs w:val="24"/>
              </w:rPr>
              <w:t>.</w:t>
            </w:r>
          </w:p>
          <w:p w14:paraId="5BBFBA2C" w14:textId="77777777" w:rsidR="00B42AAC" w:rsidRPr="00A141AF" w:rsidRDefault="00B42AAC" w:rsidP="00B42AAC">
            <w:pPr>
              <w:pStyle w:val="Prrafodelista"/>
              <w:numPr>
                <w:ilvl w:val="0"/>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Ejercer las demás Funciones asignadas y sean afines con la naturaleza del cargo</w:t>
            </w:r>
          </w:p>
        </w:tc>
      </w:tr>
      <w:tr w:rsidR="00B42AAC" w:rsidRPr="00A141AF" w14:paraId="741EB19B" w14:textId="77777777" w:rsidTr="001C1E28">
        <w:trPr>
          <w:trHeight w:val="179"/>
        </w:trPr>
        <w:tc>
          <w:tcPr>
            <w:tcW w:w="8856" w:type="dxa"/>
            <w:gridSpan w:val="2"/>
          </w:tcPr>
          <w:p w14:paraId="30FCFA6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40905A3F" w14:textId="77777777" w:rsidTr="001C1E28">
        <w:trPr>
          <w:trHeight w:val="179"/>
        </w:trPr>
        <w:tc>
          <w:tcPr>
            <w:tcW w:w="8856" w:type="dxa"/>
            <w:gridSpan w:val="2"/>
          </w:tcPr>
          <w:p w14:paraId="58907AFF" w14:textId="77777777" w:rsidR="00B42AAC" w:rsidRPr="00A141AF" w:rsidRDefault="00B42AAC" w:rsidP="00B42AAC">
            <w:pPr>
              <w:pStyle w:val="Prrafodelista"/>
              <w:numPr>
                <w:ilvl w:val="3"/>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Manejo del sistema de la ESE, de Excel, Word, </w:t>
            </w:r>
            <w:proofErr w:type="spellStart"/>
            <w:r w:rsidRPr="00A141AF">
              <w:rPr>
                <w:rFonts w:ascii="Arial Narrow" w:hAnsi="Arial Narrow" w:cs="Arial"/>
                <w:sz w:val="24"/>
                <w:szCs w:val="24"/>
              </w:rPr>
              <w:t>Power</w:t>
            </w:r>
            <w:proofErr w:type="spellEnd"/>
            <w:r w:rsidRPr="00A141AF">
              <w:rPr>
                <w:rFonts w:ascii="Arial Narrow" w:hAnsi="Arial Narrow" w:cs="Arial"/>
                <w:sz w:val="24"/>
                <w:szCs w:val="24"/>
              </w:rPr>
              <w:t xml:space="preserve"> </w:t>
            </w:r>
            <w:proofErr w:type="spellStart"/>
            <w:r w:rsidRPr="00A141AF">
              <w:rPr>
                <w:rFonts w:ascii="Arial Narrow" w:hAnsi="Arial Narrow" w:cs="Arial"/>
                <w:sz w:val="24"/>
                <w:szCs w:val="24"/>
              </w:rPr>
              <w:t>point</w:t>
            </w:r>
            <w:proofErr w:type="spellEnd"/>
            <w:r w:rsidRPr="00A141AF">
              <w:rPr>
                <w:rFonts w:ascii="Arial Narrow" w:hAnsi="Arial Narrow" w:cs="Arial"/>
                <w:sz w:val="24"/>
                <w:szCs w:val="24"/>
              </w:rPr>
              <w:t>.</w:t>
            </w:r>
          </w:p>
          <w:p w14:paraId="39CB73DC" w14:textId="77777777" w:rsidR="00B42AAC" w:rsidRPr="00A141AF" w:rsidRDefault="00B42AAC" w:rsidP="00B42AAC">
            <w:pPr>
              <w:pStyle w:val="Prrafodelista"/>
              <w:numPr>
                <w:ilvl w:val="3"/>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y control de documentos.</w:t>
            </w:r>
          </w:p>
          <w:p w14:paraId="4D2895FD" w14:textId="77777777" w:rsidR="00B42AAC" w:rsidRPr="00A141AF" w:rsidRDefault="00B42AAC" w:rsidP="00B42AAC">
            <w:pPr>
              <w:pStyle w:val="Prrafodelista"/>
              <w:numPr>
                <w:ilvl w:val="3"/>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Ley 594 de 2000 y sus modificaciones.</w:t>
            </w:r>
          </w:p>
          <w:p w14:paraId="290EE74C" w14:textId="77777777" w:rsidR="00B42AAC" w:rsidRPr="00A141AF" w:rsidRDefault="00B42AAC" w:rsidP="00B42AAC">
            <w:pPr>
              <w:pStyle w:val="Prrafodelista"/>
              <w:numPr>
                <w:ilvl w:val="3"/>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Archivo</w:t>
            </w:r>
          </w:p>
          <w:p w14:paraId="3BCC2706" w14:textId="77777777" w:rsidR="00B42AAC" w:rsidRPr="00A141AF" w:rsidRDefault="00B42AAC" w:rsidP="00B42AAC">
            <w:pPr>
              <w:pStyle w:val="Prrafodelista"/>
              <w:numPr>
                <w:ilvl w:val="3"/>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p w14:paraId="2201F7E9" w14:textId="77777777" w:rsidR="00B42AAC" w:rsidRPr="00A141AF" w:rsidRDefault="00B42AAC" w:rsidP="00B42AAC">
            <w:pPr>
              <w:pStyle w:val="Prrafodelista"/>
              <w:numPr>
                <w:ilvl w:val="3"/>
                <w:numId w:val="70"/>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redacción.</w:t>
            </w:r>
          </w:p>
        </w:tc>
      </w:tr>
      <w:tr w:rsidR="00B42AAC" w:rsidRPr="00A141AF" w14:paraId="28379D93" w14:textId="77777777" w:rsidTr="001C1E28">
        <w:trPr>
          <w:trHeight w:val="179"/>
        </w:trPr>
        <w:tc>
          <w:tcPr>
            <w:tcW w:w="8856" w:type="dxa"/>
            <w:gridSpan w:val="2"/>
          </w:tcPr>
          <w:p w14:paraId="7CE2E9FE"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54812673" w14:textId="77777777" w:rsidTr="001C1E28">
        <w:trPr>
          <w:trHeight w:val="179"/>
        </w:trPr>
        <w:tc>
          <w:tcPr>
            <w:tcW w:w="4745" w:type="dxa"/>
          </w:tcPr>
          <w:p w14:paraId="78A4E43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68D5288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04D6105F" w14:textId="77777777" w:rsidTr="001C1E28">
        <w:trPr>
          <w:trHeight w:val="179"/>
        </w:trPr>
        <w:tc>
          <w:tcPr>
            <w:tcW w:w="4745" w:type="dxa"/>
          </w:tcPr>
          <w:p w14:paraId="79ACEE54"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Diploma de bachiller en cualquier modalidad.</w:t>
            </w:r>
          </w:p>
        </w:tc>
        <w:tc>
          <w:tcPr>
            <w:tcW w:w="4111" w:type="dxa"/>
            <w:vAlign w:val="center"/>
          </w:tcPr>
          <w:p w14:paraId="7A400393"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No Requiere Experiencia</w:t>
            </w:r>
          </w:p>
        </w:tc>
      </w:tr>
    </w:tbl>
    <w:p w14:paraId="233ECAA1" w14:textId="77777777" w:rsidR="00B42AAC" w:rsidRPr="00A141AF" w:rsidRDefault="00B42AAC" w:rsidP="00B42AAC">
      <w:pPr>
        <w:pStyle w:val="Default"/>
        <w:jc w:val="center"/>
        <w:rPr>
          <w:rFonts w:ascii="Arial Narrow" w:hAnsi="Arial Narrow"/>
          <w:b/>
          <w:color w:val="auto"/>
        </w:rPr>
      </w:pPr>
    </w:p>
    <w:p w14:paraId="3AF04C38" w14:textId="77777777" w:rsidR="00B42AAC" w:rsidRPr="00A141AF" w:rsidRDefault="00B42AAC" w:rsidP="00B42AAC">
      <w:pPr>
        <w:pStyle w:val="Default"/>
        <w:jc w:val="both"/>
        <w:rPr>
          <w:rFonts w:ascii="Arial Narrow" w:hAnsi="Arial Narrow"/>
          <w:color w:val="auto"/>
        </w:rPr>
      </w:pPr>
    </w:p>
    <w:tbl>
      <w:tblPr>
        <w:tblStyle w:val="Tablaconcuadrcula"/>
        <w:tblW w:w="8856" w:type="dxa"/>
        <w:tblLayout w:type="fixed"/>
        <w:tblLook w:val="0000" w:firstRow="0" w:lastRow="0" w:firstColumn="0" w:lastColumn="0" w:noHBand="0" w:noVBand="0"/>
      </w:tblPr>
      <w:tblGrid>
        <w:gridCol w:w="4745"/>
        <w:gridCol w:w="4111"/>
      </w:tblGrid>
      <w:tr w:rsidR="00B42AAC" w:rsidRPr="00A141AF" w14:paraId="7A402055" w14:textId="77777777" w:rsidTr="001C1E28">
        <w:trPr>
          <w:trHeight w:val="166"/>
        </w:trPr>
        <w:tc>
          <w:tcPr>
            <w:tcW w:w="8856" w:type="dxa"/>
            <w:gridSpan w:val="2"/>
          </w:tcPr>
          <w:p w14:paraId="2FA8CFF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r>
            <w:r w:rsidRPr="00A141AF">
              <w:rPr>
                <w:rFonts w:ascii="Arial Narrow" w:hAnsi="Arial Narrow" w:cs="Arial"/>
                <w:b/>
                <w:sz w:val="24"/>
                <w:szCs w:val="24"/>
              </w:rPr>
              <w:br w:type="page"/>
              <w:t>I. IDENTIFICACIÓN DEL EMPLEO</w:t>
            </w:r>
          </w:p>
        </w:tc>
      </w:tr>
      <w:tr w:rsidR="00B42AAC" w:rsidRPr="00A141AF" w14:paraId="38E7CDC2" w14:textId="77777777" w:rsidTr="001C1E28">
        <w:trPr>
          <w:trHeight w:val="371"/>
        </w:trPr>
        <w:tc>
          <w:tcPr>
            <w:tcW w:w="4745" w:type="dxa"/>
          </w:tcPr>
          <w:p w14:paraId="09254DA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tcPr>
          <w:p w14:paraId="77209B04"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Asistencial</w:t>
            </w:r>
          </w:p>
        </w:tc>
      </w:tr>
      <w:tr w:rsidR="00B42AAC" w:rsidRPr="00A141AF" w14:paraId="22EB8E17" w14:textId="77777777" w:rsidTr="001C1E28">
        <w:trPr>
          <w:trHeight w:val="179"/>
        </w:trPr>
        <w:tc>
          <w:tcPr>
            <w:tcW w:w="4745" w:type="dxa"/>
          </w:tcPr>
          <w:p w14:paraId="2FCD552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tcPr>
          <w:p w14:paraId="7347C20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 xml:space="preserve">Auxiliar Área de la Salud </w:t>
            </w:r>
          </w:p>
        </w:tc>
      </w:tr>
      <w:tr w:rsidR="00B42AAC" w:rsidRPr="00A141AF" w14:paraId="3AF63318" w14:textId="77777777" w:rsidTr="001C1E28">
        <w:trPr>
          <w:trHeight w:val="179"/>
        </w:trPr>
        <w:tc>
          <w:tcPr>
            <w:tcW w:w="4745" w:type="dxa"/>
          </w:tcPr>
          <w:p w14:paraId="41B6D276"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tcPr>
          <w:p w14:paraId="1DB4C4F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412</w:t>
            </w:r>
          </w:p>
        </w:tc>
      </w:tr>
      <w:tr w:rsidR="00B42AAC" w:rsidRPr="00A141AF" w14:paraId="0DE132F2" w14:textId="77777777" w:rsidTr="001C1E28">
        <w:trPr>
          <w:trHeight w:val="179"/>
        </w:trPr>
        <w:tc>
          <w:tcPr>
            <w:tcW w:w="4745" w:type="dxa"/>
          </w:tcPr>
          <w:p w14:paraId="1212EC0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tcPr>
          <w:p w14:paraId="7AF46C07"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w:t>
            </w:r>
          </w:p>
        </w:tc>
      </w:tr>
      <w:tr w:rsidR="00B42AAC" w:rsidRPr="00A141AF" w14:paraId="4616B453" w14:textId="77777777" w:rsidTr="001C1E28">
        <w:trPr>
          <w:trHeight w:val="179"/>
        </w:trPr>
        <w:tc>
          <w:tcPr>
            <w:tcW w:w="4745" w:type="dxa"/>
          </w:tcPr>
          <w:p w14:paraId="136C1EB2"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tcPr>
          <w:p w14:paraId="35E24FA8"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Noventa y siete (97)</w:t>
            </w:r>
          </w:p>
        </w:tc>
      </w:tr>
      <w:tr w:rsidR="00B42AAC" w:rsidRPr="00A141AF" w14:paraId="2892E607" w14:textId="77777777" w:rsidTr="001C1E28">
        <w:trPr>
          <w:trHeight w:val="236"/>
        </w:trPr>
        <w:tc>
          <w:tcPr>
            <w:tcW w:w="4745" w:type="dxa"/>
          </w:tcPr>
          <w:p w14:paraId="7010BB40"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tcPr>
          <w:p w14:paraId="4CEC840E"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F3823CC" w14:textId="77777777" w:rsidTr="001C1E28">
        <w:trPr>
          <w:trHeight w:val="179"/>
        </w:trPr>
        <w:tc>
          <w:tcPr>
            <w:tcW w:w="4745" w:type="dxa"/>
          </w:tcPr>
          <w:p w14:paraId="268F655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tcPr>
          <w:p w14:paraId="662EDF44"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Subgerencia Científica </w:t>
            </w:r>
          </w:p>
        </w:tc>
      </w:tr>
      <w:tr w:rsidR="00B42AAC" w:rsidRPr="00A141AF" w14:paraId="0DF4238A" w14:textId="77777777" w:rsidTr="001C1E28">
        <w:trPr>
          <w:trHeight w:val="179"/>
        </w:trPr>
        <w:tc>
          <w:tcPr>
            <w:tcW w:w="4745" w:type="dxa"/>
          </w:tcPr>
          <w:p w14:paraId="17C218C3"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tcPr>
          <w:p w14:paraId="0C3CA78A"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Subgerente Científico</w:t>
            </w:r>
          </w:p>
        </w:tc>
      </w:tr>
      <w:tr w:rsidR="00B42AAC" w:rsidRPr="00A141AF" w14:paraId="3C5031E7" w14:textId="77777777" w:rsidTr="001C1E28">
        <w:trPr>
          <w:trHeight w:val="179"/>
        </w:trPr>
        <w:tc>
          <w:tcPr>
            <w:tcW w:w="8856" w:type="dxa"/>
            <w:gridSpan w:val="2"/>
          </w:tcPr>
          <w:p w14:paraId="6A0426C5"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2366CCF9" w14:textId="77777777" w:rsidTr="001C1E28">
        <w:trPr>
          <w:trHeight w:val="294"/>
        </w:trPr>
        <w:tc>
          <w:tcPr>
            <w:tcW w:w="8856" w:type="dxa"/>
            <w:gridSpan w:val="2"/>
          </w:tcPr>
          <w:p w14:paraId="6B9738B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UNIDAD FUNCIONALES ASISTENCIALES</w:t>
            </w:r>
          </w:p>
        </w:tc>
      </w:tr>
      <w:tr w:rsidR="00B42AAC" w:rsidRPr="00A141AF" w14:paraId="4EC3929D" w14:textId="77777777" w:rsidTr="001C1E28">
        <w:trPr>
          <w:trHeight w:val="179"/>
        </w:trPr>
        <w:tc>
          <w:tcPr>
            <w:tcW w:w="8856" w:type="dxa"/>
            <w:gridSpan w:val="2"/>
          </w:tcPr>
          <w:p w14:paraId="39D22ADF"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0CE2259B" w14:textId="77777777" w:rsidTr="001C1E28">
        <w:trPr>
          <w:trHeight w:val="179"/>
        </w:trPr>
        <w:tc>
          <w:tcPr>
            <w:tcW w:w="8856" w:type="dxa"/>
            <w:gridSpan w:val="2"/>
            <w:shd w:val="clear" w:color="auto" w:fill="auto"/>
          </w:tcPr>
          <w:p w14:paraId="3FDC7690"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both"/>
              <w:rPr>
                <w:rFonts w:ascii="Arial Narrow" w:hAnsi="Arial Narrow" w:cs="Arial"/>
                <w:sz w:val="24"/>
                <w:szCs w:val="24"/>
              </w:rPr>
            </w:pPr>
            <w:r w:rsidRPr="00A141AF">
              <w:rPr>
                <w:rFonts w:ascii="Arial Narrow" w:hAnsi="Arial Narrow" w:cs="Arial"/>
                <w:sz w:val="24"/>
                <w:szCs w:val="24"/>
              </w:rPr>
              <w:t>Ejecución de labores auxiliares de enfermería en la atención de individuos, familia y comunidad en</w:t>
            </w:r>
          </w:p>
          <w:p w14:paraId="07BD50E0"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both"/>
              <w:rPr>
                <w:rFonts w:ascii="Arial Narrow" w:hAnsi="Arial Narrow" w:cs="Arial"/>
                <w:sz w:val="24"/>
                <w:szCs w:val="24"/>
              </w:rPr>
            </w:pPr>
            <w:r w:rsidRPr="00A141AF">
              <w:rPr>
                <w:rFonts w:ascii="Arial Narrow" w:hAnsi="Arial Narrow" w:cs="Arial"/>
                <w:sz w:val="24"/>
                <w:szCs w:val="24"/>
              </w:rPr>
              <w:t>el nivel de atención de su Competencia.</w:t>
            </w:r>
          </w:p>
          <w:p w14:paraId="04D45DB2"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621B319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traslado asistencial de examen diagnósticos</w:t>
            </w:r>
          </w:p>
          <w:p w14:paraId="484AED2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Ejecutar con diligencia y oportunidad las actividades propias de formación, y de cada uno de los procedimientos asistenciales en los cuales se requiera de su participación.</w:t>
            </w:r>
          </w:p>
          <w:p w14:paraId="7D782BC8"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Verificar las órdenes y preparación y documentos de traslado</w:t>
            </w:r>
          </w:p>
          <w:p w14:paraId="06349038"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registro de controles ambientales de almacenamiento e inventarios</w:t>
            </w:r>
          </w:p>
          <w:p w14:paraId="298D71DD"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toma de muestras consulta externa</w:t>
            </w:r>
          </w:p>
          <w:p w14:paraId="3255E3A2"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 la recepción e ingreso de pacientes consulta externa</w:t>
            </w:r>
          </w:p>
          <w:p w14:paraId="240A881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atención de pacientes en ventanilla</w:t>
            </w:r>
          </w:p>
          <w:p w14:paraId="43144DDF"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toma de muestras urgencias</w:t>
            </w:r>
          </w:p>
          <w:p w14:paraId="7CFC4A96"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Realizar el ingreso de pacientes urgencias e intrahospitalario</w:t>
            </w:r>
          </w:p>
          <w:p w14:paraId="75C64FE1"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Ajustar semanalmente los eventos de interés en salud pública - según protocolo</w:t>
            </w:r>
          </w:p>
          <w:p w14:paraId="53F3607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la base de datos para el análisis de la morbilidad y mortalidad según procedimiento.</w:t>
            </w:r>
          </w:p>
          <w:p w14:paraId="3AC8036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consolidación de la información de los eventos de interés en salud pública y hacer la transferencia semanal de EPS a la unidad notificadora municipal.</w:t>
            </w:r>
          </w:p>
          <w:p w14:paraId="2637684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revisión de completitud, concordancia y documentación requerida para el envío de muestras de los eventos de interés en salud pública.</w:t>
            </w:r>
          </w:p>
          <w:p w14:paraId="36A827D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el seguimiento a los eventos de interés en salud pública - según protocolo</w:t>
            </w:r>
          </w:p>
          <w:p w14:paraId="6C0C1CF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RIPS para la búsqueda activa institucional según periodicidad requerida.</w:t>
            </w:r>
          </w:p>
          <w:p w14:paraId="27C13296"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Estructurar y mantener actualizadas las bases de datos sobre los eventos en salud sujetos a vigilancia de acuerdo con los estándares de información establecidos por el ministerio de salud y protección social.</w:t>
            </w:r>
          </w:p>
          <w:p w14:paraId="39BE772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Solicitar, distribuir y controlar los certificados de nacido vivo y de defunción en los servicios de internación y urgencias según periodicidad requerida.</w:t>
            </w:r>
          </w:p>
          <w:p w14:paraId="5AED60F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Efectuar los procedimientos de enfermería de acuerdo a las guías de enfermería y en cumplimiento a la orden médica o del enfermero jefe, en forma oportuna y precisa.</w:t>
            </w:r>
          </w:p>
          <w:p w14:paraId="5FADC91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Información y educación al paciente y su familiar, según su competencia.</w:t>
            </w:r>
          </w:p>
          <w:p w14:paraId="290907C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acciones educativas a los usuarios, sobre aspectos básicos de salud y promoción del medio ambiente.</w:t>
            </w:r>
          </w:p>
          <w:p w14:paraId="5A7CE1A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Priorizar la ejecución de actividades procedimientos e intervenciones de protección específica y detección temprana de conformidad con las normas regulatorias y velar por la orientación y demanda inducida de los usuarios atendidos hacia otros servicios o programas.</w:t>
            </w:r>
          </w:p>
          <w:p w14:paraId="03EA3EAF"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Aplicar los protocolos de limpieza y desinfección y organización de insumos, dispositivos en consultorio y demás áreas donde le sea requerido, según programación. </w:t>
            </w:r>
          </w:p>
          <w:p w14:paraId="4C735FB8"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acciones de P y P y extramurales bajo criterios de continuidad, eficacia y efectividad, con base en la programación establecida, en planes de mejoramiento, en forma integral y en cumplimiento a la norma de P y P y procesos de la E.S.E.</w:t>
            </w:r>
          </w:p>
          <w:p w14:paraId="012BECC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Preparar los servicios de consulta y colaborar con el médico en la prestación del servicio.</w:t>
            </w:r>
          </w:p>
          <w:p w14:paraId="0D26C34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Llenar la información adecuada de los RIPS de cada servicio para ser entregados en la facturación.</w:t>
            </w:r>
          </w:p>
          <w:p w14:paraId="231ECE8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Desarrollar todos los pasos del proceso y procedimientos de su competencia.</w:t>
            </w:r>
          </w:p>
          <w:p w14:paraId="6FE6759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en los diferentes comités, programas, actividades, capacitaciones en los que se requiera su participación.</w:t>
            </w:r>
          </w:p>
          <w:p w14:paraId="773AD25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registro diario de actividades de enfermería</w:t>
            </w:r>
          </w:p>
          <w:p w14:paraId="26A3AAE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cargue de información en PAIWEB</w:t>
            </w:r>
          </w:p>
          <w:p w14:paraId="6FE0E172"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y organizar la preparación de biológicos e insumos para vacunación</w:t>
            </w:r>
          </w:p>
          <w:p w14:paraId="2135B7B8"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limpieza de equipos de refrigeración y congelación</w:t>
            </w:r>
          </w:p>
          <w:p w14:paraId="24D5D78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proofErr w:type="spellStart"/>
            <w:r w:rsidRPr="00A141AF">
              <w:rPr>
                <w:rFonts w:ascii="Arial Narrow" w:hAnsi="Arial Narrow" w:cs="Arial"/>
                <w:sz w:val="24"/>
                <w:szCs w:val="24"/>
              </w:rPr>
              <w:t>Recepcionar</w:t>
            </w:r>
            <w:proofErr w:type="spellEnd"/>
            <w:r w:rsidRPr="00A141AF">
              <w:rPr>
                <w:rFonts w:ascii="Arial Narrow" w:hAnsi="Arial Narrow" w:cs="Arial"/>
                <w:sz w:val="24"/>
                <w:szCs w:val="24"/>
              </w:rPr>
              <w:t xml:space="preserve"> al paciente para servicio de tomografía, de consulta externa subir datos personales del paciente a la plataforma, orden médica, en el servicio de consulta externa, verificar los resultados de laboratorio, subir los datos del paciente a la plataforma, prepara al paciente para la realización del estudio con medio de contraste.</w:t>
            </w:r>
          </w:p>
          <w:p w14:paraId="3AB9122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proofErr w:type="spellStart"/>
            <w:r w:rsidRPr="00A141AF">
              <w:rPr>
                <w:rFonts w:ascii="Arial Narrow" w:hAnsi="Arial Narrow" w:cs="Arial"/>
                <w:sz w:val="24"/>
                <w:szCs w:val="24"/>
              </w:rPr>
              <w:t>Recepcionar</w:t>
            </w:r>
            <w:proofErr w:type="spellEnd"/>
            <w:r w:rsidRPr="00A141AF">
              <w:rPr>
                <w:rFonts w:ascii="Arial Narrow" w:hAnsi="Arial Narrow" w:cs="Arial"/>
                <w:sz w:val="24"/>
                <w:szCs w:val="24"/>
              </w:rPr>
              <w:t xml:space="preserve"> la orden y factura del estudio de mamografía, aplicar la encuesta de mamografía, subir los datos del paciente a la plataforma.</w:t>
            </w:r>
          </w:p>
          <w:p w14:paraId="68FB4FE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revisión control de carro de paro asignado a imágenes diagnósticas</w:t>
            </w:r>
          </w:p>
          <w:p w14:paraId="0C34CE39"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Verificar y controlar la existencia de insumos y materiales requeridos para la prestación del servicio de las áreas donde sea asignada, revisando que sean suficientes, con control de almacenamiento, fechas de vencimiento, registro sanitario y cumplen con el proceso de suministros del hospital.</w:t>
            </w:r>
          </w:p>
          <w:p w14:paraId="60D825DD"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la sedación y realización del procedimiento endoscopia</w:t>
            </w:r>
          </w:p>
          <w:p w14:paraId="5F318239"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Lavado y desinfección de equipos endoscópicos.</w:t>
            </w:r>
          </w:p>
          <w:p w14:paraId="095DB6FA"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Dilución y alistamiento de medios para patologías, diligenciamiento registro diario de patología, arreglo de documentos por paciente, registro para entrega envío de muestras.</w:t>
            </w:r>
          </w:p>
          <w:p w14:paraId="6B41485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Solicitud de insumos para la atención de pacientes. Verificación de consumo y facturación de dispositivos médicos con servicio farmacéutico</w:t>
            </w:r>
          </w:p>
          <w:p w14:paraId="42823D2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Recepción y preparación de paciente</w:t>
            </w:r>
          </w:p>
          <w:p w14:paraId="1970D68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 Asistencia en la sedación y realización del procedimiento endoscopia alta</w:t>
            </w:r>
          </w:p>
          <w:p w14:paraId="18E23529"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Recuperación del paciente </w:t>
            </w:r>
            <w:proofErr w:type="spellStart"/>
            <w:r w:rsidRPr="00A141AF">
              <w:rPr>
                <w:rFonts w:ascii="Arial Narrow" w:hAnsi="Arial Narrow" w:cs="Arial"/>
                <w:sz w:val="24"/>
                <w:szCs w:val="24"/>
              </w:rPr>
              <w:t>pos-sedación</w:t>
            </w:r>
            <w:proofErr w:type="spellEnd"/>
          </w:p>
          <w:p w14:paraId="391E2A01"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Embalaje y rotulación de espécimen para estudio de patología</w:t>
            </w:r>
          </w:p>
          <w:p w14:paraId="553E4679"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Limpieza y desinfección de la unidad. (entre paciente y paciente - terminal)</w:t>
            </w:r>
          </w:p>
          <w:p w14:paraId="51226F31"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Información y educación al paciente relacionados con el procedimiento endoscópico: cuidados, signos de alarma, ordenes médicas, reporte de patología</w:t>
            </w:r>
          </w:p>
          <w:p w14:paraId="31107F79"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Preparación y alistamiento de equipos endoscópicos y dispositivos para el procedimiento</w:t>
            </w:r>
          </w:p>
          <w:p w14:paraId="60F7022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transcripción de estudios de radiología y mamografía</w:t>
            </w:r>
          </w:p>
          <w:p w14:paraId="7F1B3B2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Verificar en la plataforma lista de pacientes de los diferentes servicios, y organizar la agenda de atención realizar la transcripción de cada ecografía, alistar al paciente para el procedimiento, verificar datos de orden y factura, realizar limpieza y desinfección de camilla y equipos entre paciente y paciente</w:t>
            </w:r>
          </w:p>
          <w:p w14:paraId="52BA54D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Transcripción de estudios de ecografía obstétrica</w:t>
            </w:r>
          </w:p>
          <w:p w14:paraId="5154883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el reporte de los estudios de tomografía, subir el reporte a la plataforma tecnológica</w:t>
            </w:r>
          </w:p>
          <w:p w14:paraId="32FA0829"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transcripción de estudios Doppler, verificar en plataforma la lista de pacientes, organizar la agenda de atención, verificar los datos y estudio del paciente, alistar al paciente para la realización de estudios, limpieza de equipos entre paciente y paciente, realizar la entrega del reporte del estudio</w:t>
            </w:r>
          </w:p>
          <w:p w14:paraId="3D17DB7F"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Participar y apoyar las rondas médicas</w:t>
            </w:r>
          </w:p>
          <w:p w14:paraId="574C5F5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procedimientos invasivos</w:t>
            </w:r>
          </w:p>
          <w:p w14:paraId="27F376E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registro de notas de enfermería, de manera oportuna y adecuada y demás registros institucionales acorde al manual de historia clínica de la entidad.</w:t>
            </w:r>
          </w:p>
          <w:p w14:paraId="42249ED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y participar en la entrega de turno.</w:t>
            </w:r>
          </w:p>
          <w:p w14:paraId="11EF20D6"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Asistir el procedimiento de reanimación según su competencia y necesidad en el servicio.</w:t>
            </w:r>
          </w:p>
          <w:p w14:paraId="1DCB6D16"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Entrega y recepción de ropa</w:t>
            </w:r>
          </w:p>
          <w:p w14:paraId="2024B97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Actividades de higiene, confort, asistencia a dietas, descanso y eliminación.</w:t>
            </w:r>
          </w:p>
          <w:p w14:paraId="3BEACC5D"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Cumplir las especificaciones solicitadas en la orden médica para la toma y preparación de muestras. </w:t>
            </w:r>
          </w:p>
          <w:p w14:paraId="39AEDAF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Suministrar la información requerida para reconocer factores de éxito en la toma y preparación de muestras.</w:t>
            </w:r>
          </w:p>
          <w:p w14:paraId="0413CF2A"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Entrega y recepción de ropa</w:t>
            </w:r>
          </w:p>
          <w:p w14:paraId="06FF3B0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Participación en ronda medica</w:t>
            </w:r>
          </w:p>
          <w:p w14:paraId="08883AF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Recibo y entrega de turno</w:t>
            </w:r>
          </w:p>
          <w:p w14:paraId="6D49AFE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Valoración de riesgos</w:t>
            </w:r>
          </w:p>
          <w:p w14:paraId="3EEEED6A"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Asistencia a procedimientos</w:t>
            </w:r>
          </w:p>
          <w:p w14:paraId="6F16DEEF"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Información y educación de la familia</w:t>
            </w:r>
          </w:p>
          <w:p w14:paraId="5B73787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alistamiento, traslado y entrega de los carros de medicamentos a los diferentes servicios de acuerdo a demanda y a órdenes medicas prescritas.</w:t>
            </w:r>
          </w:p>
          <w:p w14:paraId="77E0B6E8"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las devoluciones en el sistema comparando físico vs sistema</w:t>
            </w:r>
          </w:p>
          <w:p w14:paraId="02D5C80A"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limpieza y desinfección de áreas</w:t>
            </w:r>
          </w:p>
          <w:p w14:paraId="5E67CE85"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aleatorios y control de fechas de vencimiento de medicamentos y dispositivos médicos</w:t>
            </w:r>
          </w:p>
          <w:p w14:paraId="4F6AA892"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Organizar el área de almacenamiento</w:t>
            </w:r>
          </w:p>
          <w:p w14:paraId="49D1DB3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conteo físico del inventario de farmacia</w:t>
            </w:r>
          </w:p>
          <w:p w14:paraId="12D43962"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Despachar ordenes médicas a los diferentes servicios de la institución</w:t>
            </w:r>
          </w:p>
          <w:p w14:paraId="72AA1AFF"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Diligenciar el libro para el control de saldos de medicamentos de control especial</w:t>
            </w:r>
          </w:p>
          <w:p w14:paraId="02DAA3E6"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alistamiento de las canastas para procedimientos quirúrgicos</w:t>
            </w:r>
          </w:p>
          <w:p w14:paraId="18CE5A6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entrega de elementos de protección personal de manera mensual</w:t>
            </w:r>
          </w:p>
          <w:p w14:paraId="3F6E6BC6"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el traslado y entrega de los carros de medicamentos a los diferentes servicios de acuerdo a demanda de prescripciones</w:t>
            </w:r>
          </w:p>
          <w:p w14:paraId="0A29535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revisión de los carros de paro al mes</w:t>
            </w:r>
          </w:p>
          <w:p w14:paraId="6E6DE95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Caracterizar familias de los sectores incluidos por medio del sistema de información de base comunitaria SIBACOM.</w:t>
            </w:r>
          </w:p>
          <w:p w14:paraId="099EBC0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Elaborar un plan de cuidado familiar según los hallazgos de la familia visitada</w:t>
            </w:r>
          </w:p>
          <w:p w14:paraId="29A01C34"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Brindar información en salud a las familias visitadas</w:t>
            </w:r>
          </w:p>
          <w:p w14:paraId="7E66D18D"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Gestionar el riesgo en salud de las familias a través del direccionamiento acorde al riesgo identificado y la necesidad de visita por parte de un equipo multidisciplinario y acciones con cargo plan de beneficios en salud (PBS).</w:t>
            </w:r>
          </w:p>
          <w:p w14:paraId="4982062F"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demanda inducida para la gestión del riesgo y actividades de la RPMS en la población de los territorios asignados.</w:t>
            </w:r>
          </w:p>
          <w:p w14:paraId="1C340B9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educación en salud posterior a la consulta médica extramural</w:t>
            </w:r>
          </w:p>
          <w:p w14:paraId="13ACB95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Organizar a la comunidad del territorio asignado para la asistencia a la jornada de salud extramural</w:t>
            </w:r>
          </w:p>
          <w:p w14:paraId="644F9F50"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Revisar y asignar - código único de identificación familiar - CIU</w:t>
            </w:r>
          </w:p>
          <w:p w14:paraId="5D9FB64C"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base de datos de SIBACOM plus</w:t>
            </w:r>
          </w:p>
          <w:p w14:paraId="53217393"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 xml:space="preserve">Sincronizar y revisar completitud de la base de las visitas familiares en </w:t>
            </w:r>
            <w:proofErr w:type="spellStart"/>
            <w:r w:rsidRPr="00A141AF">
              <w:rPr>
                <w:rFonts w:ascii="Arial Narrow" w:hAnsi="Arial Narrow" w:cs="Arial"/>
                <w:sz w:val="24"/>
                <w:szCs w:val="24"/>
              </w:rPr>
              <w:t>sibacom</w:t>
            </w:r>
            <w:proofErr w:type="spellEnd"/>
            <w:r w:rsidRPr="00A141AF">
              <w:rPr>
                <w:rFonts w:ascii="Arial Narrow" w:hAnsi="Arial Narrow" w:cs="Arial"/>
                <w:sz w:val="24"/>
                <w:szCs w:val="24"/>
              </w:rPr>
              <w:t xml:space="preserve"> plus</w:t>
            </w:r>
          </w:p>
          <w:p w14:paraId="455BB2C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Apoyar el proceso de rotulación y traslado de patologías</w:t>
            </w:r>
          </w:p>
          <w:p w14:paraId="69E771F5"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Implementar las directrices y procedimientos determinados por el ministerio de salud y protección social y la gobernación de Boyacá secretaria departamental de salud en relación a los procesos básicos de la vigilancia en salud pública según procesos de atención institucional</w:t>
            </w:r>
          </w:p>
          <w:p w14:paraId="6F0BBE22"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seguimiento a las acciones tendientes a la identificación y confirmación de los eventos de interés en salud pública.</w:t>
            </w:r>
          </w:p>
          <w:p w14:paraId="308A216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búsqueda activa institucional de los eventos de interés en salud pública, según periodicidad requerida.</w:t>
            </w:r>
          </w:p>
          <w:p w14:paraId="3E303A6B"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Analizar y utilizar la información de vigilancia para la toma de decisiones que afecten o puedan afectar la salud individual o colectiva de su población atendida.</w:t>
            </w:r>
          </w:p>
          <w:p w14:paraId="5B3DF815"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unidades de análisis - según metodología establecidas para cada evento.</w:t>
            </w:r>
          </w:p>
          <w:p w14:paraId="736315F7"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Realizar la crítica de los certificados de nacido vivo y defunción mensualmente.</w:t>
            </w:r>
          </w:p>
          <w:p w14:paraId="3B4EAADA"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Participar en las estrategias de vigilancia especiales planteadas por la autoridad sanitaria territorial de acuerdo con las prioridades en salud pública.</w:t>
            </w:r>
          </w:p>
          <w:p w14:paraId="53FD4C6E"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Analizar la información de los hechos vitales según periodicidad requerida.</w:t>
            </w:r>
          </w:p>
          <w:p w14:paraId="3769ECA1" w14:textId="77777777" w:rsidR="00B42AAC" w:rsidRPr="00A141AF" w:rsidRDefault="00B42AAC" w:rsidP="00B42AAC">
            <w:pPr>
              <w:pStyle w:val="Prrafodelista"/>
              <w:numPr>
                <w:ilvl w:val="0"/>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Generar indicadores en salud para la gerencia, clientes internos y externo</w:t>
            </w:r>
          </w:p>
          <w:p w14:paraId="75A7C011" w14:textId="77777777" w:rsidR="00B42AAC" w:rsidRPr="00A141AF" w:rsidRDefault="00B42AAC" w:rsidP="00B42AAC">
            <w:pPr>
              <w:pStyle w:val="Prrafodelista"/>
              <w:numPr>
                <w:ilvl w:val="0"/>
                <w:numId w:val="71"/>
              </w:numPr>
              <w:tabs>
                <w:tab w:val="left" w:pos="2897"/>
              </w:tabs>
              <w:spacing w:after="0" w:line="240" w:lineRule="auto"/>
              <w:ind w:left="284" w:firstLine="0"/>
              <w:jc w:val="both"/>
              <w:rPr>
                <w:rFonts w:ascii="Arial Narrow" w:hAnsi="Arial Narrow" w:cs="Arial"/>
                <w:sz w:val="24"/>
                <w:szCs w:val="24"/>
              </w:rPr>
            </w:pPr>
            <w:r w:rsidRPr="00A141AF">
              <w:rPr>
                <w:rFonts w:ascii="Arial Narrow" w:hAnsi="Arial Narrow" w:cs="Arial"/>
                <w:sz w:val="24"/>
                <w:szCs w:val="24"/>
              </w:rPr>
              <w:t>Análisis de morbilidad y mortalidad hospitalaria de forma trimestral.</w:t>
            </w:r>
          </w:p>
          <w:p w14:paraId="3F803560" w14:textId="77777777" w:rsidR="00B42AAC" w:rsidRPr="00A141AF" w:rsidRDefault="00B42AAC" w:rsidP="00B42AAC">
            <w:pPr>
              <w:tabs>
                <w:tab w:val="left" w:pos="2897"/>
              </w:tabs>
              <w:jc w:val="both"/>
              <w:rPr>
                <w:rFonts w:ascii="Arial Narrow" w:hAnsi="Arial Narrow" w:cs="Arial"/>
                <w:sz w:val="24"/>
                <w:szCs w:val="24"/>
              </w:rPr>
            </w:pPr>
            <w:r w:rsidRPr="00A141AF">
              <w:rPr>
                <w:rFonts w:ascii="Arial Narrow" w:hAnsi="Arial Narrow" w:cs="Arial"/>
                <w:sz w:val="24"/>
                <w:szCs w:val="24"/>
              </w:rPr>
              <w:t xml:space="preserve">100.Participar en capacitaciones y actividades que promueven el cambio de cultura institucional al mejoramiento continuo o de calidad </w:t>
            </w:r>
          </w:p>
          <w:p w14:paraId="348C7E9D" w14:textId="77777777" w:rsidR="00B42AAC" w:rsidRPr="00A141AF" w:rsidRDefault="00B42AAC" w:rsidP="00B42AAC">
            <w:pPr>
              <w:tabs>
                <w:tab w:val="left" w:pos="2897"/>
              </w:tabs>
              <w:jc w:val="both"/>
              <w:rPr>
                <w:rFonts w:ascii="Arial Narrow" w:hAnsi="Arial Narrow" w:cs="Arial"/>
                <w:sz w:val="24"/>
                <w:szCs w:val="24"/>
              </w:rPr>
            </w:pPr>
            <w:r w:rsidRPr="00A141AF">
              <w:rPr>
                <w:rFonts w:ascii="Arial Narrow" w:hAnsi="Arial Narrow" w:cs="Arial"/>
                <w:sz w:val="24"/>
                <w:szCs w:val="24"/>
              </w:rPr>
              <w:t>101.Ejercer las demás Funciones asignadas y sean afines con la naturaleza del cargo</w:t>
            </w:r>
          </w:p>
        </w:tc>
      </w:tr>
      <w:tr w:rsidR="00B42AAC" w:rsidRPr="00A141AF" w14:paraId="788B6A9B" w14:textId="77777777" w:rsidTr="001C1E28">
        <w:trPr>
          <w:trHeight w:val="179"/>
        </w:trPr>
        <w:tc>
          <w:tcPr>
            <w:tcW w:w="8856" w:type="dxa"/>
            <w:gridSpan w:val="2"/>
          </w:tcPr>
          <w:p w14:paraId="5AC9533E"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lastRenderedPageBreak/>
              <w:t>V. CONOCIMIENTOS BÁSICOS ESENCIALES</w:t>
            </w:r>
          </w:p>
        </w:tc>
      </w:tr>
      <w:tr w:rsidR="00B42AAC" w:rsidRPr="00A141AF" w14:paraId="01136A3C" w14:textId="77777777" w:rsidTr="001C1E28">
        <w:trPr>
          <w:trHeight w:val="179"/>
        </w:trPr>
        <w:tc>
          <w:tcPr>
            <w:tcW w:w="8856" w:type="dxa"/>
            <w:gridSpan w:val="2"/>
          </w:tcPr>
          <w:p w14:paraId="1785AA88"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Manejo de historia clínica</w:t>
            </w:r>
          </w:p>
          <w:p w14:paraId="7DEBDE5F"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Promoción y mantenimiento de la salud.</w:t>
            </w:r>
          </w:p>
          <w:p w14:paraId="5CBEE0D7"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Protocolos de atención</w:t>
            </w:r>
          </w:p>
          <w:p w14:paraId="21C47B8A"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Normas de Bioseguridad</w:t>
            </w:r>
          </w:p>
          <w:p w14:paraId="09C41209"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Técnicas de asepsia y esterilización.</w:t>
            </w:r>
          </w:p>
          <w:p w14:paraId="41F49FE3"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Conocimientos básicos en Sistema General de Seguridad Social en Salud</w:t>
            </w:r>
          </w:p>
          <w:p w14:paraId="60A69F47"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Atención al Usuario.</w:t>
            </w:r>
          </w:p>
          <w:p w14:paraId="7339627F"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Normatividad relacionada.</w:t>
            </w:r>
          </w:p>
          <w:p w14:paraId="7B849E11"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La Normatividad legal vigente respecto al SGSSS y normas aplicables al ejercicio de sus funciones.</w:t>
            </w:r>
          </w:p>
          <w:p w14:paraId="29B0DCCD" w14:textId="77777777" w:rsidR="00B42AAC" w:rsidRPr="00A141AF" w:rsidRDefault="00B42AAC" w:rsidP="00B42AAC">
            <w:pPr>
              <w:pStyle w:val="Prrafodelista"/>
              <w:numPr>
                <w:ilvl w:val="3"/>
                <w:numId w:val="71"/>
              </w:numPr>
              <w:tabs>
                <w:tab w:val="left" w:pos="2897"/>
              </w:tabs>
              <w:spacing w:after="0" w:line="240" w:lineRule="auto"/>
              <w:jc w:val="both"/>
              <w:rPr>
                <w:rFonts w:ascii="Arial Narrow" w:hAnsi="Arial Narrow" w:cs="Arial"/>
                <w:sz w:val="24"/>
                <w:szCs w:val="24"/>
              </w:rPr>
            </w:pPr>
            <w:r w:rsidRPr="00A141AF">
              <w:rPr>
                <w:rFonts w:ascii="Arial Narrow" w:hAnsi="Arial Narrow" w:cs="Arial"/>
                <w:sz w:val="24"/>
                <w:szCs w:val="24"/>
              </w:rPr>
              <w:t>Tipos de aseguramientos, requerimientos para el acceso a los servicios de salud.</w:t>
            </w:r>
          </w:p>
        </w:tc>
      </w:tr>
      <w:tr w:rsidR="00B42AAC" w:rsidRPr="00A141AF" w14:paraId="6E5CEEFD" w14:textId="77777777" w:rsidTr="001C1E28">
        <w:trPr>
          <w:trHeight w:val="179"/>
        </w:trPr>
        <w:tc>
          <w:tcPr>
            <w:tcW w:w="8856" w:type="dxa"/>
            <w:gridSpan w:val="2"/>
          </w:tcPr>
          <w:p w14:paraId="60DF3764"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t>VI. REQUISITOS DE FORMACIÓN ACADÉMICA Y EXPERIENCIA</w:t>
            </w:r>
          </w:p>
        </w:tc>
      </w:tr>
      <w:tr w:rsidR="00B42AAC" w:rsidRPr="00A141AF" w14:paraId="7494C35B" w14:textId="77777777" w:rsidTr="001C1E28">
        <w:trPr>
          <w:trHeight w:val="179"/>
        </w:trPr>
        <w:tc>
          <w:tcPr>
            <w:tcW w:w="4745" w:type="dxa"/>
          </w:tcPr>
          <w:p w14:paraId="7E49484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111" w:type="dxa"/>
          </w:tcPr>
          <w:p w14:paraId="5C66F36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14203860" w14:textId="77777777" w:rsidTr="001C1E28">
        <w:trPr>
          <w:trHeight w:val="179"/>
        </w:trPr>
        <w:tc>
          <w:tcPr>
            <w:tcW w:w="4745" w:type="dxa"/>
          </w:tcPr>
          <w:p w14:paraId="0A176D74" w14:textId="77777777" w:rsidR="00B42AAC" w:rsidRPr="00A141AF" w:rsidRDefault="00B42AAC" w:rsidP="00B42AAC">
            <w:pPr>
              <w:autoSpaceDE w:val="0"/>
              <w:autoSpaceDN w:val="0"/>
              <w:adjustRightInd w:val="0"/>
              <w:jc w:val="both"/>
              <w:rPr>
                <w:rFonts w:ascii="Arial Narrow" w:eastAsia="Arial" w:hAnsi="Arial Narrow" w:cs="Arial"/>
                <w:sz w:val="24"/>
                <w:szCs w:val="24"/>
              </w:rPr>
            </w:pPr>
            <w:r w:rsidRPr="00A141AF">
              <w:rPr>
                <w:rFonts w:ascii="Arial Narrow" w:eastAsia="Arial" w:hAnsi="Arial Narrow" w:cs="Arial"/>
                <w:sz w:val="24"/>
                <w:szCs w:val="24"/>
              </w:rPr>
              <w:t xml:space="preserve">Título de Bachiller </w:t>
            </w:r>
          </w:p>
          <w:p w14:paraId="3FCEA420" w14:textId="77777777" w:rsidR="00B42AAC" w:rsidRPr="00A141AF" w:rsidRDefault="00B42AAC" w:rsidP="00B42AAC">
            <w:pPr>
              <w:autoSpaceDE w:val="0"/>
              <w:autoSpaceDN w:val="0"/>
              <w:adjustRightInd w:val="0"/>
              <w:jc w:val="both"/>
              <w:rPr>
                <w:rFonts w:ascii="Arial Narrow" w:eastAsia="Arial" w:hAnsi="Arial Narrow" w:cs="Arial"/>
                <w:sz w:val="24"/>
                <w:szCs w:val="24"/>
              </w:rPr>
            </w:pPr>
          </w:p>
          <w:p w14:paraId="757B472C"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eastAsia="Arial" w:hAnsi="Arial Narrow" w:cs="Arial"/>
                <w:sz w:val="24"/>
                <w:szCs w:val="24"/>
              </w:rPr>
              <w:t>Certificado de Auxiliar de Enfermería expedido por una institución debidamente autorizado.</w:t>
            </w:r>
          </w:p>
        </w:tc>
        <w:tc>
          <w:tcPr>
            <w:tcW w:w="4111" w:type="dxa"/>
            <w:vAlign w:val="center"/>
          </w:tcPr>
          <w:p w14:paraId="1566643D"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sz w:val="24"/>
                <w:szCs w:val="24"/>
              </w:rPr>
              <w:t>Seis (6) meses de experiencia</w:t>
            </w:r>
          </w:p>
        </w:tc>
      </w:tr>
    </w:tbl>
    <w:p w14:paraId="331F87E7" w14:textId="77777777" w:rsidR="00B42AAC" w:rsidRPr="00A141AF" w:rsidRDefault="00B42AAC" w:rsidP="00B42AAC">
      <w:pPr>
        <w:pStyle w:val="Default"/>
        <w:jc w:val="both"/>
        <w:rPr>
          <w:rFonts w:ascii="Arial Narrow" w:hAnsi="Arial Narrow"/>
          <w:color w:val="auto"/>
        </w:rPr>
      </w:pPr>
    </w:p>
    <w:p w14:paraId="5BAD7844" w14:textId="77777777" w:rsidR="00B42AAC" w:rsidRPr="00A141AF" w:rsidRDefault="00B42AAC" w:rsidP="00B42AAC">
      <w:pPr>
        <w:pStyle w:val="Default"/>
        <w:jc w:val="both"/>
        <w:rPr>
          <w:rFonts w:ascii="Arial Narrow" w:hAnsi="Arial Narrow"/>
          <w:color w:val="auto"/>
        </w:rPr>
      </w:pPr>
    </w:p>
    <w:tbl>
      <w:tblPr>
        <w:tblStyle w:val="Tablaconcuadrcula"/>
        <w:tblW w:w="8856" w:type="dxa"/>
        <w:tblLook w:val="0000" w:firstRow="0" w:lastRow="0" w:firstColumn="0" w:lastColumn="0" w:noHBand="0" w:noVBand="0"/>
      </w:tblPr>
      <w:tblGrid>
        <w:gridCol w:w="3948"/>
        <w:gridCol w:w="797"/>
        <w:gridCol w:w="4083"/>
        <w:gridCol w:w="28"/>
      </w:tblGrid>
      <w:tr w:rsidR="00B42AAC" w:rsidRPr="00A141AF" w14:paraId="74D58880" w14:textId="77777777" w:rsidTr="001C1E28">
        <w:trPr>
          <w:trHeight w:val="166"/>
        </w:trPr>
        <w:tc>
          <w:tcPr>
            <w:tcW w:w="8856" w:type="dxa"/>
            <w:gridSpan w:val="4"/>
          </w:tcPr>
          <w:p w14:paraId="28EBB041"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sz w:val="24"/>
                <w:szCs w:val="24"/>
              </w:rPr>
              <w:br w:type="page"/>
            </w:r>
            <w:r w:rsidRPr="00A141AF">
              <w:rPr>
                <w:rFonts w:ascii="Arial Narrow" w:hAnsi="Arial Narrow" w:cs="Arial"/>
                <w:b/>
                <w:sz w:val="24"/>
                <w:szCs w:val="24"/>
              </w:rPr>
              <w:br w:type="page"/>
              <w:t xml:space="preserve">I </w:t>
            </w:r>
            <w:r w:rsidRPr="00A141AF">
              <w:rPr>
                <w:rFonts w:ascii="Arial Narrow" w:hAnsi="Arial Narrow" w:cs="Arial"/>
                <w:b/>
                <w:sz w:val="24"/>
                <w:szCs w:val="24"/>
              </w:rPr>
              <w:br w:type="page"/>
              <w:t>IDENTIFICACIÓN DEL EMPLEO</w:t>
            </w:r>
          </w:p>
        </w:tc>
      </w:tr>
      <w:tr w:rsidR="00B42AAC" w:rsidRPr="00A141AF" w14:paraId="32F3E3B5" w14:textId="77777777" w:rsidTr="001C1E28">
        <w:trPr>
          <w:trHeight w:val="371"/>
        </w:trPr>
        <w:tc>
          <w:tcPr>
            <w:tcW w:w="4745" w:type="dxa"/>
            <w:gridSpan w:val="2"/>
          </w:tcPr>
          <w:p w14:paraId="3EE27D0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Nivel:</w:t>
            </w:r>
          </w:p>
        </w:tc>
        <w:tc>
          <w:tcPr>
            <w:tcW w:w="4111" w:type="dxa"/>
            <w:gridSpan w:val="2"/>
          </w:tcPr>
          <w:p w14:paraId="11E2556D"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Asistencial</w:t>
            </w:r>
          </w:p>
        </w:tc>
      </w:tr>
      <w:tr w:rsidR="00B42AAC" w:rsidRPr="00A141AF" w14:paraId="1D2204BD" w14:textId="77777777" w:rsidTr="001C1E28">
        <w:trPr>
          <w:trHeight w:val="179"/>
        </w:trPr>
        <w:tc>
          <w:tcPr>
            <w:tcW w:w="4745" w:type="dxa"/>
            <w:gridSpan w:val="2"/>
          </w:tcPr>
          <w:p w14:paraId="51735791"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Denominación del Empleo:</w:t>
            </w:r>
          </w:p>
        </w:tc>
        <w:tc>
          <w:tcPr>
            <w:tcW w:w="4111" w:type="dxa"/>
            <w:gridSpan w:val="2"/>
          </w:tcPr>
          <w:p w14:paraId="50F33416"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Auxiliar Administrativo Ciclo Económico Interno</w:t>
            </w:r>
          </w:p>
        </w:tc>
      </w:tr>
      <w:tr w:rsidR="00B42AAC" w:rsidRPr="00A141AF" w14:paraId="35CF86F9" w14:textId="77777777" w:rsidTr="001C1E28">
        <w:trPr>
          <w:trHeight w:val="179"/>
        </w:trPr>
        <w:tc>
          <w:tcPr>
            <w:tcW w:w="4745" w:type="dxa"/>
            <w:gridSpan w:val="2"/>
          </w:tcPr>
          <w:p w14:paraId="3D1C8AD8"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Código:</w:t>
            </w:r>
          </w:p>
        </w:tc>
        <w:tc>
          <w:tcPr>
            <w:tcW w:w="4111" w:type="dxa"/>
            <w:gridSpan w:val="2"/>
          </w:tcPr>
          <w:p w14:paraId="0B07658D"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412</w:t>
            </w:r>
          </w:p>
        </w:tc>
      </w:tr>
      <w:tr w:rsidR="00B42AAC" w:rsidRPr="00A141AF" w14:paraId="524903B1" w14:textId="77777777" w:rsidTr="001C1E28">
        <w:trPr>
          <w:trHeight w:val="179"/>
        </w:trPr>
        <w:tc>
          <w:tcPr>
            <w:tcW w:w="4745" w:type="dxa"/>
            <w:gridSpan w:val="2"/>
          </w:tcPr>
          <w:p w14:paraId="7579D37F"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Grado:</w:t>
            </w:r>
          </w:p>
        </w:tc>
        <w:tc>
          <w:tcPr>
            <w:tcW w:w="4111" w:type="dxa"/>
            <w:gridSpan w:val="2"/>
          </w:tcPr>
          <w:p w14:paraId="5DB3B58E"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2</w:t>
            </w:r>
          </w:p>
        </w:tc>
      </w:tr>
      <w:tr w:rsidR="00B42AAC" w:rsidRPr="00A141AF" w14:paraId="56B0E9C2" w14:textId="77777777" w:rsidTr="001C1E28">
        <w:trPr>
          <w:trHeight w:val="179"/>
        </w:trPr>
        <w:tc>
          <w:tcPr>
            <w:tcW w:w="4745" w:type="dxa"/>
            <w:gridSpan w:val="2"/>
          </w:tcPr>
          <w:p w14:paraId="561F87D9"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No. De Cargos:</w:t>
            </w:r>
          </w:p>
        </w:tc>
        <w:tc>
          <w:tcPr>
            <w:tcW w:w="4111" w:type="dxa"/>
            <w:gridSpan w:val="2"/>
          </w:tcPr>
          <w:p w14:paraId="12AB74EA" w14:textId="77777777" w:rsidR="00B42AAC" w:rsidRPr="00A141AF" w:rsidRDefault="00B42AAC" w:rsidP="00B42AAC">
            <w:pPr>
              <w:jc w:val="both"/>
              <w:rPr>
                <w:rFonts w:ascii="Arial Narrow" w:hAnsi="Arial Narrow" w:cs="Arial"/>
                <w:sz w:val="24"/>
                <w:szCs w:val="24"/>
              </w:rPr>
            </w:pPr>
            <w:r w:rsidRPr="00A141AF">
              <w:rPr>
                <w:rFonts w:ascii="Arial Narrow" w:hAnsi="Arial Narrow" w:cs="Arial"/>
                <w:sz w:val="24"/>
                <w:szCs w:val="24"/>
              </w:rPr>
              <w:t>Cuarenta (40)</w:t>
            </w:r>
          </w:p>
        </w:tc>
      </w:tr>
      <w:tr w:rsidR="00B42AAC" w:rsidRPr="00A141AF" w14:paraId="6387F978" w14:textId="77777777" w:rsidTr="001C1E28">
        <w:trPr>
          <w:trHeight w:val="236"/>
        </w:trPr>
        <w:tc>
          <w:tcPr>
            <w:tcW w:w="4745" w:type="dxa"/>
            <w:gridSpan w:val="2"/>
          </w:tcPr>
          <w:p w14:paraId="5C048C8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Tipo de vinculación:</w:t>
            </w:r>
          </w:p>
        </w:tc>
        <w:tc>
          <w:tcPr>
            <w:tcW w:w="4111" w:type="dxa"/>
            <w:gridSpan w:val="2"/>
          </w:tcPr>
          <w:p w14:paraId="358FAA60"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Nombramiento a Termino Fijo</w:t>
            </w:r>
          </w:p>
        </w:tc>
      </w:tr>
      <w:tr w:rsidR="00B42AAC" w:rsidRPr="00A141AF" w14:paraId="24CB3F0F" w14:textId="77777777" w:rsidTr="001C1E28">
        <w:trPr>
          <w:trHeight w:val="179"/>
        </w:trPr>
        <w:tc>
          <w:tcPr>
            <w:tcW w:w="4745" w:type="dxa"/>
            <w:gridSpan w:val="2"/>
          </w:tcPr>
          <w:p w14:paraId="727A4D34"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Dependencia:</w:t>
            </w:r>
          </w:p>
        </w:tc>
        <w:tc>
          <w:tcPr>
            <w:tcW w:w="4111" w:type="dxa"/>
            <w:gridSpan w:val="2"/>
          </w:tcPr>
          <w:p w14:paraId="58F0B136"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 xml:space="preserve">Subgerencia Administrativa </w:t>
            </w:r>
          </w:p>
        </w:tc>
      </w:tr>
      <w:tr w:rsidR="00B42AAC" w:rsidRPr="00A141AF" w14:paraId="67C25D81" w14:textId="77777777" w:rsidTr="001C1E28">
        <w:trPr>
          <w:trHeight w:val="179"/>
        </w:trPr>
        <w:tc>
          <w:tcPr>
            <w:tcW w:w="4745" w:type="dxa"/>
            <w:gridSpan w:val="2"/>
          </w:tcPr>
          <w:p w14:paraId="243EDF25" w14:textId="77777777" w:rsidR="00B42AAC" w:rsidRPr="00A141AF" w:rsidRDefault="00B42AAC" w:rsidP="00B42AAC">
            <w:pPr>
              <w:jc w:val="both"/>
              <w:rPr>
                <w:rFonts w:ascii="Arial Narrow" w:hAnsi="Arial Narrow" w:cs="Arial"/>
                <w:b/>
                <w:sz w:val="24"/>
                <w:szCs w:val="24"/>
              </w:rPr>
            </w:pPr>
            <w:r w:rsidRPr="00A141AF">
              <w:rPr>
                <w:rFonts w:ascii="Arial Narrow" w:hAnsi="Arial Narrow" w:cs="Arial"/>
                <w:b/>
                <w:sz w:val="24"/>
                <w:szCs w:val="24"/>
              </w:rPr>
              <w:t xml:space="preserve">Cargo del </w:t>
            </w:r>
            <w:proofErr w:type="gramStart"/>
            <w:r w:rsidRPr="00A141AF">
              <w:rPr>
                <w:rFonts w:ascii="Arial Narrow" w:hAnsi="Arial Narrow" w:cs="Arial"/>
                <w:b/>
                <w:sz w:val="24"/>
                <w:szCs w:val="24"/>
              </w:rPr>
              <w:t>Jefe</w:t>
            </w:r>
            <w:proofErr w:type="gramEnd"/>
            <w:r w:rsidRPr="00A141AF">
              <w:rPr>
                <w:rFonts w:ascii="Arial Narrow" w:hAnsi="Arial Narrow" w:cs="Arial"/>
                <w:b/>
                <w:sz w:val="24"/>
                <w:szCs w:val="24"/>
              </w:rPr>
              <w:t xml:space="preserve"> Inmediato:</w:t>
            </w:r>
          </w:p>
        </w:tc>
        <w:tc>
          <w:tcPr>
            <w:tcW w:w="4111" w:type="dxa"/>
            <w:gridSpan w:val="2"/>
          </w:tcPr>
          <w:p w14:paraId="1B0346DD" w14:textId="77777777" w:rsidR="00B42AAC" w:rsidRPr="00A141AF" w:rsidRDefault="00B42AAC" w:rsidP="00B42AAC">
            <w:pPr>
              <w:tabs>
                <w:tab w:val="left" w:pos="2404"/>
              </w:tabs>
              <w:jc w:val="both"/>
              <w:rPr>
                <w:rFonts w:ascii="Arial Narrow" w:hAnsi="Arial Narrow" w:cs="Arial"/>
                <w:sz w:val="24"/>
                <w:szCs w:val="24"/>
              </w:rPr>
            </w:pPr>
            <w:r w:rsidRPr="00A141AF">
              <w:rPr>
                <w:rFonts w:ascii="Arial Narrow" w:hAnsi="Arial Narrow" w:cs="Arial"/>
                <w:sz w:val="24"/>
                <w:szCs w:val="24"/>
              </w:rPr>
              <w:t>Líder CEI</w:t>
            </w:r>
          </w:p>
        </w:tc>
      </w:tr>
      <w:tr w:rsidR="00B42AAC" w:rsidRPr="00A141AF" w14:paraId="1B1ACA93" w14:textId="77777777" w:rsidTr="001C1E28">
        <w:trPr>
          <w:trHeight w:val="179"/>
        </w:trPr>
        <w:tc>
          <w:tcPr>
            <w:tcW w:w="8856" w:type="dxa"/>
            <w:gridSpan w:val="4"/>
          </w:tcPr>
          <w:p w14:paraId="268A1A2C"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 ÁREA FUNCIONAL</w:t>
            </w:r>
          </w:p>
        </w:tc>
      </w:tr>
      <w:tr w:rsidR="00B42AAC" w:rsidRPr="00A141AF" w14:paraId="66DFCF63" w14:textId="77777777" w:rsidTr="001C1E28">
        <w:trPr>
          <w:trHeight w:val="294"/>
        </w:trPr>
        <w:tc>
          <w:tcPr>
            <w:tcW w:w="8856" w:type="dxa"/>
            <w:gridSpan w:val="4"/>
          </w:tcPr>
          <w:p w14:paraId="6DDA32E8"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UNIDAD FUNCIONALES ASISTENCIALES</w:t>
            </w:r>
          </w:p>
        </w:tc>
      </w:tr>
      <w:tr w:rsidR="00B42AAC" w:rsidRPr="00A141AF" w14:paraId="0516AF9D" w14:textId="77777777" w:rsidTr="001C1E28">
        <w:trPr>
          <w:trHeight w:val="179"/>
        </w:trPr>
        <w:tc>
          <w:tcPr>
            <w:tcW w:w="8856" w:type="dxa"/>
            <w:gridSpan w:val="4"/>
          </w:tcPr>
          <w:p w14:paraId="3323F264"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III. PROPÓSITO PRINCIPAL</w:t>
            </w:r>
          </w:p>
        </w:tc>
      </w:tr>
      <w:tr w:rsidR="00B42AAC" w:rsidRPr="00A141AF" w14:paraId="224DD094" w14:textId="77777777" w:rsidTr="001C1E28">
        <w:trPr>
          <w:trHeight w:val="4668"/>
        </w:trPr>
        <w:tc>
          <w:tcPr>
            <w:tcW w:w="8856" w:type="dxa"/>
            <w:gridSpan w:val="4"/>
            <w:shd w:val="clear" w:color="auto" w:fill="auto"/>
          </w:tcPr>
          <w:p w14:paraId="525BBFE0" w14:textId="77777777" w:rsidR="00B42AAC" w:rsidRPr="00A141AF" w:rsidRDefault="00B42AAC" w:rsidP="00B42AAC">
            <w:pPr>
              <w:rPr>
                <w:rFonts w:ascii="Arial Narrow" w:hAnsi="Arial Narrow" w:cs="Arial"/>
                <w:sz w:val="24"/>
                <w:szCs w:val="24"/>
              </w:rPr>
            </w:pPr>
            <w:r w:rsidRPr="00A141AF">
              <w:rPr>
                <w:rFonts w:ascii="Arial Narrow" w:hAnsi="Arial Narrow" w:cs="Arial"/>
                <w:sz w:val="24"/>
                <w:szCs w:val="24"/>
              </w:rPr>
              <w:lastRenderedPageBreak/>
              <w:t>Apoyar los mecanismos y procesos necesarios para garantizar la asignación de citas a los usuarios a través de los canales definidos, eliminando barreras de acceso a los servicios ofertados acorde al Modelo de Atención en la entidad, así como los mecanismos y procesos necesarios para garantizar la facturación de los servicios prestados a los usuarios a través de los canales definidos, eliminando barreras de acceso a los servicios ofertados acorde al Modelo de Atención en la entidad.</w:t>
            </w:r>
          </w:p>
          <w:p w14:paraId="24DCC3CD" w14:textId="77777777" w:rsidR="00B42AAC" w:rsidRPr="00A141AF" w:rsidRDefault="00B42AAC" w:rsidP="00B42AA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cs="Arial"/>
                <w:b/>
                <w:sz w:val="24"/>
                <w:szCs w:val="24"/>
              </w:rPr>
            </w:pPr>
            <w:r w:rsidRPr="00A141AF">
              <w:rPr>
                <w:rFonts w:ascii="Arial Narrow" w:hAnsi="Arial Narrow" w:cs="Arial"/>
                <w:b/>
                <w:sz w:val="24"/>
                <w:szCs w:val="24"/>
              </w:rPr>
              <w:t>IV. DESCRIPCIÓN DE FUNCIONES ESENCIALES</w:t>
            </w:r>
          </w:p>
          <w:p w14:paraId="445057A1" w14:textId="77777777" w:rsidR="00B42AAC" w:rsidRPr="00A141AF" w:rsidRDefault="00B42AAC" w:rsidP="00B42AAC">
            <w:pPr>
              <w:widowControl w:val="0"/>
              <w:autoSpaceDE w:val="0"/>
              <w:autoSpaceDN w:val="0"/>
              <w:adjustRightInd w:val="0"/>
              <w:ind w:left="102" w:right="1962" w:firstLine="324"/>
              <w:jc w:val="both"/>
              <w:rPr>
                <w:rFonts w:cs="Calibri"/>
                <w:b/>
                <w:sz w:val="24"/>
                <w:szCs w:val="24"/>
              </w:rPr>
            </w:pPr>
            <w:r w:rsidRPr="00A141AF">
              <w:rPr>
                <w:rFonts w:cs="Calibri"/>
                <w:b/>
                <w:bCs/>
                <w:spacing w:val="1"/>
                <w:sz w:val="24"/>
                <w:szCs w:val="24"/>
              </w:rPr>
              <w:t>COMUNES</w:t>
            </w:r>
          </w:p>
          <w:p w14:paraId="593E9241" w14:textId="77777777" w:rsidR="00B42AAC" w:rsidRPr="00A141AF" w:rsidRDefault="00B42AAC" w:rsidP="00B42AAC">
            <w:pPr>
              <w:numPr>
                <w:ilvl w:val="0"/>
                <w:numId w:val="84"/>
              </w:numPr>
              <w:jc w:val="both"/>
              <w:rPr>
                <w:rFonts w:cs="Calibri"/>
                <w:sz w:val="24"/>
                <w:szCs w:val="24"/>
              </w:rPr>
            </w:pPr>
            <w:r w:rsidRPr="00A141AF">
              <w:rPr>
                <w:rFonts w:cs="Calibri"/>
                <w:sz w:val="24"/>
                <w:szCs w:val="24"/>
              </w:rPr>
              <w:t>Atender, guiar e informar al cliente interno en todos aquellos requerimientos relacionados con procedimientos y actividades propias de la dependencia.</w:t>
            </w:r>
          </w:p>
          <w:p w14:paraId="507DAE7D" w14:textId="77777777" w:rsidR="00B42AAC" w:rsidRPr="00A141AF" w:rsidRDefault="00B42AAC" w:rsidP="00B42AAC">
            <w:pPr>
              <w:numPr>
                <w:ilvl w:val="0"/>
                <w:numId w:val="84"/>
              </w:numPr>
              <w:jc w:val="both"/>
              <w:rPr>
                <w:rFonts w:cs="Calibri"/>
                <w:sz w:val="24"/>
                <w:szCs w:val="24"/>
              </w:rPr>
            </w:pPr>
            <w:r w:rsidRPr="00A141AF">
              <w:rPr>
                <w:rFonts w:cs="Calibri"/>
                <w:sz w:val="24"/>
                <w:szCs w:val="24"/>
              </w:rPr>
              <w:t>Elaborar, recibir, tramitar, hacer seguimiento y archivar oportunamente la correspondencia y demás comunicaciones escritas con las normas, de acuerdo instrucciones impartidas y procedimientos establecidos.</w:t>
            </w:r>
          </w:p>
          <w:p w14:paraId="009BDA50" w14:textId="77777777" w:rsidR="00B42AAC" w:rsidRPr="00A141AF" w:rsidRDefault="00B42AAC" w:rsidP="00B42AAC">
            <w:pPr>
              <w:numPr>
                <w:ilvl w:val="0"/>
                <w:numId w:val="84"/>
              </w:numPr>
              <w:jc w:val="both"/>
              <w:rPr>
                <w:rFonts w:cs="Calibri"/>
                <w:sz w:val="24"/>
                <w:szCs w:val="24"/>
              </w:rPr>
            </w:pPr>
            <w:r w:rsidRPr="00A141AF">
              <w:rPr>
                <w:rFonts w:cs="Calibri"/>
                <w:sz w:val="24"/>
                <w:szCs w:val="24"/>
              </w:rPr>
              <w:t xml:space="preserve">Atender telefónica y personalmente generadas o sostenidas con el cliente interno dándole la adecuada orientación y brindándole la información requerida, transmitiendo o recibiendo los mensajes correspondientes. </w:t>
            </w:r>
          </w:p>
          <w:p w14:paraId="7612EDED" w14:textId="77777777" w:rsidR="00B42AAC" w:rsidRPr="00A141AF" w:rsidRDefault="00B42AAC" w:rsidP="00B42AAC">
            <w:pPr>
              <w:numPr>
                <w:ilvl w:val="0"/>
                <w:numId w:val="84"/>
              </w:numPr>
              <w:jc w:val="both"/>
              <w:rPr>
                <w:rFonts w:cs="Calibri"/>
                <w:sz w:val="24"/>
                <w:szCs w:val="24"/>
              </w:rPr>
            </w:pPr>
            <w:r w:rsidRPr="00A141AF">
              <w:rPr>
                <w:rFonts w:cs="Calibri"/>
                <w:sz w:val="24"/>
                <w:szCs w:val="24"/>
              </w:rPr>
              <w:t>Recopilar, elaborar y analizar informes y demás documentos tramitados, producidos o utilizados para el normal funcionamiento y desarrollo de los objetivos y programas del área en la cual se desempeña, de acuerdo instrucciones impartidas y procedimientos establecidos.</w:t>
            </w:r>
          </w:p>
          <w:p w14:paraId="4F3E8626" w14:textId="77777777" w:rsidR="00B42AAC" w:rsidRPr="00A141AF" w:rsidRDefault="00B42AAC" w:rsidP="00B42AAC">
            <w:pPr>
              <w:numPr>
                <w:ilvl w:val="0"/>
                <w:numId w:val="84"/>
              </w:numPr>
              <w:jc w:val="both"/>
              <w:rPr>
                <w:rFonts w:cs="Calibri"/>
                <w:sz w:val="24"/>
                <w:szCs w:val="24"/>
              </w:rPr>
            </w:pPr>
            <w:r w:rsidRPr="00A141AF">
              <w:rPr>
                <w:rFonts w:eastAsia="Arial" w:cs="Calibri"/>
                <w:sz w:val="24"/>
                <w:szCs w:val="24"/>
                <w:lang w:val="es-MX"/>
              </w:rPr>
              <w:t>Arreglar y organizar la documentación en cualquier medio que deba presentar el superior inmediato de acuerdo con las instrucciones impartidas.</w:t>
            </w:r>
          </w:p>
          <w:p w14:paraId="2CAD3826" w14:textId="77777777" w:rsidR="00B42AAC" w:rsidRPr="00A141AF" w:rsidRDefault="00B42AAC" w:rsidP="00B42AAC">
            <w:pPr>
              <w:numPr>
                <w:ilvl w:val="0"/>
                <w:numId w:val="84"/>
              </w:numPr>
              <w:jc w:val="both"/>
              <w:rPr>
                <w:rFonts w:cs="Calibri"/>
                <w:sz w:val="24"/>
                <w:szCs w:val="24"/>
              </w:rPr>
            </w:pPr>
            <w:r w:rsidRPr="00A141AF">
              <w:rPr>
                <w:rFonts w:cs="Calibri"/>
                <w:sz w:val="24"/>
                <w:szCs w:val="24"/>
              </w:rPr>
              <w:t xml:space="preserve">Organizar, clasificar, mantener, custodiar el archivo de gestión que son competencia del área en la cual se desempeñe y </w:t>
            </w:r>
            <w:r w:rsidRPr="00A141AF">
              <w:rPr>
                <w:rFonts w:eastAsia="Arial" w:cs="Calibri"/>
                <w:sz w:val="24"/>
                <w:szCs w:val="24"/>
                <w:lang w:val="es-MX"/>
              </w:rPr>
              <w:t xml:space="preserve">depurar los documentos que deben ir con destino al archivo central de acuerdo con </w:t>
            </w:r>
            <w:r w:rsidRPr="00A141AF">
              <w:rPr>
                <w:rFonts w:cs="Calibri"/>
                <w:sz w:val="24"/>
                <w:szCs w:val="24"/>
              </w:rPr>
              <w:t>las normas y procedimientos establecidos por la E.S.E-</w:t>
            </w:r>
          </w:p>
          <w:p w14:paraId="0C4FC334" w14:textId="77777777" w:rsidR="00B42AAC" w:rsidRPr="00A141AF" w:rsidRDefault="00B42AAC" w:rsidP="00B42AAC">
            <w:pPr>
              <w:numPr>
                <w:ilvl w:val="0"/>
                <w:numId w:val="84"/>
              </w:numPr>
              <w:jc w:val="both"/>
              <w:rPr>
                <w:rFonts w:cs="Calibri"/>
                <w:sz w:val="24"/>
                <w:szCs w:val="24"/>
              </w:rPr>
            </w:pPr>
            <w:r w:rsidRPr="00A141AF">
              <w:rPr>
                <w:rFonts w:cs="Calibri"/>
                <w:sz w:val="24"/>
                <w:szCs w:val="24"/>
              </w:rPr>
              <w:t>Manejar los sistemas de información correspondientes al área en la cual se desempeña.</w:t>
            </w:r>
          </w:p>
          <w:p w14:paraId="6B005A9C" w14:textId="77777777" w:rsidR="00B42AAC" w:rsidRPr="00A141AF" w:rsidRDefault="00B42AAC" w:rsidP="00B42AAC">
            <w:pPr>
              <w:numPr>
                <w:ilvl w:val="0"/>
                <w:numId w:val="84"/>
              </w:numPr>
              <w:jc w:val="both"/>
              <w:rPr>
                <w:rFonts w:cs="Calibri"/>
                <w:sz w:val="24"/>
                <w:szCs w:val="24"/>
              </w:rPr>
            </w:pPr>
            <w:r w:rsidRPr="00A141AF">
              <w:rPr>
                <w:rFonts w:cs="Calibri"/>
                <w:sz w:val="24"/>
                <w:szCs w:val="24"/>
              </w:rPr>
              <w:t>Realizar el ingreso de la información pertinente a los procedimientos en los cuales intervengan el área en la cual se desempeña.</w:t>
            </w:r>
          </w:p>
          <w:p w14:paraId="07A0FFC5" w14:textId="77777777" w:rsidR="00B42AAC" w:rsidRPr="00A141AF" w:rsidRDefault="00B42AAC" w:rsidP="00B42AAC">
            <w:pPr>
              <w:numPr>
                <w:ilvl w:val="0"/>
                <w:numId w:val="84"/>
              </w:numPr>
              <w:jc w:val="both"/>
              <w:rPr>
                <w:rFonts w:cs="Calibri"/>
                <w:sz w:val="24"/>
                <w:szCs w:val="24"/>
              </w:rPr>
            </w:pPr>
            <w:r w:rsidRPr="00A141AF">
              <w:rPr>
                <w:rFonts w:cs="Calibri"/>
                <w:sz w:val="24"/>
                <w:szCs w:val="24"/>
              </w:rPr>
              <w:t>Mantener informado al superior inmediato sobre las reuniones a las cuales debe asistir facilitándole los informes pertinentes.</w:t>
            </w:r>
          </w:p>
          <w:p w14:paraId="4680EE06" w14:textId="77777777" w:rsidR="00B42AAC" w:rsidRPr="00A141AF" w:rsidRDefault="00B42AAC" w:rsidP="00B42AAC">
            <w:pPr>
              <w:numPr>
                <w:ilvl w:val="0"/>
                <w:numId w:val="84"/>
              </w:numPr>
              <w:jc w:val="both"/>
              <w:rPr>
                <w:rFonts w:cs="Calibri"/>
                <w:sz w:val="24"/>
                <w:szCs w:val="24"/>
              </w:rPr>
            </w:pPr>
            <w:r w:rsidRPr="00A141AF">
              <w:rPr>
                <w:rFonts w:cs="Calibri"/>
                <w:sz w:val="24"/>
                <w:szCs w:val="24"/>
              </w:rPr>
              <w:t>Colaborar en la organización, logística y citaciones de todo tipo de reunión que programe el responsable del área.</w:t>
            </w:r>
          </w:p>
          <w:p w14:paraId="5B3844A1" w14:textId="77777777" w:rsidR="00B42AAC" w:rsidRPr="00A141AF" w:rsidRDefault="00B42AAC" w:rsidP="00B42AAC">
            <w:pPr>
              <w:numPr>
                <w:ilvl w:val="0"/>
                <w:numId w:val="84"/>
              </w:numPr>
              <w:jc w:val="both"/>
              <w:rPr>
                <w:rFonts w:cs="Calibri"/>
                <w:sz w:val="24"/>
                <w:szCs w:val="24"/>
              </w:rPr>
            </w:pPr>
            <w:r w:rsidRPr="00A141AF">
              <w:rPr>
                <w:rFonts w:cs="Calibri"/>
                <w:sz w:val="24"/>
                <w:szCs w:val="24"/>
              </w:rPr>
              <w:t>Guardar con la debida discreción y reserva, la información como los documentos y el contenido de la correspondencia que deba conocer en razón a su cargo.</w:t>
            </w:r>
          </w:p>
          <w:p w14:paraId="18ADB646" w14:textId="77777777" w:rsidR="00B42AAC" w:rsidRPr="00A141AF" w:rsidRDefault="00B42AAC" w:rsidP="00B42AAC">
            <w:pPr>
              <w:numPr>
                <w:ilvl w:val="0"/>
                <w:numId w:val="84"/>
              </w:numPr>
              <w:jc w:val="both"/>
              <w:rPr>
                <w:rFonts w:cs="Calibri"/>
                <w:sz w:val="24"/>
                <w:szCs w:val="24"/>
              </w:rPr>
            </w:pPr>
            <w:r w:rsidRPr="00A141AF">
              <w:rPr>
                <w:rFonts w:eastAsia="Arial" w:cs="Calibri"/>
                <w:sz w:val="24"/>
                <w:szCs w:val="24"/>
                <w:lang w:val="es-MX"/>
              </w:rPr>
              <w:t>Efectuar el control periódico sobre los elementos de consumo y reportar al jefe inmediato sobre las necesidades de la dependencia.</w:t>
            </w:r>
          </w:p>
          <w:p w14:paraId="5B36507A" w14:textId="77777777" w:rsidR="00B42AAC" w:rsidRPr="00A141AF" w:rsidRDefault="00B42AAC" w:rsidP="00B42AAC">
            <w:pPr>
              <w:numPr>
                <w:ilvl w:val="0"/>
                <w:numId w:val="84"/>
              </w:numPr>
              <w:jc w:val="both"/>
              <w:rPr>
                <w:rFonts w:cs="Calibri"/>
                <w:sz w:val="24"/>
                <w:szCs w:val="24"/>
              </w:rPr>
            </w:pPr>
            <w:r w:rsidRPr="00A141AF">
              <w:rPr>
                <w:rFonts w:eastAsia="Arial" w:cs="Calibri"/>
                <w:sz w:val="24"/>
                <w:szCs w:val="24"/>
                <w:lang w:val="es-MX"/>
              </w:rPr>
              <w:t>Realizar las tareas de apoyo logístico de acuerdo con la dependencia asignada</w:t>
            </w:r>
          </w:p>
          <w:p w14:paraId="4DBA493D" w14:textId="77777777" w:rsidR="00B42AAC" w:rsidRPr="00A141AF" w:rsidRDefault="00B42AAC" w:rsidP="00B42AAC">
            <w:pPr>
              <w:pStyle w:val="Ttulo2"/>
              <w:spacing w:before="0" w:line="240" w:lineRule="auto"/>
              <w:rPr>
                <w:rFonts w:ascii="Calibri" w:hAnsi="Calibri" w:cs="Calibri"/>
                <w:b/>
                <w:bCs/>
                <w:caps/>
                <w:color w:val="auto"/>
                <w:sz w:val="24"/>
                <w:szCs w:val="24"/>
              </w:rPr>
            </w:pPr>
            <w:bookmarkStart w:id="6" w:name="_Toc107958460"/>
            <w:r w:rsidRPr="00A141AF">
              <w:rPr>
                <w:rFonts w:ascii="Calibri" w:hAnsi="Calibri" w:cs="Calibri"/>
                <w:b/>
                <w:bCs/>
                <w:color w:val="auto"/>
                <w:sz w:val="24"/>
                <w:szCs w:val="24"/>
              </w:rPr>
              <w:t>GT FACTURACIÓN</w:t>
            </w:r>
            <w:bookmarkEnd w:id="6"/>
          </w:p>
          <w:p w14:paraId="7E9878BB"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Brindar información precisa a usuarios sobre los requerimientos y procedimientos para acceder a los servicios.</w:t>
            </w:r>
          </w:p>
          <w:p w14:paraId="3A5C9A64"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lastRenderedPageBreak/>
              <w:t>Asignar citas personales y/o telefónica para la atención de los usuarios.</w:t>
            </w:r>
          </w:p>
          <w:p w14:paraId="0D9BBCEE"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rPr>
              <w:t>Solicitar y corroborar los soportes para la identificación y verificación de los derechos para la atención de los usuarios e ingreso de la información al sistema.</w:t>
            </w:r>
          </w:p>
          <w:p w14:paraId="2AABBEB2"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Generar las facturas verificando la inclusión en la cuenta según soportes y registros de pago por los servicios prestados a los usuarios en los servicios.</w:t>
            </w:r>
          </w:p>
          <w:p w14:paraId="19BF6A0A"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Ingresar al sistema de información los registros por la facturación de servicios prestados.</w:t>
            </w:r>
          </w:p>
          <w:p w14:paraId="5F53BE06"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Realizar los trámites de admisión del usuario a servicios de Hospitalización y cirugía</w:t>
            </w:r>
          </w:p>
          <w:p w14:paraId="2AADD575"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Realizar liquidaciones por prestación de servicios, generar y responder por el soporte y dineros recibidos de acuerdo con los procedimientos.</w:t>
            </w:r>
          </w:p>
          <w:p w14:paraId="69E2A4D8"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Realizar los RIPS provenientes de puestos y centros de salud, atenciones extramurales y atención por paquetes.</w:t>
            </w:r>
          </w:p>
          <w:p w14:paraId="36DAED47"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Hacer seguimiento de las cuentas con pendiente de autorizaciones o soportes de los servicios o procedimiento practicados al usuario.</w:t>
            </w:r>
          </w:p>
          <w:p w14:paraId="07CD8B79" w14:textId="77777777" w:rsidR="00B42AAC" w:rsidRPr="00A141AF" w:rsidRDefault="00B42AAC" w:rsidP="00B42AAC">
            <w:pPr>
              <w:numPr>
                <w:ilvl w:val="0"/>
                <w:numId w:val="85"/>
              </w:numPr>
              <w:tabs>
                <w:tab w:val="left" w:pos="426"/>
              </w:tabs>
              <w:ind w:left="426" w:hanging="284"/>
              <w:jc w:val="both"/>
              <w:rPr>
                <w:rFonts w:eastAsia="Arial" w:cs="Calibri"/>
                <w:sz w:val="24"/>
                <w:szCs w:val="24"/>
                <w:lang w:val="es-MX"/>
              </w:rPr>
            </w:pPr>
            <w:r w:rsidRPr="00A141AF">
              <w:rPr>
                <w:rFonts w:eastAsia="Arial" w:cs="Calibri"/>
                <w:sz w:val="24"/>
                <w:szCs w:val="24"/>
                <w:lang w:val="es-MX"/>
              </w:rPr>
              <w:t>Desempeñar las demás funciones relacionadas con la naturaleza del cargo y el área de desempeño.</w:t>
            </w:r>
          </w:p>
          <w:p w14:paraId="736C49CA" w14:textId="77777777" w:rsidR="00B42AAC" w:rsidRPr="00A141AF" w:rsidRDefault="00B42AAC" w:rsidP="00B42AAC">
            <w:pPr>
              <w:pStyle w:val="Ttulo2"/>
              <w:spacing w:before="0" w:line="240" w:lineRule="auto"/>
              <w:rPr>
                <w:rFonts w:ascii="Calibri" w:hAnsi="Calibri" w:cs="Calibri"/>
                <w:b/>
                <w:bCs/>
                <w:caps/>
                <w:color w:val="auto"/>
                <w:sz w:val="24"/>
                <w:szCs w:val="24"/>
              </w:rPr>
            </w:pPr>
            <w:r w:rsidRPr="00A141AF">
              <w:rPr>
                <w:rFonts w:ascii="Calibri" w:hAnsi="Calibri" w:cs="Calibri"/>
                <w:b/>
                <w:bCs/>
                <w:color w:val="auto"/>
                <w:sz w:val="24"/>
                <w:szCs w:val="24"/>
              </w:rPr>
              <w:t>EXPERIENCIA AL USUARIO</w:t>
            </w:r>
          </w:p>
          <w:p w14:paraId="1C57CA5D" w14:textId="77777777" w:rsidR="00B42AAC" w:rsidRPr="00A141AF" w:rsidRDefault="00B42AAC" w:rsidP="00B42AAC">
            <w:pPr>
              <w:numPr>
                <w:ilvl w:val="6"/>
                <w:numId w:val="83"/>
              </w:numPr>
              <w:tabs>
                <w:tab w:val="left" w:pos="426"/>
              </w:tabs>
              <w:ind w:left="426" w:hanging="284"/>
              <w:jc w:val="both"/>
              <w:rPr>
                <w:rFonts w:eastAsia="Arial" w:cs="Calibri"/>
                <w:sz w:val="24"/>
                <w:szCs w:val="24"/>
                <w:lang w:val="es-MX"/>
              </w:rPr>
            </w:pPr>
            <w:r w:rsidRPr="00A141AF">
              <w:rPr>
                <w:rFonts w:eastAsia="Arial" w:cs="Calibri"/>
                <w:sz w:val="24"/>
                <w:szCs w:val="24"/>
              </w:rPr>
              <w:t>Recibir y atender en forma atenta y eficiente a las personas que ingresen a la E.S.E proporcionando la información clara y precisa sobre los funcionarios o las dependencias que pueden atender sus requerimientos, de manera que se garantice una excelente proyección institucional hacia el medio externo.</w:t>
            </w:r>
          </w:p>
          <w:p w14:paraId="6EFB0E8D" w14:textId="77777777" w:rsidR="00B42AAC" w:rsidRPr="00A141AF" w:rsidRDefault="00B42AAC" w:rsidP="00B42AAC">
            <w:pPr>
              <w:numPr>
                <w:ilvl w:val="6"/>
                <w:numId w:val="83"/>
              </w:numPr>
              <w:tabs>
                <w:tab w:val="left" w:pos="426"/>
              </w:tabs>
              <w:ind w:left="426" w:hanging="284"/>
              <w:jc w:val="both"/>
              <w:rPr>
                <w:rFonts w:eastAsia="Arial" w:cs="Calibri"/>
                <w:sz w:val="24"/>
                <w:szCs w:val="24"/>
                <w:lang w:val="es-MX"/>
              </w:rPr>
            </w:pPr>
            <w:r w:rsidRPr="00A141AF">
              <w:rPr>
                <w:rFonts w:eastAsia="Arial" w:cs="Calibri"/>
                <w:sz w:val="24"/>
                <w:szCs w:val="24"/>
              </w:rPr>
              <w:t>Guiar al público amablemente, ayudándole a ubicar los funcionarios o dependencias que pueden atender sus necesidades; de tal forma que se garantice la satisfacción del usuario.</w:t>
            </w:r>
          </w:p>
          <w:p w14:paraId="306A1CFA" w14:textId="77777777" w:rsidR="00B42AAC" w:rsidRPr="00A141AF" w:rsidRDefault="00B42AAC" w:rsidP="00B42AAC">
            <w:pPr>
              <w:numPr>
                <w:ilvl w:val="6"/>
                <w:numId w:val="83"/>
              </w:numPr>
              <w:tabs>
                <w:tab w:val="left" w:pos="426"/>
              </w:tabs>
              <w:ind w:left="426" w:hanging="284"/>
              <w:jc w:val="both"/>
              <w:rPr>
                <w:rFonts w:eastAsia="Arial" w:cs="Calibri"/>
                <w:sz w:val="24"/>
                <w:szCs w:val="24"/>
                <w:lang w:val="es-MX"/>
              </w:rPr>
            </w:pPr>
            <w:r w:rsidRPr="00A141AF">
              <w:rPr>
                <w:rFonts w:eastAsia="Arial" w:cs="Calibri"/>
                <w:sz w:val="24"/>
                <w:szCs w:val="24"/>
              </w:rPr>
              <w:t>Llevar un registro de la atención personal o telefónica realizadas a los usuarios.</w:t>
            </w:r>
          </w:p>
          <w:p w14:paraId="71E67012" w14:textId="77777777" w:rsidR="00B42AAC" w:rsidRPr="00A141AF" w:rsidRDefault="00B42AAC" w:rsidP="00B42AAC">
            <w:pPr>
              <w:numPr>
                <w:ilvl w:val="6"/>
                <w:numId w:val="83"/>
              </w:numPr>
              <w:tabs>
                <w:tab w:val="left" w:pos="426"/>
              </w:tabs>
              <w:ind w:left="426" w:hanging="284"/>
              <w:jc w:val="both"/>
              <w:rPr>
                <w:rFonts w:eastAsia="Arial" w:cs="Calibri"/>
                <w:sz w:val="24"/>
                <w:szCs w:val="24"/>
                <w:lang w:val="es-MX"/>
              </w:rPr>
            </w:pPr>
            <w:r w:rsidRPr="00A141AF">
              <w:rPr>
                <w:rFonts w:eastAsia="Arial" w:cs="Calibri"/>
                <w:sz w:val="24"/>
                <w:szCs w:val="24"/>
              </w:rPr>
              <w:t xml:space="preserve">Atender y tramitar bajo la coordinación del superior inmediato, las quejas y reclamos que los ciudadanos formulen, relacionados con los servicios prestados por la E.S.E, de conformidad con los términos y procedimientos del sistema de gestión de calidad establecidos por la E.S.E. para </w:t>
            </w:r>
            <w:proofErr w:type="gramStart"/>
            <w:r w:rsidRPr="00A141AF">
              <w:rPr>
                <w:rFonts w:eastAsia="Arial" w:cs="Calibri"/>
                <w:sz w:val="24"/>
                <w:szCs w:val="24"/>
              </w:rPr>
              <w:t>el  proceso</w:t>
            </w:r>
            <w:proofErr w:type="gramEnd"/>
            <w:r w:rsidRPr="00A141AF">
              <w:rPr>
                <w:rFonts w:eastAsia="Arial" w:cs="Calibri"/>
                <w:sz w:val="24"/>
                <w:szCs w:val="24"/>
              </w:rPr>
              <w:t xml:space="preserve"> de  EXPERIENCIA AL USUARIO.</w:t>
            </w:r>
          </w:p>
          <w:p w14:paraId="306646CB" w14:textId="77777777" w:rsidR="00B42AAC" w:rsidRPr="00A141AF" w:rsidRDefault="00B42AAC" w:rsidP="00B42AAC">
            <w:pPr>
              <w:numPr>
                <w:ilvl w:val="6"/>
                <w:numId w:val="83"/>
              </w:numPr>
              <w:tabs>
                <w:tab w:val="left" w:pos="426"/>
              </w:tabs>
              <w:ind w:left="426" w:hanging="284"/>
              <w:jc w:val="both"/>
              <w:rPr>
                <w:rFonts w:eastAsia="Arial" w:cs="Calibri"/>
                <w:sz w:val="24"/>
                <w:szCs w:val="24"/>
                <w:lang w:val="es-MX"/>
              </w:rPr>
            </w:pPr>
            <w:r w:rsidRPr="00A141AF">
              <w:rPr>
                <w:rFonts w:eastAsia="Arial" w:cs="Calibri"/>
                <w:sz w:val="24"/>
                <w:szCs w:val="24"/>
                <w:lang w:val="es-MX"/>
              </w:rPr>
              <w:t>Consolidar y preparar los informes de los s</w:t>
            </w:r>
            <w:r w:rsidRPr="00A141AF">
              <w:rPr>
                <w:rFonts w:eastAsia="Arial" w:cs="Calibri"/>
                <w:sz w:val="24"/>
                <w:szCs w:val="24"/>
              </w:rPr>
              <w:t>servicios sobre los que se presentan quejas y reclamos por los usuarios, las principales recomendaciones sugeridas por los particulares que tengan por objeto mejorar los servicios que presta la E.S.E., las quejas, peticiones y recursos recibidos por la entidad, trámite realizado y decisión tomada en relación con cada asunto.</w:t>
            </w:r>
          </w:p>
          <w:p w14:paraId="5EB6B515" w14:textId="77777777" w:rsidR="00B42AAC" w:rsidRPr="00A141AF" w:rsidRDefault="00B42AAC" w:rsidP="00B42AAC">
            <w:pPr>
              <w:widowControl w:val="0"/>
              <w:numPr>
                <w:ilvl w:val="6"/>
                <w:numId w:val="83"/>
              </w:numPr>
              <w:tabs>
                <w:tab w:val="left" w:pos="426"/>
              </w:tabs>
              <w:autoSpaceDE w:val="0"/>
              <w:autoSpaceDN w:val="0"/>
              <w:ind w:left="568" w:hanging="284"/>
              <w:jc w:val="both"/>
              <w:rPr>
                <w:rFonts w:ascii="Arial Narrow" w:hAnsi="Arial Narrow" w:cs="Arial"/>
                <w:sz w:val="24"/>
                <w:szCs w:val="24"/>
              </w:rPr>
            </w:pPr>
            <w:r w:rsidRPr="00A141AF">
              <w:rPr>
                <w:rFonts w:eastAsia="Arial" w:cs="Calibri"/>
                <w:sz w:val="24"/>
                <w:szCs w:val="24"/>
              </w:rPr>
              <w:t>Desempeñar las demás funciones asignadas por la autoridad competente, de acuerdo con el nivel, la naturaleza y el área de desempeño del empleo, y con la formación y adiestramiento del titular del cargo.</w:t>
            </w:r>
            <w:r w:rsidRPr="00A141AF">
              <w:rPr>
                <w:rFonts w:ascii="Arial Narrow" w:hAnsi="Arial Narrow" w:cs="Arial"/>
                <w:sz w:val="24"/>
                <w:szCs w:val="24"/>
              </w:rPr>
              <w:t xml:space="preserve"> </w:t>
            </w:r>
          </w:p>
        </w:tc>
      </w:tr>
      <w:tr w:rsidR="00B42AAC" w:rsidRPr="00A141AF" w14:paraId="3AA43196" w14:textId="77777777" w:rsidTr="001C1E28">
        <w:trPr>
          <w:gridAfter w:val="1"/>
          <w:wAfter w:w="28" w:type="dxa"/>
          <w:trHeight w:val="179"/>
        </w:trPr>
        <w:tc>
          <w:tcPr>
            <w:tcW w:w="8828" w:type="dxa"/>
            <w:gridSpan w:val="3"/>
          </w:tcPr>
          <w:p w14:paraId="1E479177"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V. CONOCIMIENTOS BÁSICOS ESENCIALES</w:t>
            </w:r>
          </w:p>
        </w:tc>
      </w:tr>
      <w:tr w:rsidR="00B42AAC" w:rsidRPr="00A141AF" w14:paraId="18BE9862" w14:textId="77777777" w:rsidTr="001C1E28">
        <w:trPr>
          <w:gridAfter w:val="1"/>
          <w:wAfter w:w="28" w:type="dxa"/>
          <w:trHeight w:val="179"/>
        </w:trPr>
        <w:tc>
          <w:tcPr>
            <w:tcW w:w="8828" w:type="dxa"/>
            <w:gridSpan w:val="3"/>
          </w:tcPr>
          <w:p w14:paraId="480F198A"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Conocimiento Básico en Sistema Operativo Windows. </w:t>
            </w:r>
          </w:p>
          <w:p w14:paraId="06539901"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Experiencia certificada en facturación de servicios. </w:t>
            </w:r>
          </w:p>
          <w:p w14:paraId="502174FC"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Procesos Asistenciales. </w:t>
            </w:r>
          </w:p>
          <w:p w14:paraId="2E91B52D"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Guías de atención. </w:t>
            </w:r>
          </w:p>
          <w:p w14:paraId="26E039B8"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 xml:space="preserve">Sistema Obligatorio de Garantía de la Calidad de la Atención en Salud. </w:t>
            </w:r>
          </w:p>
          <w:p w14:paraId="03130E6E"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Normatividad vigente.</w:t>
            </w:r>
          </w:p>
          <w:p w14:paraId="0D1D497C"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Herramientas o instrumentos propios del trabajo.</w:t>
            </w:r>
          </w:p>
          <w:p w14:paraId="3798E461" w14:textId="77777777" w:rsidR="00B42AAC" w:rsidRPr="00A141AF" w:rsidRDefault="00B42AAC" w:rsidP="00B42AAC">
            <w:pPr>
              <w:pStyle w:val="Prrafodelista"/>
              <w:widowControl w:val="0"/>
              <w:numPr>
                <w:ilvl w:val="0"/>
                <w:numId w:val="78"/>
              </w:numPr>
              <w:autoSpaceDE w:val="0"/>
              <w:autoSpaceDN w:val="0"/>
              <w:adjustRightInd w:val="0"/>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Curso de Atención al Cliente.</w:t>
            </w:r>
          </w:p>
          <w:p w14:paraId="7F7E2EE6" w14:textId="77777777" w:rsidR="00B42AAC" w:rsidRPr="00A141AF" w:rsidRDefault="00B42AAC" w:rsidP="00B42AAC">
            <w:pPr>
              <w:pStyle w:val="Prrafodelista"/>
              <w:widowControl w:val="0"/>
              <w:numPr>
                <w:ilvl w:val="0"/>
                <w:numId w:val="78"/>
              </w:numPr>
              <w:overflowPunct w:val="0"/>
              <w:autoSpaceDE w:val="0"/>
              <w:autoSpaceDN w:val="0"/>
              <w:adjustRightInd w:val="0"/>
              <w:spacing w:after="0" w:line="240" w:lineRule="auto"/>
              <w:jc w:val="both"/>
              <w:rPr>
                <w:rFonts w:ascii="Arial Narrow" w:hAnsi="Arial Narrow" w:cs="Arial"/>
                <w:sz w:val="24"/>
                <w:szCs w:val="24"/>
              </w:rPr>
            </w:pPr>
            <w:r w:rsidRPr="00A141AF">
              <w:rPr>
                <w:rFonts w:ascii="Arial Narrow" w:hAnsi="Arial Narrow" w:cs="Arial"/>
                <w:sz w:val="24"/>
                <w:szCs w:val="24"/>
              </w:rPr>
              <w:t>Habilidades de Atención al Usuario.</w:t>
            </w:r>
          </w:p>
          <w:p w14:paraId="26DA1E06" w14:textId="77777777" w:rsidR="00B42AAC" w:rsidRPr="00A141AF" w:rsidRDefault="00B42AAC" w:rsidP="00B42AAC">
            <w:pPr>
              <w:pStyle w:val="Prrafodelista"/>
              <w:widowControl w:val="0"/>
              <w:overflowPunct w:val="0"/>
              <w:autoSpaceDE w:val="0"/>
              <w:autoSpaceDN w:val="0"/>
              <w:adjustRightInd w:val="0"/>
              <w:spacing w:after="0" w:line="240" w:lineRule="auto"/>
              <w:ind w:left="360"/>
              <w:jc w:val="both"/>
              <w:textAlignment w:val="baseline"/>
              <w:rPr>
                <w:rFonts w:ascii="Arial Narrow" w:hAnsi="Arial Narrow" w:cs="Arial"/>
                <w:sz w:val="24"/>
                <w:szCs w:val="24"/>
              </w:rPr>
            </w:pPr>
          </w:p>
        </w:tc>
      </w:tr>
      <w:tr w:rsidR="00B42AAC" w:rsidRPr="00A141AF" w14:paraId="14C24FB4" w14:textId="77777777" w:rsidTr="001C1E28">
        <w:trPr>
          <w:gridAfter w:val="1"/>
          <w:wAfter w:w="28" w:type="dxa"/>
          <w:trHeight w:val="179"/>
        </w:trPr>
        <w:tc>
          <w:tcPr>
            <w:tcW w:w="8828" w:type="dxa"/>
            <w:gridSpan w:val="3"/>
          </w:tcPr>
          <w:p w14:paraId="62E8B706" w14:textId="77777777" w:rsidR="00B42AAC" w:rsidRPr="00A141AF" w:rsidRDefault="00B42AAC" w:rsidP="00B42AAC">
            <w:pPr>
              <w:jc w:val="center"/>
              <w:rPr>
                <w:rFonts w:ascii="Arial Narrow" w:hAnsi="Arial Narrow" w:cs="Arial"/>
                <w:sz w:val="24"/>
                <w:szCs w:val="24"/>
              </w:rPr>
            </w:pPr>
            <w:r w:rsidRPr="00A141AF">
              <w:rPr>
                <w:rFonts w:ascii="Arial Narrow" w:hAnsi="Arial Narrow" w:cs="Arial"/>
                <w:b/>
                <w:sz w:val="24"/>
                <w:szCs w:val="24"/>
              </w:rPr>
              <w:lastRenderedPageBreak/>
              <w:t>VI. REQUISITOS DE FORMACIÓN ACADÉMICA Y EXPERIENCIA</w:t>
            </w:r>
          </w:p>
        </w:tc>
      </w:tr>
      <w:tr w:rsidR="00B42AAC" w:rsidRPr="00A141AF" w14:paraId="6B79C2BC" w14:textId="77777777" w:rsidTr="001C1E28">
        <w:trPr>
          <w:gridAfter w:val="1"/>
          <w:wAfter w:w="28" w:type="dxa"/>
          <w:trHeight w:val="179"/>
        </w:trPr>
        <w:tc>
          <w:tcPr>
            <w:tcW w:w="3948" w:type="dxa"/>
          </w:tcPr>
          <w:p w14:paraId="7D785CCA"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FORMACIÓN ACADÉMICA</w:t>
            </w:r>
          </w:p>
        </w:tc>
        <w:tc>
          <w:tcPr>
            <w:tcW w:w="4880" w:type="dxa"/>
            <w:gridSpan w:val="2"/>
          </w:tcPr>
          <w:p w14:paraId="0D8CBEA0" w14:textId="77777777" w:rsidR="00B42AAC" w:rsidRPr="00A141AF" w:rsidRDefault="00B42AAC" w:rsidP="00B42AAC">
            <w:pPr>
              <w:jc w:val="center"/>
              <w:rPr>
                <w:rFonts w:ascii="Arial Narrow" w:hAnsi="Arial Narrow" w:cs="Arial"/>
                <w:b/>
                <w:sz w:val="24"/>
                <w:szCs w:val="24"/>
              </w:rPr>
            </w:pPr>
            <w:r w:rsidRPr="00A141AF">
              <w:rPr>
                <w:rFonts w:ascii="Arial Narrow" w:hAnsi="Arial Narrow" w:cs="Arial"/>
                <w:b/>
                <w:sz w:val="24"/>
                <w:szCs w:val="24"/>
              </w:rPr>
              <w:t>EXPERIENCIA</w:t>
            </w:r>
          </w:p>
        </w:tc>
      </w:tr>
      <w:tr w:rsidR="00B42AAC" w:rsidRPr="00A141AF" w14:paraId="5E035691" w14:textId="77777777" w:rsidTr="001C1E28">
        <w:trPr>
          <w:gridAfter w:val="1"/>
          <w:wAfter w:w="28" w:type="dxa"/>
          <w:trHeight w:val="179"/>
        </w:trPr>
        <w:tc>
          <w:tcPr>
            <w:tcW w:w="3948" w:type="dxa"/>
          </w:tcPr>
          <w:p w14:paraId="3930927E" w14:textId="77777777" w:rsidR="00B42AAC" w:rsidRPr="00A141AF" w:rsidRDefault="00B42AAC" w:rsidP="00B42AAC">
            <w:pPr>
              <w:autoSpaceDE w:val="0"/>
              <w:autoSpaceDN w:val="0"/>
              <w:adjustRightInd w:val="0"/>
              <w:jc w:val="both"/>
              <w:rPr>
                <w:rFonts w:ascii="Arial Narrow" w:hAnsi="Arial Narrow" w:cs="Arial"/>
                <w:sz w:val="24"/>
                <w:szCs w:val="24"/>
              </w:rPr>
            </w:pPr>
            <w:r w:rsidRPr="00A141AF">
              <w:rPr>
                <w:rFonts w:ascii="Arial Narrow" w:hAnsi="Arial Narrow" w:cs="Arial"/>
                <w:sz w:val="24"/>
                <w:szCs w:val="24"/>
              </w:rPr>
              <w:t>Bachiller, o auxiliar administrativo en salud</w:t>
            </w:r>
          </w:p>
        </w:tc>
        <w:tc>
          <w:tcPr>
            <w:tcW w:w="4880" w:type="dxa"/>
            <w:gridSpan w:val="2"/>
            <w:vAlign w:val="center"/>
          </w:tcPr>
          <w:p w14:paraId="1770D0B4" w14:textId="77777777" w:rsidR="00B42AAC" w:rsidRPr="00A141AF" w:rsidRDefault="00B42AAC" w:rsidP="00B42AAC">
            <w:pPr>
              <w:jc w:val="center"/>
              <w:rPr>
                <w:rFonts w:ascii="Arial Narrow" w:hAnsi="Arial Narrow" w:cs="Arial"/>
                <w:sz w:val="24"/>
                <w:szCs w:val="24"/>
              </w:rPr>
            </w:pPr>
            <w:r w:rsidRPr="00A141AF">
              <w:rPr>
                <w:rFonts w:ascii="Arial Narrow" w:hAnsi="Arial Narrow"/>
                <w:sz w:val="24"/>
                <w:szCs w:val="24"/>
                <w:shd w:val="clear" w:color="auto" w:fill="FFFFFF"/>
              </w:rPr>
              <w:t>Seis (6) meses de experiencia relacionada con el cargo.</w:t>
            </w:r>
          </w:p>
        </w:tc>
      </w:tr>
    </w:tbl>
    <w:p w14:paraId="411CD5F6" w14:textId="77777777" w:rsidR="00B42AAC" w:rsidRPr="00A141AF" w:rsidRDefault="00B42AAC" w:rsidP="00B42AAC">
      <w:pPr>
        <w:pStyle w:val="Default"/>
        <w:jc w:val="both"/>
        <w:rPr>
          <w:rFonts w:ascii="Arial Narrow" w:hAnsi="Arial Narrow"/>
          <w:color w:val="auto"/>
        </w:rPr>
      </w:pPr>
    </w:p>
    <w:p w14:paraId="0A491DAE"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ARTÍCULO SEGUNDO.</w:t>
      </w:r>
      <w:r w:rsidRPr="00A141AF">
        <w:rPr>
          <w:rFonts w:ascii="Arial Narrow" w:hAnsi="Arial Narrow" w:cs="Arial"/>
          <w:b/>
          <w:bCs/>
          <w:sz w:val="24"/>
          <w:szCs w:val="24"/>
        </w:rPr>
        <w:t xml:space="preserve"> FUNCIONES COMUNES A CADA NIVEL DE EMPLEO. </w:t>
      </w:r>
      <w:r w:rsidRPr="00A141AF">
        <w:rPr>
          <w:rFonts w:ascii="Arial Narrow" w:hAnsi="Arial Narrow" w:cs="Arial"/>
          <w:sz w:val="24"/>
          <w:szCs w:val="24"/>
          <w:shd w:val="clear" w:color="auto" w:fill="FFFFFF"/>
        </w:rPr>
        <w:t>De acuerdo con su naturaleza, los empleos de cada nivel tendrán las siguientes funciones comunes</w:t>
      </w:r>
      <w:r w:rsidRPr="00A141AF">
        <w:rPr>
          <w:rFonts w:ascii="Arial Narrow" w:hAnsi="Arial Narrow" w:cs="Arial"/>
          <w:b/>
          <w:sz w:val="24"/>
          <w:szCs w:val="24"/>
        </w:rPr>
        <w:t>:</w:t>
      </w:r>
    </w:p>
    <w:p w14:paraId="3204517C" w14:textId="77777777" w:rsidR="00B42AAC" w:rsidRPr="00A141AF" w:rsidRDefault="00B42AAC" w:rsidP="00B42AAC">
      <w:pPr>
        <w:spacing w:after="0" w:line="240" w:lineRule="auto"/>
        <w:jc w:val="both"/>
        <w:rPr>
          <w:rFonts w:ascii="Arial Narrow" w:hAnsi="Arial Narrow" w:cs="Arial"/>
          <w:b/>
          <w:sz w:val="24"/>
          <w:szCs w:val="24"/>
        </w:rPr>
      </w:pPr>
    </w:p>
    <w:p w14:paraId="6AB6E181"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FUNCIONES COMUNES A TODOS LOS NIVELES DEL EMPLEO – ÁREA ADMINISTRATIVA</w:t>
      </w:r>
    </w:p>
    <w:p w14:paraId="04F5FB71" w14:textId="77777777" w:rsidR="00B42AAC" w:rsidRPr="00A141AF" w:rsidRDefault="00B42AAC" w:rsidP="00B42AAC">
      <w:pPr>
        <w:spacing w:after="0" w:line="240" w:lineRule="auto"/>
        <w:jc w:val="both"/>
        <w:rPr>
          <w:rFonts w:ascii="Arial Narrow" w:hAnsi="Arial Narrow" w:cs="Arial"/>
          <w:b/>
          <w:sz w:val="24"/>
          <w:szCs w:val="24"/>
        </w:rPr>
      </w:pPr>
    </w:p>
    <w:p w14:paraId="6BBBCEE7"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cumplimiento a los reglamentos y normas de bioseguridad, medicina, higiene y salud ocupacional establecidas.</w:t>
      </w:r>
    </w:p>
    <w:p w14:paraId="1EFD5E3E"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las actividades y procedimientos que se requieran en la institución.</w:t>
      </w:r>
    </w:p>
    <w:p w14:paraId="791540C5"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Brindar una atención oportuna, personalizada, humanizada, continua y eficiente, de acuerdo con estándares definidos en la Institución, para una práctica profesional competente y responsable, con el propósito de lograr la satisfacción del usuario y su familia. </w:t>
      </w:r>
    </w:p>
    <w:p w14:paraId="3F62B403"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Cumplir con el horario laboral establecido por la institución. </w:t>
      </w:r>
    </w:p>
    <w:p w14:paraId="48A0A70A"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 supervisión de los contratos y o convenios que le designe la gerencia.</w:t>
      </w:r>
    </w:p>
    <w:p w14:paraId="5634FD34"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los diferentes comités, programas, actividades, capacitaciones en los que se requiera su participación.</w:t>
      </w:r>
    </w:p>
    <w:p w14:paraId="49E2942C"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Liderar y coordinar los comités que le sean designados o delegados por la gerencia.</w:t>
      </w:r>
    </w:p>
    <w:p w14:paraId="145B457D"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Guardar custodia y responder por los elementos asignados para el desarrollo de sus actividades.</w:t>
      </w:r>
    </w:p>
    <w:p w14:paraId="0C85764C"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Supervisar y verificar el cumplimiento de procesos y procedimientos del personal que estén bajo su responsabilidad si es el caso.</w:t>
      </w:r>
    </w:p>
    <w:p w14:paraId="771809B0"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sz w:val="24"/>
          <w:szCs w:val="24"/>
        </w:rPr>
        <w:t>Cumplir con los derechos constitucionales y legales a los que tengan derecho o sean aplicables a los usuarios internos y externos de la institución.</w:t>
      </w:r>
    </w:p>
    <w:p w14:paraId="70389B19"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lang w:eastAsia="es-CO"/>
        </w:rPr>
        <w:t>Mantener la debida reserva y discreción de los asuntos que conozca en razón de sus actividades, g</w:t>
      </w:r>
      <w:r w:rsidRPr="00A141AF">
        <w:rPr>
          <w:rFonts w:ascii="Arial Narrow" w:hAnsi="Arial Narrow" w:cs="Arial"/>
          <w:sz w:val="24"/>
          <w:szCs w:val="24"/>
        </w:rPr>
        <w:t>arantizando la seguridad y confidencialidad de la Información en cumplimiento de la política institucional.</w:t>
      </w:r>
    </w:p>
    <w:p w14:paraId="46A2F928"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Asistir y participar en la elaboración y/o actualización de procesos y procedimientos de su competencia de acuerdo con la metodología establecida en la organización.</w:t>
      </w:r>
    </w:p>
    <w:p w14:paraId="753D3CBC"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 implementación y manejo adecuado del Archivo de su dependencia según la Ley General de Archivo.</w:t>
      </w:r>
    </w:p>
    <w:p w14:paraId="494FE3E5"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lang w:eastAsia="es-CO"/>
        </w:rPr>
        <w:t>Apoyar los trámites administrativos que requiera la dependencia para su cumplimiento.</w:t>
      </w:r>
    </w:p>
    <w:p w14:paraId="18E69BBD"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sz w:val="24"/>
          <w:szCs w:val="24"/>
        </w:rPr>
        <w:t>Conocer y apoyar desde su área de trabajo las estrategias de los programas establecidos en el programa hospital verde: Uso eficiente del agua, energía, productos químicos, residuos, consumo de papel, orden y aseo.</w:t>
      </w:r>
    </w:p>
    <w:p w14:paraId="61F16971"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Apoyar en el cumplimento de indicadores operativos del área de desempeño del cargo.</w:t>
      </w:r>
    </w:p>
    <w:p w14:paraId="0566EE58"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Identificar y gestionar los riesgos del proceso, según procedimiento establecido para tal fin, y en las herramientas diseñadas y dispuesta por la ESE</w:t>
      </w:r>
    </w:p>
    <w:p w14:paraId="58D254B9"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Colaborar en la implementación de planes de emergencia para ser aplicados en la institución y demás organismos de Salud del área de influencia.</w:t>
      </w:r>
    </w:p>
    <w:p w14:paraId="1809243C"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Reponer los activos asignados cuando ocurra un daño, perdida por descuido o uso inadecuado por parte del contratista, se deberá entregar con las mismas características y condiciones o cancelar su equivalente según el valor comercial que se defina técnicamente por un especialista al momento que determine su responsabilidad, con previa justificación.</w:t>
      </w:r>
    </w:p>
    <w:p w14:paraId="31BFE245"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participar en la formulación, diseño, organización ejecución y control de planes y programas del área interna de su competencia.</w:t>
      </w:r>
    </w:p>
    <w:p w14:paraId="29584E0E"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Proyectar los actos administrativos que le sean requeridos propios de sus funciones</w:t>
      </w:r>
    </w:p>
    <w:p w14:paraId="3BB73286"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cumplimiento y adherirse a los POAS, normas, manuales, guías, protocolos, procesos y procedimientos y demás lineamientos de orden nacional, departamental, municipal e institucional.</w:t>
      </w:r>
    </w:p>
    <w:p w14:paraId="7E1A046F"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activamente en las auditorías realizadas a la empresa, proceso por entes internos y externos y formular planes de mejoramiento según necesidades, dando cumplimiento estricto a los mismos.</w:t>
      </w:r>
    </w:p>
    <w:p w14:paraId="47291AA6"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Preparar, consolidar y rendir los informes requeridos por la institución y diferentes entes de control.</w:t>
      </w:r>
    </w:p>
    <w:p w14:paraId="0EF023C1"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la elaboración, mejoramiento y actualización de políticas y acciones de mejora.</w:t>
      </w:r>
    </w:p>
    <w:p w14:paraId="2D986799"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Responder dentro de los términos establecidos en la legislación vigente, los derechos de petición que le sean derivados para tal fin.</w:t>
      </w:r>
    </w:p>
    <w:p w14:paraId="4ACB332C"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Priorizar las actividades que apunten al cumplimiento de los estándares y las metas propuestas en el plan de gestión.</w:t>
      </w:r>
    </w:p>
    <w:p w14:paraId="7076E99C"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el desarrollo e implementación del sistema obligatorio de garantía de la calidad en salud</w:t>
      </w:r>
    </w:p>
    <w:p w14:paraId="1CED0294"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Elaborar los estudios previos y de conveniencia según las necesidades de su dependencia.</w:t>
      </w:r>
    </w:p>
    <w:p w14:paraId="4B88B9D0"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Proyectar las necesidades de adquisición de bienes y servicios que desde su área se requieran para ser incluidas en el plan anual de adquisiciones.</w:t>
      </w:r>
    </w:p>
    <w:p w14:paraId="574D366E"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Apoyar la elaboración de los informes requeridos por los entes de control y demás organismos</w:t>
      </w:r>
    </w:p>
    <w:p w14:paraId="482DF9F2"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Elaborar oficios, documentos e informes que le sean exigidos.</w:t>
      </w:r>
    </w:p>
    <w:p w14:paraId="26DA868B"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Facilitar la implementación de los procesos de mejora continua del Sistema de gestión de Calidad y proceso de acreditación en cada uno de los componentes con los cuales se relaciona.</w:t>
      </w:r>
    </w:p>
    <w:p w14:paraId="28683CDE"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la implementación del Sistema de Gestión Integrado de Calidad en todos los componentes y garantizar la realización de los diferentes procesos y actividades del área.</w:t>
      </w:r>
    </w:p>
    <w:p w14:paraId="41F3D73B"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Gestionar la mejora continua del Sistema de gestión de Calidad y proceso de acreditación en cada uno de los componentes con los cuales se relaciona.</w:t>
      </w:r>
    </w:p>
    <w:p w14:paraId="4294D052"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Liderar, coordinar, apoyar y gestionar, los convenios y contratos interadministrativos suscritos por la entidad.</w:t>
      </w:r>
    </w:p>
    <w:p w14:paraId="6208A41E"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el desarrollo y ejecución de programas implementados por la institución</w:t>
      </w:r>
    </w:p>
    <w:p w14:paraId="008CF3EF"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cumplimiento a las disposiciones, técnicas, éticas, administrativas y de autoridad que rijan en la institución</w:t>
      </w:r>
    </w:p>
    <w:p w14:paraId="3A76D3EB"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Informar oportunamente al jefe inmediato sobre situaciones de emergencia o riesgo que conozca en cualquier dependencia de la E.S.E.</w:t>
      </w:r>
    </w:p>
    <w:p w14:paraId="7BACABC5"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Implementar procedimientos de seguridad a fin de garantizar que la información contenida en el software no se altere o desaparezca (copias de seguridad tanto de los aplicativos como de otros archivos en Word, Excel y otros).</w:t>
      </w:r>
    </w:p>
    <w:p w14:paraId="2A46A239"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Asistir y participar activamente en la elaboración de planes de mejoramiento del área de desempeño.</w:t>
      </w:r>
    </w:p>
    <w:p w14:paraId="72CA2FB5"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por sistema el pedido mensual de insumos requeridos e ir almacén a recibirlos y realizar las respectivas bajas</w:t>
      </w:r>
    </w:p>
    <w:p w14:paraId="51952C23"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Vigilar el correcto funcionamiento de los equipos a su cargo, cuidando de estos mismos y evitando daños o robos</w:t>
      </w:r>
    </w:p>
    <w:p w14:paraId="62CB1E71"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Implementar la cultura del autocontrol en cada una de sus funciones y responsabilidades.</w:t>
      </w:r>
    </w:p>
    <w:p w14:paraId="255BCC30"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Desarrollar todos los pasos del proceso y procedimientos de su competencia.</w:t>
      </w:r>
    </w:p>
    <w:p w14:paraId="4DB51FEF"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con las actividades, campañas, jornadas y demás reuniones programadas por la institución y el líder del proceso.</w:t>
      </w:r>
    </w:p>
    <w:p w14:paraId="3896ED24" w14:textId="77777777" w:rsidR="00B42AAC" w:rsidRPr="00A141AF" w:rsidRDefault="00B42AAC" w:rsidP="00B42AAC">
      <w:pPr>
        <w:pStyle w:val="Prrafodelista"/>
        <w:numPr>
          <w:ilvl w:val="0"/>
          <w:numId w:val="10"/>
        </w:numPr>
        <w:suppressAutoHyphen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estricto cumplimiento a la Política Gestión Estratégica de Talento Humano, Política de Seguridad de Salud de Trabajo y demás Políticas institucionales de la E.S.E.</w:t>
      </w:r>
    </w:p>
    <w:p w14:paraId="11144557" w14:textId="77777777" w:rsidR="00B42AAC" w:rsidRPr="00A141AF" w:rsidRDefault="00B42AAC" w:rsidP="00B42AAC">
      <w:pPr>
        <w:pStyle w:val="Prrafodelista"/>
        <w:suppressAutoHyphens/>
        <w:spacing w:after="0" w:line="240" w:lineRule="auto"/>
        <w:ind w:left="360"/>
        <w:contextualSpacing/>
        <w:jc w:val="both"/>
        <w:rPr>
          <w:rFonts w:ascii="Arial Narrow" w:hAnsi="Arial Narrow" w:cs="Arial"/>
          <w:sz w:val="24"/>
          <w:szCs w:val="24"/>
        </w:rPr>
      </w:pPr>
    </w:p>
    <w:p w14:paraId="51B4C41D" w14:textId="77777777" w:rsidR="00B42AAC" w:rsidRPr="00A141AF" w:rsidRDefault="00B42AAC" w:rsidP="00B42AAC">
      <w:pPr>
        <w:spacing w:after="0" w:line="240" w:lineRule="auto"/>
        <w:jc w:val="both"/>
        <w:rPr>
          <w:rFonts w:ascii="Arial Narrow" w:hAnsi="Arial Narrow" w:cs="Arial"/>
          <w:b/>
          <w:sz w:val="24"/>
          <w:szCs w:val="24"/>
        </w:rPr>
      </w:pPr>
    </w:p>
    <w:p w14:paraId="1ED47E81"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FUNCIONES COMUNES - ÁREA ASISTENCIAL</w:t>
      </w:r>
    </w:p>
    <w:p w14:paraId="5905D8E7" w14:textId="77777777" w:rsidR="00B42AAC" w:rsidRPr="00A141AF" w:rsidRDefault="00B42AAC" w:rsidP="00B42AAC">
      <w:pPr>
        <w:spacing w:after="0" w:line="240" w:lineRule="auto"/>
        <w:jc w:val="both"/>
        <w:rPr>
          <w:rFonts w:ascii="Arial Narrow" w:hAnsi="Arial Narrow" w:cs="Arial"/>
          <w:b/>
          <w:sz w:val="24"/>
          <w:szCs w:val="24"/>
        </w:rPr>
      </w:pPr>
    </w:p>
    <w:p w14:paraId="505EFF0B"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Apoyar en la implementación, desarrollo y evaluación de las RIAS.</w:t>
      </w:r>
    </w:p>
    <w:p w14:paraId="676B1CC4"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Dar cumplimiento a los reglamentos y normas de bioseguridad, medicina, higiene y salud ocupacional establecidas. </w:t>
      </w:r>
    </w:p>
    <w:p w14:paraId="133B67E4"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Conocer e implementar el PGIRASA Institucional.</w:t>
      </w:r>
    </w:p>
    <w:p w14:paraId="690D63C0"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remisión a los pacientes que lo requieren al nivel superior de atención conforme a la norma establecida.</w:t>
      </w:r>
    </w:p>
    <w:p w14:paraId="41B8B95B"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el reporte de incidentes, eventos adversos y complicaciones generadas en la atención en salud, en el formato establecido por la entidad.</w:t>
      </w:r>
    </w:p>
    <w:p w14:paraId="66ABB485"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Apoyar el seguimiento y atención a pacientes con diagnóstico de eventos de interés en salud pública.</w:t>
      </w:r>
    </w:p>
    <w:p w14:paraId="643931B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Brindar información al usuario y familiares sobre las normas, derechos y deberes que estos tienen dentro de la institución.</w:t>
      </w:r>
    </w:p>
    <w:p w14:paraId="013482A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Realizar las actividades asistenciales y los procedimientos que se requieran en la institución de acuerdo con los protocolos, procesos, procedimientos y guías de la institución. </w:t>
      </w:r>
    </w:p>
    <w:p w14:paraId="56845C30"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Identificar y gestionar los riesgos del proceso, según procedimiento establecido para tal fin, y en las herramientas diseñadas y dispuesta por la ESE.</w:t>
      </w:r>
    </w:p>
    <w:p w14:paraId="2ED1876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Brindar una atención oportuna, personalizada, humanizada, continua y eficiente, de acuerdo con estándares definidos en la Institución, para una práctica profesional competente y responsable, con el propósito de lograr la satisfacción del usuario y su familia. </w:t>
      </w:r>
    </w:p>
    <w:p w14:paraId="3743C020"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Apoyar las jornadas intra y extramurales de atención en salud.</w:t>
      </w:r>
    </w:p>
    <w:p w14:paraId="3D2E595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Apoyar la implementación, desarrollo y evaluación de programas de promoción y mantenimiento de la salud de salud a los usuarios.</w:t>
      </w:r>
    </w:p>
    <w:p w14:paraId="3625ACDB"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estrategias IEC según necesidad y solicitud en la entidad.</w:t>
      </w:r>
    </w:p>
    <w:p w14:paraId="5E651005"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Supervisar y verificar el cumplimiento de procesos y procedimientos del personal que esté bajo su responsabilidad.</w:t>
      </w:r>
    </w:p>
    <w:p w14:paraId="66246E1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con la programación establecida para la prestación de servicios de salud en la entidad para lograr las metas contractuales pactadas con las diferentes EAPB.</w:t>
      </w:r>
    </w:p>
    <w:p w14:paraId="1E9FBC1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cumplimiento y adherirse a normas, manuales, guías, protocolos, procesos y procedimientos y demás lineamientos de orden nacional, departamental, municipal e institucional.</w:t>
      </w:r>
    </w:p>
    <w:p w14:paraId="70FEF154"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Participar en la formulación y cumplimiento de indicadores operativos del área de desempeño del cargo.</w:t>
      </w:r>
    </w:p>
    <w:p w14:paraId="7F7D07D7"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el manejo indicado y adecuado para todo el equipo, instrumental, material, etc. que se requieran para la asistencia.</w:t>
      </w:r>
    </w:p>
    <w:p w14:paraId="7AA2CBB2"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participar activamente en las reuniones de tipo administrativo y/o educativo (BRIGADAS DE EMERGENCIAS Y/O SALUD) que programe la institución y a las cuales sea convocado.</w:t>
      </w:r>
    </w:p>
    <w:p w14:paraId="526D70F6"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Registrar la información en los formatos bajo su responsabilidad.</w:t>
      </w:r>
    </w:p>
    <w:p w14:paraId="4B936C9A"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las funciones administrativas que le sean asignadas y sean afines a su cargo.</w:t>
      </w:r>
    </w:p>
    <w:p w14:paraId="71BA249D"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cumplimiento a los reglamentos y normas de bioseguridad, medicina, higiene y salud ocupacional establecidas.</w:t>
      </w:r>
    </w:p>
    <w:p w14:paraId="0D1B7E9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las actividades y procedimientos que se requieran en la institución.</w:t>
      </w:r>
    </w:p>
    <w:p w14:paraId="72D5364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Brindar una atención oportuna, personalizada, humanizada, continua y eficiente, de acuerdo con estándares definidos en la Institución, para una práctica profesional competente y responsable, con el propósito de lograr la satisfacción del usuario y su familia. </w:t>
      </w:r>
    </w:p>
    <w:p w14:paraId="78915667"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 xml:space="preserve">Cumplir con el horario laboral establecido por la institución. </w:t>
      </w:r>
    </w:p>
    <w:p w14:paraId="7AACA839"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 supervisión de los contratos y o convenios que le designe la gerencia.</w:t>
      </w:r>
    </w:p>
    <w:p w14:paraId="4CBE87D2"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los diferentes comités, programas, actividades, capacitaciones en los que se requiera su participación.</w:t>
      </w:r>
    </w:p>
    <w:p w14:paraId="446D5988"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Liderar y coordinar los comités que le sean designados o delegados por la gerencia.</w:t>
      </w:r>
    </w:p>
    <w:p w14:paraId="321092D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Guardar custodia y responder por los elementos asignados para el desarrollo de sus actividades.</w:t>
      </w:r>
    </w:p>
    <w:p w14:paraId="40DF2E08"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con los derechos constitucionales y legales a los que tengan derecho o sean aplicables a los usuarios internos y externos de la institución.</w:t>
      </w:r>
    </w:p>
    <w:p w14:paraId="4CF5CB8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Mantener la debida reserva y discreción de los asuntos que conozca en razón de sus actividades, garantizando la seguridad y confidencialidad de la Información en cumplimiento de la política institucional.</w:t>
      </w:r>
    </w:p>
    <w:p w14:paraId="0C8D3BE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Asistir y participar en la elaboración y/o actualización de procesos y procedimientos de su competencia de acuerdo con la metodología establecida en la organización.</w:t>
      </w:r>
    </w:p>
    <w:p w14:paraId="2140DD0C"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la implementación y manejo adecuado del Archivo de su dependencia según la Ley General de Archivo.</w:t>
      </w:r>
    </w:p>
    <w:p w14:paraId="506CE90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Conocer y apoyar desde su área de trabajo las estrategias de los programas establecidos en el programa hospital verde: Uso eficiente del agua, energía, productos químicos, residuos, consumo de papel, orden y aseo.</w:t>
      </w:r>
    </w:p>
    <w:p w14:paraId="7D3593CD"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la formulación y cumplimiento de indicadores operativos del área de desempeño del cargo.</w:t>
      </w:r>
    </w:p>
    <w:p w14:paraId="0B7417E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Colaborar en la implementación de planes de emergencia para ser aplicados en la institución y demás organismos de Salud del área de influencia.</w:t>
      </w:r>
    </w:p>
    <w:p w14:paraId="7FC50F0A"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Reponer los activos asignados cuando ocurra un daño, perdida por descuido o uso inadecuado por parte del contratista, se deberá entregar con las mismas características y condiciones o cancelar su equivalente según el valor comercial que se defina técnicamente por un especialista al momento que determine su responsabilidad, con previa justificación.</w:t>
      </w:r>
    </w:p>
    <w:p w14:paraId="45DEFFF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y participar en la formulación, diseño, organización ejecución y control de planes y programas del área interna de su competencia.</w:t>
      </w:r>
    </w:p>
    <w:p w14:paraId="170DD6EF"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lastRenderedPageBreak/>
        <w:t>Participar activamente en las auditorías realizadas a la empresa, proceso por entes internos y externos y formular planes de mejoramiento según necesidades, dando cumplimiento estricto a los mismos.</w:t>
      </w:r>
    </w:p>
    <w:p w14:paraId="08FB5782"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Preparar, consolidar y rendir los informes requeridos por la institución y diferentes entes de control.</w:t>
      </w:r>
    </w:p>
    <w:p w14:paraId="2D58D10C"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la elaboración, mejoramiento y actualización de políticas y acciones de mejora.</w:t>
      </w:r>
    </w:p>
    <w:p w14:paraId="4358836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Responder dentro de los términos establecidos en la legislación vigente, los derechos de petición que le sean derivados para tal fin.</w:t>
      </w:r>
    </w:p>
    <w:p w14:paraId="35B5587D"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Priorizar las actividades que apunten al cumplimiento de los estándares y las metas propuestas en el plan de gestión.</w:t>
      </w:r>
    </w:p>
    <w:p w14:paraId="09107FF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Participar en el desarrollo e implementación del sistema obligatorio de garantía de la calidad en salud y acreditación.</w:t>
      </w:r>
    </w:p>
    <w:p w14:paraId="590AD8D0"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Proyectar las necesidades de adquisición de bienes y servicios que desde su área se requieran para ser incluidas en el plan anual de adquisiciones.</w:t>
      </w:r>
    </w:p>
    <w:p w14:paraId="102C7D7B"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Elaborar oficios, documentos e informes que le sean exigidos.</w:t>
      </w:r>
    </w:p>
    <w:p w14:paraId="15D689F7"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Facilitar la implementación de los procesos de mejora continua del Sistema de gestión de Calidad y proceso de acreditación en cada uno de los componentes con los cuales se relaciona.</w:t>
      </w:r>
    </w:p>
    <w:p w14:paraId="627777A2"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Acompañar la implementación del Sistema de Gestión Integrado de Calidad en todos los componentes y garantizar la realización de los diferentes procesos y actividades del área.</w:t>
      </w:r>
    </w:p>
    <w:p w14:paraId="1C3576D1"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Gestionar la mejora continua del Sistema de gestión de Calidad y proceso de acreditación en cada uno de los componentes con los cuales se relaciona.</w:t>
      </w:r>
    </w:p>
    <w:p w14:paraId="4A1BF828"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Liderar, coordinar, apoyar y gestionar, los convenios y contratos interadministrativos suscritos por la entidad.</w:t>
      </w:r>
    </w:p>
    <w:p w14:paraId="2E0BF445"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Dar cumplimiento a las disposiciones, técnicas, éticas, administrativas y de autoridad que rijan en la institución</w:t>
      </w:r>
    </w:p>
    <w:p w14:paraId="1BA6B776"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Informar oportunamente al jefe inmediato sobre situaciones de emergencia o riesgo que conozca en cualquier dependencia de la E.S.E.</w:t>
      </w:r>
    </w:p>
    <w:p w14:paraId="65D8ECC7"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Implementar procedimientos de seguridad a fin de garantizar que la información contenida en el software no se altere o desaparezca (copias de seguridad tanto de los aplicativos como de otros archivos en Word, Excel y otros).</w:t>
      </w:r>
    </w:p>
    <w:p w14:paraId="4E007000"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Asistir y participar activamente en la elaboración de planes de mejoramiento del área de desempeño.</w:t>
      </w:r>
    </w:p>
    <w:p w14:paraId="01D5847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Realizar por sistema el pedido mensual de insumos requeridos e ir almacén a recibirlos y realizar las respectivas bajas.</w:t>
      </w:r>
    </w:p>
    <w:p w14:paraId="7746D816"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Vigilar el correcto funcionamiento de los equipos a su cargo, cuidando de estos mismos y evitando daños o robos</w:t>
      </w:r>
    </w:p>
    <w:p w14:paraId="73DCB98E"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Implementar la cultura del autocontrol en cada una de sus funciones y responsabilidades.</w:t>
      </w:r>
    </w:p>
    <w:p w14:paraId="75C76D33"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Desarrollar todos los pasos del proceso y procedimientos de su competencia.</w:t>
      </w:r>
    </w:p>
    <w:p w14:paraId="7EB53E07" w14:textId="77777777" w:rsidR="00B42AAC" w:rsidRPr="00A141AF" w:rsidRDefault="00B42AAC" w:rsidP="00B42AAC">
      <w:pPr>
        <w:pStyle w:val="Prrafodelista"/>
        <w:numPr>
          <w:ilvl w:val="0"/>
          <w:numId w:val="11"/>
        </w:numPr>
        <w:tabs>
          <w:tab w:val="left" w:pos="2897"/>
        </w:tabs>
        <w:spacing w:after="0" w:line="240" w:lineRule="auto"/>
        <w:contextualSpacing/>
        <w:jc w:val="both"/>
        <w:rPr>
          <w:rFonts w:ascii="Arial Narrow" w:hAnsi="Arial Narrow" w:cs="Arial"/>
          <w:sz w:val="24"/>
          <w:szCs w:val="24"/>
        </w:rPr>
      </w:pPr>
      <w:r w:rsidRPr="00A141AF">
        <w:rPr>
          <w:rFonts w:ascii="Arial Narrow" w:hAnsi="Arial Narrow" w:cs="Arial"/>
          <w:sz w:val="24"/>
          <w:szCs w:val="24"/>
        </w:rPr>
        <w:t>Cumplir con las actividades, campañas, jornadas y demás reuniones programadas por la institución y el líder del proceso.</w:t>
      </w:r>
    </w:p>
    <w:p w14:paraId="0A19802B" w14:textId="77777777" w:rsidR="00B42AAC" w:rsidRPr="00A141AF" w:rsidRDefault="00B42AAC" w:rsidP="00B42AAC">
      <w:pPr>
        <w:tabs>
          <w:tab w:val="left" w:pos="2897"/>
        </w:tabs>
        <w:spacing w:after="0" w:line="240" w:lineRule="auto"/>
        <w:contextualSpacing/>
        <w:jc w:val="both"/>
        <w:rPr>
          <w:rFonts w:ascii="Arial Narrow" w:hAnsi="Arial Narrow" w:cs="Arial"/>
          <w:sz w:val="24"/>
          <w:szCs w:val="24"/>
        </w:rPr>
      </w:pPr>
    </w:p>
    <w:p w14:paraId="0F569B36" w14:textId="77777777" w:rsidR="00B42AAC" w:rsidRPr="00A141AF" w:rsidRDefault="00B42AAC" w:rsidP="00B42AAC">
      <w:pPr>
        <w:pStyle w:val="Textoindependiente"/>
        <w:spacing w:after="0" w:line="240" w:lineRule="auto"/>
        <w:jc w:val="both"/>
        <w:rPr>
          <w:rFonts w:ascii="Arial Narrow" w:hAnsi="Arial Narrow" w:cs="Arial"/>
          <w:sz w:val="24"/>
          <w:szCs w:val="24"/>
        </w:rPr>
      </w:pPr>
      <w:r w:rsidRPr="00A141AF">
        <w:rPr>
          <w:rFonts w:ascii="Arial Narrow" w:hAnsi="Arial Narrow" w:cs="Arial"/>
          <w:b/>
          <w:sz w:val="24"/>
          <w:szCs w:val="24"/>
        </w:rPr>
        <w:t xml:space="preserve">ARTÍCULO TERCERO. </w:t>
      </w:r>
      <w:r w:rsidRPr="00A141AF">
        <w:rPr>
          <w:rFonts w:ascii="Arial Narrow" w:hAnsi="Arial Narrow" w:cs="Arial"/>
          <w:b/>
          <w:bCs/>
          <w:sz w:val="24"/>
          <w:szCs w:val="24"/>
        </w:rPr>
        <w:t>COMPETENCIAS COMUNES A LOS SERVIDORES PÚBLICOS</w:t>
      </w:r>
      <w:r w:rsidRPr="00A141AF">
        <w:rPr>
          <w:rFonts w:ascii="Arial Narrow" w:hAnsi="Arial Narrow" w:cs="Arial"/>
          <w:bCs/>
          <w:sz w:val="24"/>
          <w:szCs w:val="24"/>
        </w:rPr>
        <w:t xml:space="preserve">. </w:t>
      </w:r>
      <w:r w:rsidRPr="00A141AF">
        <w:rPr>
          <w:rFonts w:ascii="Arial Narrow" w:hAnsi="Arial Narrow" w:cs="Arial"/>
          <w:sz w:val="24"/>
          <w:szCs w:val="24"/>
        </w:rPr>
        <w:t>Las competencias comunes para los diferentes empleos a que se refiere el Manual de Funciones y Competencias Laborales son las siguientes:</w:t>
      </w:r>
    </w:p>
    <w:p w14:paraId="088D12D4" w14:textId="77777777" w:rsidR="00B42AAC" w:rsidRPr="00A141AF" w:rsidRDefault="00B42AAC" w:rsidP="00B42AAC">
      <w:pPr>
        <w:pStyle w:val="Textoindependiente"/>
        <w:spacing w:after="0" w:line="240" w:lineRule="auto"/>
        <w:jc w:val="both"/>
        <w:rPr>
          <w:rFonts w:ascii="Arial Narrow" w:hAnsi="Arial Narrow" w:cs="Arial"/>
          <w:sz w:val="24"/>
          <w:szCs w:val="24"/>
        </w:rPr>
      </w:pPr>
    </w:p>
    <w:tbl>
      <w:tblPr>
        <w:tblW w:w="89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051"/>
        <w:gridCol w:w="2161"/>
        <w:gridCol w:w="4714"/>
      </w:tblGrid>
      <w:tr w:rsidR="00B42AAC" w:rsidRPr="00A141AF" w14:paraId="6D14A97F" w14:textId="77777777" w:rsidTr="001C1E28">
        <w:trPr>
          <w:tblHeader/>
        </w:trPr>
        <w:tc>
          <w:tcPr>
            <w:tcW w:w="2051" w:type="dxa"/>
            <w:tcBorders>
              <w:top w:val="single" w:sz="4" w:space="0" w:color="auto"/>
              <w:left w:val="single" w:sz="4" w:space="0" w:color="auto"/>
              <w:bottom w:val="single" w:sz="4" w:space="0" w:color="auto"/>
              <w:right w:val="single" w:sz="4" w:space="0" w:color="auto"/>
            </w:tcBorders>
            <w:vAlign w:val="center"/>
            <w:hideMark/>
          </w:tcPr>
          <w:p w14:paraId="271808F0"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lastRenderedPageBreak/>
              <w:t>COMPETENCIA</w:t>
            </w:r>
          </w:p>
        </w:tc>
        <w:tc>
          <w:tcPr>
            <w:tcW w:w="2161" w:type="dxa"/>
            <w:tcBorders>
              <w:top w:val="single" w:sz="4" w:space="0" w:color="auto"/>
              <w:left w:val="single" w:sz="4" w:space="0" w:color="auto"/>
              <w:bottom w:val="single" w:sz="4" w:space="0" w:color="auto"/>
              <w:right w:val="single" w:sz="4" w:space="0" w:color="auto"/>
            </w:tcBorders>
            <w:vAlign w:val="center"/>
            <w:hideMark/>
          </w:tcPr>
          <w:p w14:paraId="601BA252"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bCs/>
                <w:sz w:val="24"/>
                <w:szCs w:val="24"/>
              </w:rPr>
              <w:t>DEFINICIÓN DE LA COMPETENCIA</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F2F1A67" w14:textId="77777777" w:rsidR="00B42AAC" w:rsidRPr="00A141AF" w:rsidRDefault="00B42AAC" w:rsidP="00B42AAC">
            <w:pPr>
              <w:spacing w:after="0" w:line="240" w:lineRule="auto"/>
              <w:jc w:val="center"/>
              <w:rPr>
                <w:rFonts w:ascii="Arial Narrow" w:hAnsi="Arial Narrow" w:cs="Arial"/>
                <w:b/>
                <w:bCs/>
                <w:sz w:val="24"/>
                <w:szCs w:val="24"/>
              </w:rPr>
            </w:pPr>
            <w:r w:rsidRPr="00A141AF">
              <w:rPr>
                <w:rFonts w:ascii="Arial Narrow" w:hAnsi="Arial Narrow" w:cs="Arial"/>
                <w:b/>
                <w:sz w:val="24"/>
                <w:szCs w:val="24"/>
              </w:rPr>
              <w:t>CONDUCTAS ASOCIADAS</w:t>
            </w:r>
          </w:p>
        </w:tc>
      </w:tr>
      <w:tr w:rsidR="00B42AAC" w:rsidRPr="00A141AF" w14:paraId="305013F4" w14:textId="77777777" w:rsidTr="001C1E28">
        <w:tc>
          <w:tcPr>
            <w:tcW w:w="2051" w:type="dxa"/>
            <w:tcBorders>
              <w:top w:val="single" w:sz="4" w:space="0" w:color="auto"/>
              <w:left w:val="single" w:sz="4" w:space="0" w:color="auto"/>
              <w:bottom w:val="single" w:sz="4" w:space="0" w:color="auto"/>
              <w:right w:val="single" w:sz="4" w:space="0" w:color="auto"/>
            </w:tcBorders>
            <w:vAlign w:val="center"/>
            <w:hideMark/>
          </w:tcPr>
          <w:p w14:paraId="4CB7634C"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ORIENTACIÓN A RESULTADOS</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26945AF"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 xml:space="preserve">Realizar las funciones y cumplir los compromisos organizacionales con eficacia y calidad. </w:t>
            </w:r>
          </w:p>
        </w:tc>
        <w:tc>
          <w:tcPr>
            <w:tcW w:w="4714" w:type="dxa"/>
            <w:tcBorders>
              <w:top w:val="single" w:sz="4" w:space="0" w:color="auto"/>
              <w:left w:val="single" w:sz="4" w:space="0" w:color="auto"/>
              <w:bottom w:val="single" w:sz="4" w:space="0" w:color="auto"/>
              <w:right w:val="single" w:sz="4" w:space="0" w:color="auto"/>
            </w:tcBorders>
            <w:hideMark/>
          </w:tcPr>
          <w:p w14:paraId="0BA313B5"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 xml:space="preserve">Cumple con oportunidad </w:t>
            </w:r>
            <w:r w:rsidRPr="00A141AF">
              <w:rPr>
                <w:rFonts w:ascii="Arial Narrow" w:hAnsi="Arial Narrow" w:cs="Arial"/>
                <w:bCs/>
                <w:sz w:val="24"/>
                <w:szCs w:val="24"/>
              </w:rPr>
              <w:t>en función de</w:t>
            </w:r>
            <w:r w:rsidRPr="00A141AF">
              <w:rPr>
                <w:rFonts w:ascii="Arial Narrow" w:hAnsi="Arial Narrow" w:cs="Arial"/>
                <w:sz w:val="24"/>
                <w:szCs w:val="24"/>
              </w:rPr>
              <w:t xml:space="preserve"> estándares, objetivos y metas establecidas por la entidad, </w:t>
            </w:r>
            <w:r w:rsidRPr="00A141AF">
              <w:rPr>
                <w:rFonts w:ascii="Arial Narrow" w:hAnsi="Arial Narrow" w:cs="Arial"/>
                <w:bCs/>
                <w:sz w:val="24"/>
                <w:szCs w:val="24"/>
              </w:rPr>
              <w:t xml:space="preserve">las funciones </w:t>
            </w:r>
            <w:r w:rsidRPr="00A141AF">
              <w:rPr>
                <w:rFonts w:ascii="Arial Narrow" w:hAnsi="Arial Narrow" w:cs="Arial"/>
                <w:sz w:val="24"/>
                <w:szCs w:val="24"/>
              </w:rPr>
              <w:t>que le son asignadas.</w:t>
            </w:r>
          </w:p>
          <w:p w14:paraId="0A37C506"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Asume la responsabilidad por sus resultados.</w:t>
            </w:r>
          </w:p>
          <w:p w14:paraId="188E287C"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 xml:space="preserve">Compromete recursos y tiempos para mejorar la productividad tomando las medidas necesarias para minimizar los riesgos. </w:t>
            </w:r>
          </w:p>
          <w:p w14:paraId="20B3E475"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Realiza todas las acciones necesarias para alcanzar los objetivos propuestos enfrentando los obstáculos que se presentan.</w:t>
            </w:r>
          </w:p>
        </w:tc>
      </w:tr>
      <w:tr w:rsidR="00B42AAC" w:rsidRPr="00A141AF" w14:paraId="5C64EC4E" w14:textId="77777777" w:rsidTr="001C1E28">
        <w:tc>
          <w:tcPr>
            <w:tcW w:w="2051" w:type="dxa"/>
            <w:tcBorders>
              <w:top w:val="single" w:sz="4" w:space="0" w:color="auto"/>
              <w:left w:val="single" w:sz="4" w:space="0" w:color="auto"/>
              <w:bottom w:val="single" w:sz="4" w:space="0" w:color="auto"/>
              <w:right w:val="single" w:sz="4" w:space="0" w:color="auto"/>
            </w:tcBorders>
            <w:vAlign w:val="center"/>
            <w:hideMark/>
          </w:tcPr>
          <w:p w14:paraId="0B1A3B01"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ORIENTACIÓN AL USUARIO Y AL CIUDADANO</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8565428"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 xml:space="preserve">Dirigir las decisiones y acciones a la satisfacción de las necesidades e intereses de los usuarios internos y externos, de conformidad con las responsabilidades públicas asignadas a la entidad. </w:t>
            </w:r>
          </w:p>
        </w:tc>
        <w:tc>
          <w:tcPr>
            <w:tcW w:w="4714" w:type="dxa"/>
            <w:tcBorders>
              <w:top w:val="single" w:sz="4" w:space="0" w:color="auto"/>
              <w:left w:val="single" w:sz="4" w:space="0" w:color="auto"/>
              <w:bottom w:val="single" w:sz="4" w:space="0" w:color="auto"/>
              <w:right w:val="single" w:sz="4" w:space="0" w:color="auto"/>
            </w:tcBorders>
            <w:hideMark/>
          </w:tcPr>
          <w:p w14:paraId="72E73E3F"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Atiende y valora las necesidades y peticiones de los usuarios y de ciudadanos en general.</w:t>
            </w:r>
          </w:p>
          <w:p w14:paraId="2C4BEE2D"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Considera las necesidades de los usuarios al diseñar proyectos o servicios.</w:t>
            </w:r>
          </w:p>
          <w:p w14:paraId="77FCEE6A" w14:textId="77777777" w:rsidR="00B42AAC" w:rsidRPr="00A141AF" w:rsidRDefault="00B42AAC" w:rsidP="00B42AAC">
            <w:pPr>
              <w:pStyle w:val="Textoindependiente"/>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Da respuesta oportuna a las necesidades de los usuarios de conformidad con el servicio que ofrece la entidad.</w:t>
            </w:r>
          </w:p>
          <w:p w14:paraId="3D534FF2"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Establece diferentes canales de comunicación con el usuario para conocer sus necesidades y propuestas y responde a las mismas.</w:t>
            </w:r>
          </w:p>
          <w:p w14:paraId="402EBF12"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Reconoce la interdependencia entre su trabajo y el de otros.</w:t>
            </w:r>
          </w:p>
        </w:tc>
      </w:tr>
      <w:tr w:rsidR="00B42AAC" w:rsidRPr="00A141AF" w14:paraId="44575AB8" w14:textId="77777777" w:rsidTr="001C1E28">
        <w:tc>
          <w:tcPr>
            <w:tcW w:w="2051" w:type="dxa"/>
            <w:tcBorders>
              <w:top w:val="single" w:sz="4" w:space="0" w:color="auto"/>
              <w:left w:val="single" w:sz="4" w:space="0" w:color="auto"/>
              <w:bottom w:val="single" w:sz="4" w:space="0" w:color="auto"/>
              <w:right w:val="single" w:sz="4" w:space="0" w:color="auto"/>
            </w:tcBorders>
            <w:vAlign w:val="center"/>
            <w:hideMark/>
          </w:tcPr>
          <w:p w14:paraId="26CA5337"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TRANSPARENCIA</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AE72784"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 xml:space="preserve">Hacer uso responsable y claro de los recursos públicos, eliminando cualquier discrecionalidad indebida en su utilización y garantizar el acceso a la información gubernamental.  </w:t>
            </w:r>
          </w:p>
        </w:tc>
        <w:tc>
          <w:tcPr>
            <w:tcW w:w="4714" w:type="dxa"/>
            <w:tcBorders>
              <w:top w:val="single" w:sz="4" w:space="0" w:color="auto"/>
              <w:left w:val="single" w:sz="4" w:space="0" w:color="auto"/>
              <w:bottom w:val="single" w:sz="4" w:space="0" w:color="auto"/>
              <w:right w:val="single" w:sz="4" w:space="0" w:color="auto"/>
            </w:tcBorders>
            <w:hideMark/>
          </w:tcPr>
          <w:p w14:paraId="50E3D82E"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Proporciona información veraz, objetiva y basada en hechos.</w:t>
            </w:r>
          </w:p>
          <w:p w14:paraId="4FE945C2"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Facilita el acceso a la información relacionada con sus responsabilidades y con el servicio a cargo de la entidad en que labora.</w:t>
            </w:r>
          </w:p>
          <w:p w14:paraId="432616A4"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Demuestra imparcialidad en sus decisiones.</w:t>
            </w:r>
          </w:p>
          <w:p w14:paraId="273F7263"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Ejecuta sus funciones con base en las normas y criterios aplicables.</w:t>
            </w:r>
          </w:p>
          <w:p w14:paraId="48140D84"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 xml:space="preserve">Utiliza los recursos de la entidad para el desarrollo de las labores y la prestación del servicio. </w:t>
            </w:r>
          </w:p>
        </w:tc>
      </w:tr>
      <w:tr w:rsidR="00B42AAC" w:rsidRPr="00A141AF" w14:paraId="078F9824" w14:textId="77777777" w:rsidTr="001C1E28">
        <w:tc>
          <w:tcPr>
            <w:tcW w:w="2051" w:type="dxa"/>
            <w:tcBorders>
              <w:top w:val="single" w:sz="4" w:space="0" w:color="auto"/>
              <w:left w:val="single" w:sz="4" w:space="0" w:color="auto"/>
              <w:bottom w:val="single" w:sz="4" w:space="0" w:color="auto"/>
              <w:right w:val="single" w:sz="4" w:space="0" w:color="auto"/>
            </w:tcBorders>
            <w:vAlign w:val="center"/>
            <w:hideMark/>
          </w:tcPr>
          <w:p w14:paraId="66400F8C"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COMPROMISO CON LA ORGANIZACIÓN</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2A14B5F"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Alinear el propio comportamiento a las necesidades, prioridades y metas organizacionales.</w:t>
            </w:r>
          </w:p>
        </w:tc>
        <w:tc>
          <w:tcPr>
            <w:tcW w:w="4714" w:type="dxa"/>
            <w:tcBorders>
              <w:top w:val="single" w:sz="4" w:space="0" w:color="auto"/>
              <w:left w:val="single" w:sz="4" w:space="0" w:color="auto"/>
              <w:bottom w:val="single" w:sz="4" w:space="0" w:color="auto"/>
              <w:right w:val="single" w:sz="4" w:space="0" w:color="auto"/>
            </w:tcBorders>
            <w:hideMark/>
          </w:tcPr>
          <w:p w14:paraId="40D5495D"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Promueve las metas de la organización y respeta sus normas.</w:t>
            </w:r>
          </w:p>
          <w:p w14:paraId="516C440F"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Antepone las necesidades de la organización a sus propias necesidades.</w:t>
            </w:r>
          </w:p>
          <w:p w14:paraId="417BD408"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Apoya a la organización en situaciones difíciles.</w:t>
            </w:r>
          </w:p>
          <w:p w14:paraId="468215EA"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Demuestra sentido de pertenencia en todas sus actuaciones.</w:t>
            </w:r>
          </w:p>
        </w:tc>
      </w:tr>
    </w:tbl>
    <w:p w14:paraId="2ACC404C"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78CB6551" w14:textId="77777777" w:rsidR="00B42AAC" w:rsidRPr="00A141AF" w:rsidRDefault="00B42AAC" w:rsidP="00B42AAC">
      <w:pPr>
        <w:pStyle w:val="Textoindependiente"/>
        <w:spacing w:after="0" w:line="240" w:lineRule="auto"/>
        <w:jc w:val="both"/>
        <w:rPr>
          <w:rFonts w:ascii="Arial Narrow" w:hAnsi="Arial Narrow" w:cs="Arial"/>
          <w:sz w:val="24"/>
          <w:szCs w:val="24"/>
        </w:rPr>
      </w:pPr>
      <w:r w:rsidRPr="00A141AF">
        <w:rPr>
          <w:rFonts w:ascii="Arial Narrow" w:hAnsi="Arial Narrow" w:cs="Arial"/>
          <w:b/>
          <w:sz w:val="24"/>
          <w:szCs w:val="24"/>
        </w:rPr>
        <w:lastRenderedPageBreak/>
        <w:t>ARTÍCULO</w:t>
      </w:r>
      <w:r w:rsidRPr="00A141AF">
        <w:rPr>
          <w:rFonts w:ascii="Arial Narrow" w:hAnsi="Arial Narrow" w:cs="Arial"/>
          <w:b/>
          <w:bCs/>
          <w:sz w:val="24"/>
          <w:szCs w:val="24"/>
        </w:rPr>
        <w:t xml:space="preserve"> CUARTO. COMPETENCIAS COMPORTAMENTALES POR NIVEL JERÁRQUICO DE LOS EMPLEOS</w:t>
      </w:r>
      <w:r w:rsidRPr="00A141AF">
        <w:rPr>
          <w:rFonts w:ascii="Arial Narrow" w:hAnsi="Arial Narrow" w:cs="Arial"/>
          <w:bCs/>
          <w:sz w:val="24"/>
          <w:szCs w:val="24"/>
        </w:rPr>
        <w:t xml:space="preserve">. </w:t>
      </w:r>
      <w:r w:rsidRPr="00A141AF">
        <w:rPr>
          <w:rFonts w:ascii="Arial Narrow" w:hAnsi="Arial Narrow" w:cs="Arial"/>
          <w:sz w:val="24"/>
          <w:szCs w:val="24"/>
        </w:rPr>
        <w:t>Las competencias comportamentales por nivel jerárquico, que como mínimo, se requieren para desempeñar los empleos a que se refiere el Manual de Funciones y Competencias Laborales, son las siguientes:</w:t>
      </w:r>
    </w:p>
    <w:p w14:paraId="2DFAE018"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0C73C260"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4FF4A58E" w14:textId="77777777" w:rsidR="00B42AAC" w:rsidRPr="00A141AF" w:rsidRDefault="00B42AAC" w:rsidP="00B42AAC">
      <w:pPr>
        <w:pStyle w:val="Textoindependiente"/>
        <w:spacing w:after="0" w:line="240" w:lineRule="auto"/>
        <w:jc w:val="both"/>
        <w:rPr>
          <w:rFonts w:ascii="Arial Narrow" w:hAnsi="Arial Narrow" w:cs="Arial"/>
          <w:b/>
          <w:sz w:val="24"/>
          <w:szCs w:val="24"/>
        </w:rPr>
      </w:pPr>
      <w:r w:rsidRPr="00A141AF">
        <w:rPr>
          <w:rFonts w:ascii="Arial Narrow" w:hAnsi="Arial Narrow" w:cs="Arial"/>
          <w:b/>
          <w:sz w:val="24"/>
          <w:szCs w:val="24"/>
        </w:rPr>
        <w:t>4.1 NIVEL DIRECTIVO</w:t>
      </w:r>
    </w:p>
    <w:p w14:paraId="778019C4" w14:textId="77777777" w:rsidR="00B42AAC" w:rsidRPr="00A141AF" w:rsidRDefault="00B42AAC" w:rsidP="00B42AAC">
      <w:pPr>
        <w:pStyle w:val="Textoindependiente"/>
        <w:spacing w:after="0" w:line="240" w:lineRule="auto"/>
        <w:jc w:val="both"/>
        <w:rPr>
          <w:rFonts w:ascii="Arial Narrow" w:hAnsi="Arial Narrow"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2"/>
        <w:gridCol w:w="2981"/>
        <w:gridCol w:w="4173"/>
      </w:tblGrid>
      <w:tr w:rsidR="00B42AAC" w:rsidRPr="00A141AF" w14:paraId="7CFFA6D8" w14:textId="77777777" w:rsidTr="001C1E28">
        <w:trPr>
          <w:tblHeader/>
        </w:trPr>
        <w:tc>
          <w:tcPr>
            <w:tcW w:w="1772" w:type="dxa"/>
            <w:tcBorders>
              <w:top w:val="single" w:sz="4" w:space="0" w:color="auto"/>
              <w:left w:val="single" w:sz="4" w:space="0" w:color="auto"/>
              <w:bottom w:val="single" w:sz="4" w:space="0" w:color="auto"/>
              <w:right w:val="single" w:sz="4" w:space="0" w:color="auto"/>
            </w:tcBorders>
            <w:vAlign w:val="center"/>
            <w:hideMark/>
          </w:tcPr>
          <w:p w14:paraId="08696499"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COMPETENCIA</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E4506BE"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DEFINICIÓN DE LA COMPETENCIA</w:t>
            </w:r>
          </w:p>
        </w:tc>
        <w:tc>
          <w:tcPr>
            <w:tcW w:w="4173" w:type="dxa"/>
            <w:tcBorders>
              <w:top w:val="single" w:sz="4" w:space="0" w:color="auto"/>
              <w:left w:val="single" w:sz="4" w:space="0" w:color="auto"/>
              <w:bottom w:val="single" w:sz="4" w:space="0" w:color="auto"/>
              <w:right w:val="single" w:sz="4" w:space="0" w:color="auto"/>
            </w:tcBorders>
            <w:vAlign w:val="center"/>
            <w:hideMark/>
          </w:tcPr>
          <w:p w14:paraId="4920739A"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CONDUCTAS ASOCIADAS</w:t>
            </w:r>
          </w:p>
        </w:tc>
      </w:tr>
      <w:tr w:rsidR="00B42AAC" w:rsidRPr="00A141AF" w14:paraId="2B4CFE37" w14:textId="77777777" w:rsidTr="001C1E28">
        <w:tc>
          <w:tcPr>
            <w:tcW w:w="1772" w:type="dxa"/>
            <w:tcBorders>
              <w:top w:val="single" w:sz="4" w:space="0" w:color="auto"/>
              <w:left w:val="single" w:sz="4" w:space="0" w:color="auto"/>
              <w:bottom w:val="single" w:sz="4" w:space="0" w:color="auto"/>
              <w:right w:val="single" w:sz="4" w:space="0" w:color="auto"/>
            </w:tcBorders>
            <w:vAlign w:val="center"/>
            <w:hideMark/>
          </w:tcPr>
          <w:p w14:paraId="76B0ACBE"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LIDERAZGO</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2DFF406"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Guiar y dirigir grupos y establecer y mantener la cohesión de grupo necesaria para alcanzar los objetivos organizacionales.</w:t>
            </w:r>
          </w:p>
        </w:tc>
        <w:tc>
          <w:tcPr>
            <w:tcW w:w="4173" w:type="dxa"/>
            <w:tcBorders>
              <w:top w:val="single" w:sz="4" w:space="0" w:color="auto"/>
              <w:left w:val="single" w:sz="4" w:space="0" w:color="auto"/>
              <w:bottom w:val="single" w:sz="4" w:space="0" w:color="auto"/>
              <w:right w:val="single" w:sz="4" w:space="0" w:color="auto"/>
            </w:tcBorders>
            <w:hideMark/>
          </w:tcPr>
          <w:p w14:paraId="14A185E4"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Mantiene a sus colaboradores motivados.</w:t>
            </w:r>
          </w:p>
          <w:p w14:paraId="139A2B1C"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Fomenta la comunicación clara, directa y concreta.</w:t>
            </w:r>
          </w:p>
          <w:p w14:paraId="1C749C41"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Constituye y mantiene grupos de trabajo con un desempeño conforme a los estándares.</w:t>
            </w:r>
          </w:p>
          <w:p w14:paraId="409B1D3D"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Promueve la eficacia del equipo.</w:t>
            </w:r>
          </w:p>
          <w:p w14:paraId="19BD8CC5"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Genera un clima positivo y de seguridad en sus colaboradores.</w:t>
            </w:r>
          </w:p>
          <w:p w14:paraId="17CE32B7"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Fomenta la participación de todos en los procesos de reflexión y de toma de decisiones.</w:t>
            </w:r>
          </w:p>
          <w:p w14:paraId="5C7C6574" w14:textId="77777777" w:rsidR="00B42AAC" w:rsidRPr="00A141AF" w:rsidRDefault="00B42AAC" w:rsidP="00B42AAC">
            <w:pPr>
              <w:numPr>
                <w:ilvl w:val="0"/>
                <w:numId w:val="12"/>
              </w:numPr>
              <w:spacing w:after="0" w:line="240" w:lineRule="auto"/>
              <w:jc w:val="both"/>
              <w:rPr>
                <w:rFonts w:ascii="Arial Narrow" w:hAnsi="Arial Narrow" w:cs="Arial"/>
                <w:sz w:val="24"/>
                <w:szCs w:val="24"/>
              </w:rPr>
            </w:pPr>
            <w:r w:rsidRPr="00A141AF">
              <w:rPr>
                <w:rFonts w:ascii="Arial Narrow" w:hAnsi="Arial Narrow" w:cs="Arial"/>
                <w:sz w:val="24"/>
                <w:szCs w:val="24"/>
              </w:rPr>
              <w:t>Unifica esfuerzos hacia objetivos y metas institucionales.</w:t>
            </w:r>
          </w:p>
        </w:tc>
      </w:tr>
      <w:tr w:rsidR="00B42AAC" w:rsidRPr="00A141AF" w14:paraId="5FF69399" w14:textId="77777777" w:rsidTr="001C1E28">
        <w:tc>
          <w:tcPr>
            <w:tcW w:w="1772" w:type="dxa"/>
            <w:tcBorders>
              <w:top w:val="single" w:sz="4" w:space="0" w:color="auto"/>
              <w:left w:val="single" w:sz="4" w:space="0" w:color="auto"/>
              <w:bottom w:val="single" w:sz="4" w:space="0" w:color="auto"/>
              <w:right w:val="single" w:sz="4" w:space="0" w:color="auto"/>
            </w:tcBorders>
            <w:vAlign w:val="center"/>
            <w:hideMark/>
          </w:tcPr>
          <w:p w14:paraId="43C14D1C"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PLANEACIÓN</w:t>
            </w:r>
          </w:p>
        </w:tc>
        <w:tc>
          <w:tcPr>
            <w:tcW w:w="2981" w:type="dxa"/>
            <w:tcBorders>
              <w:top w:val="single" w:sz="4" w:space="0" w:color="auto"/>
              <w:left w:val="single" w:sz="4" w:space="0" w:color="auto"/>
              <w:bottom w:val="single" w:sz="4" w:space="0" w:color="auto"/>
              <w:right w:val="single" w:sz="4" w:space="0" w:color="auto"/>
            </w:tcBorders>
            <w:vAlign w:val="center"/>
          </w:tcPr>
          <w:p w14:paraId="69B80FCC"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Determinar eficazmente las metas y prioridades institucionales, identificando las acciones, los responsables, los plazos y los recursos requeridos para alcanzarlas.</w:t>
            </w:r>
          </w:p>
          <w:p w14:paraId="55430323" w14:textId="77777777" w:rsidR="00B42AAC" w:rsidRPr="00A141AF" w:rsidRDefault="00B42AAC" w:rsidP="00B42AAC">
            <w:pPr>
              <w:spacing w:after="0" w:line="240" w:lineRule="auto"/>
              <w:jc w:val="both"/>
              <w:rPr>
                <w:rFonts w:ascii="Arial Narrow" w:hAnsi="Arial Narrow" w:cs="Arial"/>
                <w:sz w:val="24"/>
                <w:szCs w:val="24"/>
              </w:rPr>
            </w:pPr>
          </w:p>
          <w:p w14:paraId="06DC437D" w14:textId="77777777" w:rsidR="00B42AAC" w:rsidRPr="00A141AF" w:rsidRDefault="00B42AAC" w:rsidP="00B42AAC">
            <w:pPr>
              <w:spacing w:after="0" w:line="240" w:lineRule="auto"/>
              <w:jc w:val="both"/>
              <w:rPr>
                <w:rFonts w:ascii="Arial Narrow" w:hAnsi="Arial Narrow" w:cs="Arial"/>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4B15C9DB" w14:textId="77777777" w:rsidR="00B42AAC" w:rsidRPr="00A141AF" w:rsidRDefault="00B42AAC" w:rsidP="00B42AAC">
            <w:pPr>
              <w:numPr>
                <w:ilvl w:val="0"/>
                <w:numId w:val="28"/>
              </w:numPr>
              <w:spacing w:after="0" w:line="240" w:lineRule="auto"/>
              <w:jc w:val="both"/>
              <w:rPr>
                <w:rFonts w:ascii="Arial Narrow" w:hAnsi="Arial Narrow" w:cs="Arial"/>
                <w:sz w:val="24"/>
                <w:szCs w:val="24"/>
              </w:rPr>
            </w:pPr>
            <w:r w:rsidRPr="00A141AF">
              <w:rPr>
                <w:rFonts w:ascii="Arial Narrow" w:hAnsi="Arial Narrow" w:cs="Arial"/>
                <w:sz w:val="24"/>
                <w:szCs w:val="24"/>
              </w:rPr>
              <w:t>Anticipa situaciones y escenarios futuros con acierto.</w:t>
            </w:r>
          </w:p>
          <w:p w14:paraId="1DEDC049" w14:textId="77777777" w:rsidR="00B42AAC" w:rsidRPr="00A141AF" w:rsidRDefault="00B42AAC" w:rsidP="00B42AAC">
            <w:pPr>
              <w:numPr>
                <w:ilvl w:val="0"/>
                <w:numId w:val="28"/>
              </w:numPr>
              <w:spacing w:after="0" w:line="240" w:lineRule="auto"/>
              <w:jc w:val="both"/>
              <w:rPr>
                <w:rFonts w:ascii="Arial Narrow" w:hAnsi="Arial Narrow" w:cs="Arial"/>
                <w:sz w:val="24"/>
                <w:szCs w:val="24"/>
              </w:rPr>
            </w:pPr>
            <w:r w:rsidRPr="00A141AF">
              <w:rPr>
                <w:rFonts w:ascii="Arial Narrow" w:hAnsi="Arial Narrow" w:cs="Arial"/>
                <w:sz w:val="24"/>
                <w:szCs w:val="24"/>
              </w:rPr>
              <w:t>Establece objetivos claros y concisos, estructurados y coherentes con las metas organizacionales.</w:t>
            </w:r>
          </w:p>
          <w:p w14:paraId="44F66F4F" w14:textId="77777777" w:rsidR="00B42AAC" w:rsidRPr="00A141AF" w:rsidRDefault="00B42AAC" w:rsidP="00B42AAC">
            <w:pPr>
              <w:numPr>
                <w:ilvl w:val="0"/>
                <w:numId w:val="28"/>
              </w:numPr>
              <w:spacing w:after="0" w:line="240" w:lineRule="auto"/>
              <w:jc w:val="both"/>
              <w:rPr>
                <w:rFonts w:ascii="Arial Narrow" w:hAnsi="Arial Narrow" w:cs="Arial"/>
                <w:sz w:val="24"/>
                <w:szCs w:val="24"/>
              </w:rPr>
            </w:pPr>
            <w:r w:rsidRPr="00A141AF">
              <w:rPr>
                <w:rFonts w:ascii="Arial Narrow" w:hAnsi="Arial Narrow" w:cs="Arial"/>
                <w:sz w:val="24"/>
                <w:szCs w:val="24"/>
              </w:rPr>
              <w:t>Traduce los objetivos estratégicos en planes prácticos y factibles.</w:t>
            </w:r>
          </w:p>
          <w:p w14:paraId="3D190BC8" w14:textId="77777777" w:rsidR="00B42AAC" w:rsidRPr="00A141AF" w:rsidRDefault="00B42AAC" w:rsidP="00B42AAC">
            <w:pPr>
              <w:numPr>
                <w:ilvl w:val="0"/>
                <w:numId w:val="28"/>
              </w:numPr>
              <w:spacing w:after="0" w:line="240" w:lineRule="auto"/>
              <w:jc w:val="both"/>
              <w:rPr>
                <w:rFonts w:ascii="Arial Narrow" w:hAnsi="Arial Narrow" w:cs="Arial"/>
                <w:sz w:val="24"/>
                <w:szCs w:val="24"/>
              </w:rPr>
            </w:pPr>
            <w:r w:rsidRPr="00A141AF">
              <w:rPr>
                <w:rFonts w:ascii="Arial Narrow" w:hAnsi="Arial Narrow" w:cs="Arial"/>
                <w:sz w:val="24"/>
                <w:szCs w:val="24"/>
              </w:rPr>
              <w:t>Busca soluciones a los problemas.</w:t>
            </w:r>
          </w:p>
          <w:p w14:paraId="04E5C895" w14:textId="77777777" w:rsidR="00B42AAC" w:rsidRPr="00A141AF" w:rsidRDefault="00B42AAC" w:rsidP="00B42AAC">
            <w:pPr>
              <w:numPr>
                <w:ilvl w:val="0"/>
                <w:numId w:val="28"/>
              </w:numPr>
              <w:spacing w:after="0" w:line="240" w:lineRule="auto"/>
              <w:jc w:val="both"/>
              <w:rPr>
                <w:rFonts w:ascii="Arial Narrow" w:hAnsi="Arial Narrow" w:cs="Arial"/>
                <w:sz w:val="24"/>
                <w:szCs w:val="24"/>
              </w:rPr>
            </w:pPr>
            <w:r w:rsidRPr="00A141AF">
              <w:rPr>
                <w:rFonts w:ascii="Arial Narrow" w:hAnsi="Arial Narrow" w:cs="Arial"/>
                <w:sz w:val="24"/>
                <w:szCs w:val="24"/>
              </w:rPr>
              <w:t>Distribuye el tiempo con eficiencia.</w:t>
            </w:r>
          </w:p>
          <w:p w14:paraId="7E4CB632" w14:textId="77777777" w:rsidR="00B42AAC" w:rsidRPr="00A141AF" w:rsidRDefault="00B42AAC" w:rsidP="00B42AAC">
            <w:pPr>
              <w:numPr>
                <w:ilvl w:val="0"/>
                <w:numId w:val="28"/>
              </w:numPr>
              <w:spacing w:after="0" w:line="240" w:lineRule="auto"/>
              <w:jc w:val="both"/>
              <w:rPr>
                <w:rFonts w:ascii="Arial Narrow" w:hAnsi="Arial Narrow" w:cs="Arial"/>
                <w:sz w:val="24"/>
                <w:szCs w:val="24"/>
              </w:rPr>
            </w:pPr>
            <w:r w:rsidRPr="00A141AF">
              <w:rPr>
                <w:rFonts w:ascii="Arial Narrow" w:hAnsi="Arial Narrow" w:cs="Arial"/>
                <w:sz w:val="24"/>
                <w:szCs w:val="24"/>
              </w:rPr>
              <w:t>Establece planes alternativos de acción.</w:t>
            </w:r>
          </w:p>
        </w:tc>
      </w:tr>
      <w:tr w:rsidR="00B42AAC" w:rsidRPr="00A141AF" w14:paraId="386B7B93" w14:textId="77777777" w:rsidTr="001C1E28">
        <w:tc>
          <w:tcPr>
            <w:tcW w:w="1772" w:type="dxa"/>
            <w:tcBorders>
              <w:top w:val="single" w:sz="4" w:space="0" w:color="auto"/>
              <w:left w:val="single" w:sz="4" w:space="0" w:color="auto"/>
              <w:bottom w:val="single" w:sz="4" w:space="0" w:color="auto"/>
              <w:right w:val="single" w:sz="4" w:space="0" w:color="auto"/>
            </w:tcBorders>
            <w:vAlign w:val="center"/>
            <w:hideMark/>
          </w:tcPr>
          <w:p w14:paraId="1189431B"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TOMA DE DECISIONES</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9E01336"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Elegir entre una o varias alternativas para solucionar un problema o atender una situación, comprometiéndose con acciones concretas y consecuentes con la decisión.</w:t>
            </w:r>
          </w:p>
        </w:tc>
        <w:tc>
          <w:tcPr>
            <w:tcW w:w="4173" w:type="dxa"/>
            <w:tcBorders>
              <w:top w:val="single" w:sz="4" w:space="0" w:color="auto"/>
              <w:left w:val="single" w:sz="4" w:space="0" w:color="auto"/>
              <w:bottom w:val="single" w:sz="4" w:space="0" w:color="auto"/>
              <w:right w:val="single" w:sz="4" w:space="0" w:color="auto"/>
            </w:tcBorders>
            <w:hideMark/>
          </w:tcPr>
          <w:p w14:paraId="044DE57F" w14:textId="77777777" w:rsidR="00B42AAC" w:rsidRPr="00A141AF" w:rsidRDefault="00B42AAC" w:rsidP="00B42AAC">
            <w:pPr>
              <w:numPr>
                <w:ilvl w:val="0"/>
                <w:numId w:val="29"/>
              </w:numPr>
              <w:spacing w:after="0" w:line="240" w:lineRule="auto"/>
              <w:jc w:val="both"/>
              <w:rPr>
                <w:rFonts w:ascii="Arial Narrow" w:hAnsi="Arial Narrow" w:cs="Arial"/>
                <w:sz w:val="24"/>
                <w:szCs w:val="24"/>
              </w:rPr>
            </w:pPr>
            <w:r w:rsidRPr="00A141AF">
              <w:rPr>
                <w:rFonts w:ascii="Arial Narrow" w:hAnsi="Arial Narrow" w:cs="Arial"/>
                <w:sz w:val="24"/>
                <w:szCs w:val="24"/>
              </w:rPr>
              <w:t>Elige con oportunidad, entre muchas alternativas, los proyectos a realizar.</w:t>
            </w:r>
          </w:p>
          <w:p w14:paraId="3B69FBAC" w14:textId="77777777" w:rsidR="00B42AAC" w:rsidRPr="00A141AF" w:rsidRDefault="00B42AAC" w:rsidP="00B42AAC">
            <w:pPr>
              <w:numPr>
                <w:ilvl w:val="0"/>
                <w:numId w:val="29"/>
              </w:numPr>
              <w:spacing w:after="0" w:line="240" w:lineRule="auto"/>
              <w:jc w:val="both"/>
              <w:rPr>
                <w:rFonts w:ascii="Arial Narrow" w:hAnsi="Arial Narrow" w:cs="Arial"/>
                <w:sz w:val="24"/>
                <w:szCs w:val="24"/>
              </w:rPr>
            </w:pPr>
            <w:r w:rsidRPr="00A141AF">
              <w:rPr>
                <w:rFonts w:ascii="Arial Narrow" w:hAnsi="Arial Narrow" w:cs="Arial"/>
                <w:sz w:val="24"/>
                <w:szCs w:val="24"/>
              </w:rPr>
              <w:t>Efectúa cambios complejos y comprometidos en sus actividades o en las funciones que tiene asignadas cuando detecta problemas o dificultades para su realización.</w:t>
            </w:r>
          </w:p>
          <w:p w14:paraId="6BE8DAB6" w14:textId="77777777" w:rsidR="00B42AAC" w:rsidRPr="00A141AF" w:rsidRDefault="00B42AAC" w:rsidP="00B42AAC">
            <w:pPr>
              <w:numPr>
                <w:ilvl w:val="0"/>
                <w:numId w:val="29"/>
              </w:numPr>
              <w:spacing w:after="0" w:line="240" w:lineRule="auto"/>
              <w:jc w:val="both"/>
              <w:rPr>
                <w:rFonts w:ascii="Arial Narrow" w:hAnsi="Arial Narrow" w:cs="Arial"/>
                <w:sz w:val="24"/>
                <w:szCs w:val="24"/>
              </w:rPr>
            </w:pPr>
            <w:r w:rsidRPr="00A141AF">
              <w:rPr>
                <w:rFonts w:ascii="Arial Narrow" w:hAnsi="Arial Narrow" w:cs="Arial"/>
                <w:sz w:val="24"/>
                <w:szCs w:val="24"/>
              </w:rPr>
              <w:t>Decide bajo presión.</w:t>
            </w:r>
          </w:p>
          <w:p w14:paraId="5F1B612A" w14:textId="77777777" w:rsidR="00B42AAC" w:rsidRPr="00A141AF" w:rsidRDefault="00B42AAC" w:rsidP="00B42AAC">
            <w:pPr>
              <w:numPr>
                <w:ilvl w:val="0"/>
                <w:numId w:val="29"/>
              </w:numPr>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Decide en situaciones de alta complejidad e incertidumbre.</w:t>
            </w:r>
          </w:p>
        </w:tc>
      </w:tr>
      <w:tr w:rsidR="00B42AAC" w:rsidRPr="00A141AF" w14:paraId="6ACD5772" w14:textId="77777777" w:rsidTr="001C1E28">
        <w:tc>
          <w:tcPr>
            <w:tcW w:w="1772" w:type="dxa"/>
            <w:tcBorders>
              <w:top w:val="single" w:sz="4" w:space="0" w:color="auto"/>
              <w:left w:val="single" w:sz="4" w:space="0" w:color="auto"/>
              <w:bottom w:val="single" w:sz="4" w:space="0" w:color="auto"/>
              <w:right w:val="single" w:sz="4" w:space="0" w:color="auto"/>
            </w:tcBorders>
            <w:vAlign w:val="center"/>
            <w:hideMark/>
          </w:tcPr>
          <w:p w14:paraId="0E707EC9"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lastRenderedPageBreak/>
              <w:t>DIRECCIÓN Y DESARROLLO DE PERSONAL</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CBCAA55"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Favorecer el aprendizaje y desarrollo de sus colaboradores, articulando las potencialidades y necesidades individuales con las de la organización para optimizar la calidad de las contribuciones de los equipos de trabajo y de las personas, en el cumplimiento de los objetivos y metas organizacionales presentes y futuras.</w:t>
            </w:r>
          </w:p>
          <w:p w14:paraId="3CDF3308" w14:textId="77777777" w:rsidR="00B42AAC" w:rsidRPr="00A141AF" w:rsidRDefault="00B42AAC" w:rsidP="00B42AAC">
            <w:pPr>
              <w:spacing w:after="0" w:line="240" w:lineRule="auto"/>
              <w:rPr>
                <w:rFonts w:ascii="Arial Narrow" w:hAnsi="Arial Narrow" w:cs="Arial"/>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59B57D91" w14:textId="77777777" w:rsidR="00B42AAC" w:rsidRPr="00A141AF" w:rsidRDefault="00B42AAC" w:rsidP="00B42AAC">
            <w:pPr>
              <w:numPr>
                <w:ilvl w:val="0"/>
                <w:numId w:val="30"/>
              </w:numPr>
              <w:spacing w:after="0" w:line="240" w:lineRule="auto"/>
              <w:jc w:val="both"/>
              <w:rPr>
                <w:rFonts w:ascii="Arial Narrow" w:hAnsi="Arial Narrow" w:cs="Arial"/>
                <w:sz w:val="24"/>
                <w:szCs w:val="24"/>
              </w:rPr>
            </w:pPr>
            <w:r w:rsidRPr="00A141AF">
              <w:rPr>
                <w:rFonts w:ascii="Arial Narrow" w:hAnsi="Arial Narrow" w:cs="Arial"/>
                <w:sz w:val="24"/>
                <w:szCs w:val="24"/>
              </w:rPr>
              <w:t>Identifica necesidades de formación y capacitación y propone acciones para satisfacerlas.</w:t>
            </w:r>
          </w:p>
          <w:p w14:paraId="229EFE57" w14:textId="77777777" w:rsidR="00B42AAC" w:rsidRPr="00A141AF" w:rsidRDefault="00B42AAC" w:rsidP="00B42AAC">
            <w:pPr>
              <w:numPr>
                <w:ilvl w:val="0"/>
                <w:numId w:val="30"/>
              </w:numPr>
              <w:spacing w:after="0" w:line="240" w:lineRule="auto"/>
              <w:jc w:val="both"/>
              <w:rPr>
                <w:rFonts w:ascii="Arial Narrow" w:hAnsi="Arial Narrow" w:cs="Arial"/>
                <w:sz w:val="24"/>
                <w:szCs w:val="24"/>
              </w:rPr>
            </w:pPr>
            <w:r w:rsidRPr="00A141AF">
              <w:rPr>
                <w:rFonts w:ascii="Arial Narrow" w:hAnsi="Arial Narrow" w:cs="Arial"/>
                <w:sz w:val="24"/>
                <w:szCs w:val="24"/>
              </w:rPr>
              <w:t>Permite niveles de autonomía con el fin de estimular el desarrollo integral del empleado.</w:t>
            </w:r>
          </w:p>
          <w:p w14:paraId="48902134" w14:textId="77777777" w:rsidR="00B42AAC" w:rsidRPr="00A141AF" w:rsidRDefault="00B42AAC" w:rsidP="00B42AAC">
            <w:pPr>
              <w:numPr>
                <w:ilvl w:val="0"/>
                <w:numId w:val="30"/>
              </w:numPr>
              <w:spacing w:after="0" w:line="240" w:lineRule="auto"/>
              <w:jc w:val="both"/>
              <w:rPr>
                <w:rFonts w:ascii="Arial Narrow" w:hAnsi="Arial Narrow" w:cs="Arial"/>
                <w:sz w:val="24"/>
                <w:szCs w:val="24"/>
              </w:rPr>
            </w:pPr>
            <w:r w:rsidRPr="00A141AF">
              <w:rPr>
                <w:rFonts w:ascii="Arial Narrow" w:hAnsi="Arial Narrow" w:cs="Arial"/>
                <w:sz w:val="24"/>
                <w:szCs w:val="24"/>
              </w:rPr>
              <w:t>Delega de manera efectiva sabiendo cuándo intervenir y cuándo no hacerlo.</w:t>
            </w:r>
          </w:p>
          <w:p w14:paraId="5C569A4F" w14:textId="77777777" w:rsidR="00B42AAC" w:rsidRPr="00A141AF" w:rsidRDefault="00B42AAC" w:rsidP="00B42AAC">
            <w:pPr>
              <w:numPr>
                <w:ilvl w:val="0"/>
                <w:numId w:val="31"/>
              </w:numPr>
              <w:spacing w:after="0" w:line="240" w:lineRule="auto"/>
              <w:jc w:val="both"/>
              <w:rPr>
                <w:rFonts w:ascii="Arial Narrow" w:hAnsi="Arial Narrow" w:cs="Arial"/>
                <w:sz w:val="24"/>
                <w:szCs w:val="24"/>
              </w:rPr>
            </w:pPr>
            <w:r w:rsidRPr="00A141AF">
              <w:rPr>
                <w:rFonts w:ascii="Arial Narrow" w:hAnsi="Arial Narrow" w:cs="Arial"/>
                <w:sz w:val="24"/>
                <w:szCs w:val="24"/>
              </w:rPr>
              <w:t>Hace uso de las habilidades y recurso de su grupo de trabajo para alcanzar las metas y los estándares de productividad.</w:t>
            </w:r>
          </w:p>
          <w:p w14:paraId="016AC16A" w14:textId="77777777" w:rsidR="00B42AAC" w:rsidRPr="00A141AF" w:rsidRDefault="00B42AAC" w:rsidP="00B42AAC">
            <w:pPr>
              <w:numPr>
                <w:ilvl w:val="0"/>
                <w:numId w:val="31"/>
              </w:numPr>
              <w:spacing w:after="0" w:line="240" w:lineRule="auto"/>
              <w:jc w:val="both"/>
              <w:rPr>
                <w:rFonts w:ascii="Arial Narrow" w:hAnsi="Arial Narrow" w:cs="Arial"/>
                <w:sz w:val="24"/>
                <w:szCs w:val="24"/>
              </w:rPr>
            </w:pPr>
            <w:r w:rsidRPr="00A141AF">
              <w:rPr>
                <w:rFonts w:ascii="Arial Narrow" w:hAnsi="Arial Narrow" w:cs="Arial"/>
                <w:sz w:val="24"/>
                <w:szCs w:val="24"/>
              </w:rPr>
              <w:t xml:space="preserve">Establece espacios Consolidación de los requerimientos de elementos, bienes o servicios manifestados por las dependencias, en coordinación con la Oficina de Contratación, para proyectar el Plan Anual de Adquisiciones </w:t>
            </w:r>
          </w:p>
          <w:p w14:paraId="778AA485" w14:textId="77777777" w:rsidR="00B42AAC" w:rsidRPr="00A141AF" w:rsidRDefault="00B42AAC" w:rsidP="00B42AAC">
            <w:pPr>
              <w:numPr>
                <w:ilvl w:val="0"/>
                <w:numId w:val="31"/>
              </w:numPr>
              <w:spacing w:after="0" w:line="240" w:lineRule="auto"/>
              <w:jc w:val="both"/>
              <w:rPr>
                <w:rFonts w:ascii="Arial Narrow" w:hAnsi="Arial Narrow" w:cs="Arial"/>
                <w:sz w:val="24"/>
                <w:szCs w:val="24"/>
              </w:rPr>
            </w:pPr>
            <w:r w:rsidRPr="00A141AF">
              <w:rPr>
                <w:rFonts w:ascii="Arial Narrow" w:hAnsi="Arial Narrow" w:cs="Arial"/>
                <w:sz w:val="24"/>
                <w:szCs w:val="24"/>
              </w:rPr>
              <w:t xml:space="preserve">Tiene en cuenta las opiniones de sus colaboradores. </w:t>
            </w:r>
          </w:p>
          <w:p w14:paraId="1CD6782F" w14:textId="77777777" w:rsidR="00B42AAC" w:rsidRPr="00A141AF" w:rsidRDefault="00B42AAC" w:rsidP="00B42AAC">
            <w:pPr>
              <w:numPr>
                <w:ilvl w:val="0"/>
                <w:numId w:val="31"/>
              </w:numPr>
              <w:spacing w:after="0" w:line="240" w:lineRule="auto"/>
              <w:jc w:val="both"/>
              <w:rPr>
                <w:rFonts w:ascii="Arial Narrow" w:hAnsi="Arial Narrow" w:cs="Arial"/>
                <w:sz w:val="24"/>
                <w:szCs w:val="24"/>
              </w:rPr>
            </w:pPr>
            <w:r w:rsidRPr="00A141AF">
              <w:rPr>
                <w:rFonts w:ascii="Arial Narrow" w:hAnsi="Arial Narrow" w:cs="Arial"/>
                <w:sz w:val="24"/>
                <w:szCs w:val="24"/>
              </w:rPr>
              <w:t>Mantiene con sus colaboradores relaciones de respeto.</w:t>
            </w:r>
          </w:p>
        </w:tc>
      </w:tr>
      <w:tr w:rsidR="00B42AAC" w:rsidRPr="00A141AF" w14:paraId="59CFB49F" w14:textId="77777777" w:rsidTr="001C1E28">
        <w:tc>
          <w:tcPr>
            <w:tcW w:w="1772" w:type="dxa"/>
            <w:tcBorders>
              <w:top w:val="single" w:sz="4" w:space="0" w:color="auto"/>
              <w:left w:val="single" w:sz="4" w:space="0" w:color="auto"/>
              <w:bottom w:val="single" w:sz="4" w:space="0" w:color="auto"/>
              <w:right w:val="single" w:sz="4" w:space="0" w:color="auto"/>
            </w:tcBorders>
            <w:vAlign w:val="center"/>
            <w:hideMark/>
          </w:tcPr>
          <w:p w14:paraId="62A0AF57"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CONOCIMIENTO DEL ENTORNO</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973916B"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Estar al tanto de las circunstancias y las relaciones de poder que influyen en el entorno organizacional.</w:t>
            </w:r>
          </w:p>
        </w:tc>
        <w:tc>
          <w:tcPr>
            <w:tcW w:w="4173" w:type="dxa"/>
            <w:tcBorders>
              <w:top w:val="single" w:sz="4" w:space="0" w:color="auto"/>
              <w:left w:val="single" w:sz="4" w:space="0" w:color="auto"/>
              <w:bottom w:val="single" w:sz="4" w:space="0" w:color="auto"/>
              <w:right w:val="single" w:sz="4" w:space="0" w:color="auto"/>
            </w:tcBorders>
            <w:hideMark/>
          </w:tcPr>
          <w:p w14:paraId="719E9687" w14:textId="77777777" w:rsidR="00B42AAC" w:rsidRPr="00A141AF" w:rsidRDefault="00B42AAC" w:rsidP="00B42AAC">
            <w:pPr>
              <w:numPr>
                <w:ilvl w:val="0"/>
                <w:numId w:val="32"/>
              </w:numPr>
              <w:spacing w:after="0" w:line="240" w:lineRule="auto"/>
              <w:jc w:val="both"/>
              <w:rPr>
                <w:rFonts w:ascii="Arial Narrow" w:hAnsi="Arial Narrow" w:cs="Arial"/>
                <w:sz w:val="24"/>
                <w:szCs w:val="24"/>
              </w:rPr>
            </w:pPr>
            <w:r w:rsidRPr="00A141AF">
              <w:rPr>
                <w:rFonts w:ascii="Arial Narrow" w:hAnsi="Arial Narrow" w:cs="Arial"/>
                <w:sz w:val="24"/>
                <w:szCs w:val="24"/>
              </w:rPr>
              <w:t>Es consciente de las condiciones específicas del entorno organizacional.</w:t>
            </w:r>
          </w:p>
          <w:p w14:paraId="6C019F05" w14:textId="77777777" w:rsidR="00B42AAC" w:rsidRPr="00A141AF" w:rsidRDefault="00B42AAC" w:rsidP="00B42AAC">
            <w:pPr>
              <w:numPr>
                <w:ilvl w:val="0"/>
                <w:numId w:val="32"/>
              </w:numPr>
              <w:spacing w:after="0" w:line="240" w:lineRule="auto"/>
              <w:jc w:val="both"/>
              <w:rPr>
                <w:rFonts w:ascii="Arial Narrow" w:hAnsi="Arial Narrow" w:cs="Arial"/>
                <w:sz w:val="24"/>
                <w:szCs w:val="24"/>
              </w:rPr>
            </w:pPr>
            <w:r w:rsidRPr="00A141AF">
              <w:rPr>
                <w:rFonts w:ascii="Arial Narrow" w:hAnsi="Arial Narrow" w:cs="Arial"/>
                <w:sz w:val="24"/>
                <w:szCs w:val="24"/>
              </w:rPr>
              <w:t>Está al día en los acontecimientos claves del sector y del Estado.</w:t>
            </w:r>
          </w:p>
          <w:p w14:paraId="153E64E7" w14:textId="77777777" w:rsidR="00B42AAC" w:rsidRPr="00A141AF" w:rsidRDefault="00B42AAC" w:rsidP="00B42AAC">
            <w:pPr>
              <w:numPr>
                <w:ilvl w:val="0"/>
                <w:numId w:val="32"/>
              </w:numPr>
              <w:spacing w:after="0" w:line="240" w:lineRule="auto"/>
              <w:jc w:val="both"/>
              <w:rPr>
                <w:rFonts w:ascii="Arial Narrow" w:hAnsi="Arial Narrow" w:cs="Arial"/>
                <w:sz w:val="24"/>
                <w:szCs w:val="24"/>
              </w:rPr>
            </w:pPr>
            <w:r w:rsidRPr="00A141AF">
              <w:rPr>
                <w:rFonts w:ascii="Arial Narrow" w:hAnsi="Arial Narrow" w:cs="Arial"/>
                <w:sz w:val="24"/>
                <w:szCs w:val="24"/>
              </w:rPr>
              <w:t>Conoce y hace seguimiento a las políticas gubernamentales.</w:t>
            </w:r>
          </w:p>
          <w:p w14:paraId="15B19C8E" w14:textId="77777777" w:rsidR="00B42AAC" w:rsidRPr="00A141AF" w:rsidRDefault="00B42AAC" w:rsidP="00B42AAC">
            <w:pPr>
              <w:numPr>
                <w:ilvl w:val="0"/>
                <w:numId w:val="32"/>
              </w:numPr>
              <w:spacing w:after="0" w:line="240" w:lineRule="auto"/>
              <w:jc w:val="both"/>
              <w:rPr>
                <w:rFonts w:ascii="Arial Narrow" w:hAnsi="Arial Narrow" w:cs="Arial"/>
                <w:sz w:val="24"/>
                <w:szCs w:val="24"/>
              </w:rPr>
            </w:pPr>
            <w:r w:rsidRPr="00A141AF">
              <w:rPr>
                <w:rFonts w:ascii="Arial Narrow" w:hAnsi="Arial Narrow" w:cs="Arial"/>
                <w:sz w:val="24"/>
                <w:szCs w:val="24"/>
              </w:rPr>
              <w:t>Identifica las fuerzas políticas que afectan la organización y las posibles alianzas para cumplir con los propósitos organizacionales.</w:t>
            </w:r>
          </w:p>
        </w:tc>
      </w:tr>
    </w:tbl>
    <w:p w14:paraId="10512B14"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14EE66A6"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18E4B39E" w14:textId="77777777" w:rsidR="00B42AAC" w:rsidRPr="00A141AF" w:rsidRDefault="00B42AAC" w:rsidP="00B42AAC">
      <w:pPr>
        <w:pStyle w:val="Textoindependiente"/>
        <w:spacing w:after="0" w:line="240" w:lineRule="auto"/>
        <w:jc w:val="both"/>
        <w:rPr>
          <w:rFonts w:ascii="Arial Narrow" w:hAnsi="Arial Narrow" w:cs="Arial"/>
          <w:b/>
          <w:sz w:val="24"/>
          <w:szCs w:val="24"/>
        </w:rPr>
      </w:pPr>
      <w:r w:rsidRPr="00A141AF">
        <w:rPr>
          <w:rFonts w:ascii="Arial Narrow" w:hAnsi="Arial Narrow" w:cs="Arial"/>
          <w:b/>
          <w:sz w:val="24"/>
          <w:szCs w:val="24"/>
        </w:rPr>
        <w:t>4.2 NIVEL ASESOR</w:t>
      </w:r>
    </w:p>
    <w:p w14:paraId="18CB688D" w14:textId="77777777" w:rsidR="00B42AAC" w:rsidRPr="00A141AF" w:rsidRDefault="00B42AAC" w:rsidP="00B42AAC">
      <w:pPr>
        <w:pStyle w:val="Textoindependiente"/>
        <w:spacing w:after="0" w:line="240" w:lineRule="auto"/>
        <w:jc w:val="both"/>
        <w:rPr>
          <w:rFonts w:ascii="Arial Narrow" w:hAnsi="Arial Narrow"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2696"/>
        <w:gridCol w:w="4173"/>
      </w:tblGrid>
      <w:tr w:rsidR="00B42AAC" w:rsidRPr="00A141AF" w14:paraId="5CD6CEE4" w14:textId="77777777" w:rsidTr="001C1E28">
        <w:trPr>
          <w:tblHeader/>
        </w:trPr>
        <w:tc>
          <w:tcPr>
            <w:tcW w:w="2057" w:type="dxa"/>
            <w:tcBorders>
              <w:top w:val="single" w:sz="4" w:space="0" w:color="auto"/>
              <w:left w:val="single" w:sz="4" w:space="0" w:color="auto"/>
              <w:bottom w:val="single" w:sz="4" w:space="0" w:color="auto"/>
              <w:right w:val="single" w:sz="4" w:space="0" w:color="auto"/>
            </w:tcBorders>
            <w:vAlign w:val="center"/>
            <w:hideMark/>
          </w:tcPr>
          <w:p w14:paraId="4E76ACE2"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COMPETENCIA</w:t>
            </w:r>
          </w:p>
        </w:tc>
        <w:tc>
          <w:tcPr>
            <w:tcW w:w="2696" w:type="dxa"/>
            <w:tcBorders>
              <w:top w:val="single" w:sz="4" w:space="0" w:color="auto"/>
              <w:left w:val="single" w:sz="4" w:space="0" w:color="auto"/>
              <w:bottom w:val="single" w:sz="4" w:space="0" w:color="auto"/>
              <w:right w:val="single" w:sz="4" w:space="0" w:color="auto"/>
            </w:tcBorders>
            <w:vAlign w:val="center"/>
            <w:hideMark/>
          </w:tcPr>
          <w:p w14:paraId="39D334C4"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DEFINICIÓN DE LA COMPETENCIA</w:t>
            </w:r>
          </w:p>
        </w:tc>
        <w:tc>
          <w:tcPr>
            <w:tcW w:w="4173" w:type="dxa"/>
            <w:tcBorders>
              <w:top w:val="single" w:sz="4" w:space="0" w:color="auto"/>
              <w:left w:val="single" w:sz="4" w:space="0" w:color="auto"/>
              <w:bottom w:val="single" w:sz="4" w:space="0" w:color="auto"/>
              <w:right w:val="single" w:sz="4" w:space="0" w:color="auto"/>
            </w:tcBorders>
            <w:vAlign w:val="center"/>
            <w:hideMark/>
          </w:tcPr>
          <w:p w14:paraId="769C14CC"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CONDUCTAS ASOCIADAS</w:t>
            </w:r>
          </w:p>
        </w:tc>
      </w:tr>
      <w:tr w:rsidR="00B42AAC" w:rsidRPr="00A141AF" w14:paraId="34A29295" w14:textId="77777777" w:rsidTr="001C1E28">
        <w:tc>
          <w:tcPr>
            <w:tcW w:w="2057" w:type="dxa"/>
            <w:tcBorders>
              <w:top w:val="single" w:sz="4" w:space="0" w:color="auto"/>
              <w:left w:val="single" w:sz="4" w:space="0" w:color="auto"/>
              <w:bottom w:val="single" w:sz="4" w:space="0" w:color="auto"/>
              <w:right w:val="single" w:sz="4" w:space="0" w:color="auto"/>
            </w:tcBorders>
            <w:vAlign w:val="center"/>
            <w:hideMark/>
          </w:tcPr>
          <w:p w14:paraId="37CBF98A"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EXPERTICIA PROFESIONAL</w:t>
            </w:r>
          </w:p>
        </w:tc>
        <w:tc>
          <w:tcPr>
            <w:tcW w:w="2696" w:type="dxa"/>
            <w:tcBorders>
              <w:top w:val="single" w:sz="4" w:space="0" w:color="auto"/>
              <w:left w:val="single" w:sz="4" w:space="0" w:color="auto"/>
              <w:bottom w:val="single" w:sz="4" w:space="0" w:color="auto"/>
              <w:right w:val="single" w:sz="4" w:space="0" w:color="auto"/>
            </w:tcBorders>
            <w:vAlign w:val="center"/>
            <w:hideMark/>
          </w:tcPr>
          <w:p w14:paraId="2730EE83"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 xml:space="preserve">Aplicar el conocimiento profesional en la resolución </w:t>
            </w:r>
            <w:r w:rsidRPr="00A141AF">
              <w:rPr>
                <w:rFonts w:ascii="Arial Narrow" w:hAnsi="Arial Narrow" w:cs="Arial"/>
                <w:sz w:val="24"/>
                <w:szCs w:val="24"/>
              </w:rPr>
              <w:lastRenderedPageBreak/>
              <w:t>de problemas y transferirlo a su entorno laboral.</w:t>
            </w:r>
          </w:p>
        </w:tc>
        <w:tc>
          <w:tcPr>
            <w:tcW w:w="4173" w:type="dxa"/>
            <w:tcBorders>
              <w:top w:val="single" w:sz="4" w:space="0" w:color="auto"/>
              <w:left w:val="single" w:sz="4" w:space="0" w:color="auto"/>
              <w:bottom w:val="single" w:sz="4" w:space="0" w:color="auto"/>
              <w:right w:val="single" w:sz="4" w:space="0" w:color="auto"/>
            </w:tcBorders>
            <w:hideMark/>
          </w:tcPr>
          <w:p w14:paraId="1B3AE717"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Orienta el desarrollo de proyectos especiales para el logro de resultados de la alta dirección.</w:t>
            </w:r>
          </w:p>
          <w:p w14:paraId="3DC02C7B"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Aconseja y orienta la toma de decisiones en los temas que le han sido asignados</w:t>
            </w:r>
          </w:p>
          <w:p w14:paraId="10773D55"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Asesora en materias propias de su campo de conocimiento, emitiendo conceptos, juicios o propuestas ajustados a lineamientos teóricos y técnicos.</w:t>
            </w:r>
          </w:p>
          <w:p w14:paraId="4978A6C4"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Se comunica de modo lógico, claro, efectivo y seguro.</w:t>
            </w:r>
          </w:p>
        </w:tc>
      </w:tr>
      <w:tr w:rsidR="00B42AAC" w:rsidRPr="00A141AF" w14:paraId="15030D86" w14:textId="77777777" w:rsidTr="001C1E28">
        <w:tc>
          <w:tcPr>
            <w:tcW w:w="2057" w:type="dxa"/>
            <w:tcBorders>
              <w:top w:val="single" w:sz="4" w:space="0" w:color="auto"/>
              <w:left w:val="single" w:sz="4" w:space="0" w:color="auto"/>
              <w:bottom w:val="single" w:sz="4" w:space="0" w:color="auto"/>
              <w:right w:val="single" w:sz="4" w:space="0" w:color="auto"/>
            </w:tcBorders>
            <w:vAlign w:val="center"/>
            <w:hideMark/>
          </w:tcPr>
          <w:p w14:paraId="5BDE2EC0"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lastRenderedPageBreak/>
              <w:t>CONOCIMIENTO DEL ENTORNO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75B466AB"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Conocer e interpretar la organización, su funcionamiento y sus relaciones políticas y administrativas.</w:t>
            </w:r>
          </w:p>
        </w:tc>
        <w:tc>
          <w:tcPr>
            <w:tcW w:w="4173" w:type="dxa"/>
            <w:tcBorders>
              <w:top w:val="single" w:sz="4" w:space="0" w:color="auto"/>
              <w:left w:val="single" w:sz="4" w:space="0" w:color="auto"/>
              <w:bottom w:val="single" w:sz="4" w:space="0" w:color="auto"/>
              <w:right w:val="single" w:sz="4" w:space="0" w:color="auto"/>
            </w:tcBorders>
            <w:hideMark/>
          </w:tcPr>
          <w:p w14:paraId="24D3B60B"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Comprende el entorno organizacional que enmarca las situaciones objeto de asesoría y lo toma como referente obligado para emitir juicios, conceptos o propuestas a desarrollar.</w:t>
            </w:r>
          </w:p>
          <w:p w14:paraId="68FB8AA7"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Se informa permanentemente sobre políticas gubernamentales, problemas y demandas del entorno.</w:t>
            </w:r>
          </w:p>
        </w:tc>
      </w:tr>
      <w:tr w:rsidR="00B42AAC" w:rsidRPr="00A141AF" w14:paraId="3D9C3DA6" w14:textId="77777777" w:rsidTr="001C1E28">
        <w:tc>
          <w:tcPr>
            <w:tcW w:w="2057" w:type="dxa"/>
            <w:tcBorders>
              <w:top w:val="single" w:sz="4" w:space="0" w:color="auto"/>
              <w:left w:val="single" w:sz="4" w:space="0" w:color="auto"/>
              <w:bottom w:val="single" w:sz="4" w:space="0" w:color="auto"/>
              <w:right w:val="single" w:sz="4" w:space="0" w:color="auto"/>
            </w:tcBorders>
            <w:vAlign w:val="center"/>
            <w:hideMark/>
          </w:tcPr>
          <w:p w14:paraId="312A93E4"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CONSTRUCCIÓN DE RELACIONES</w:t>
            </w:r>
          </w:p>
        </w:tc>
        <w:tc>
          <w:tcPr>
            <w:tcW w:w="2696" w:type="dxa"/>
            <w:tcBorders>
              <w:top w:val="single" w:sz="4" w:space="0" w:color="auto"/>
              <w:left w:val="single" w:sz="4" w:space="0" w:color="auto"/>
              <w:bottom w:val="single" w:sz="4" w:space="0" w:color="auto"/>
              <w:right w:val="single" w:sz="4" w:space="0" w:color="auto"/>
            </w:tcBorders>
            <w:vAlign w:val="center"/>
            <w:hideMark/>
          </w:tcPr>
          <w:p w14:paraId="49784CDF"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 xml:space="preserve">Establecer y mantener relaciones cordiales y recíprocas con redes o grupos de personas internas y externas a la organización que faciliten la consecución de los objetivos institucionales. </w:t>
            </w:r>
          </w:p>
        </w:tc>
        <w:tc>
          <w:tcPr>
            <w:tcW w:w="4173" w:type="dxa"/>
            <w:tcBorders>
              <w:top w:val="single" w:sz="4" w:space="0" w:color="auto"/>
              <w:left w:val="single" w:sz="4" w:space="0" w:color="auto"/>
              <w:bottom w:val="single" w:sz="4" w:space="0" w:color="auto"/>
              <w:right w:val="single" w:sz="4" w:space="0" w:color="auto"/>
            </w:tcBorders>
            <w:hideMark/>
          </w:tcPr>
          <w:p w14:paraId="2729E5F3"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Utiliza sus contactos para conseguir objetivos</w:t>
            </w:r>
          </w:p>
          <w:p w14:paraId="0D675414"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Comparte información para establecer lazos.</w:t>
            </w:r>
          </w:p>
          <w:p w14:paraId="50112A9A"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Interactúa con otros de un modo efectivo y adecuado.</w:t>
            </w:r>
          </w:p>
        </w:tc>
      </w:tr>
      <w:tr w:rsidR="00B42AAC" w:rsidRPr="00A141AF" w14:paraId="0852DF74" w14:textId="77777777" w:rsidTr="001C1E28">
        <w:tc>
          <w:tcPr>
            <w:tcW w:w="2057" w:type="dxa"/>
            <w:tcBorders>
              <w:top w:val="single" w:sz="4" w:space="0" w:color="auto"/>
              <w:left w:val="single" w:sz="4" w:space="0" w:color="auto"/>
              <w:bottom w:val="single" w:sz="4" w:space="0" w:color="auto"/>
              <w:right w:val="single" w:sz="4" w:space="0" w:color="auto"/>
            </w:tcBorders>
            <w:vAlign w:val="center"/>
            <w:hideMark/>
          </w:tcPr>
          <w:p w14:paraId="2DF5CBC4"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INICIATIVA</w:t>
            </w:r>
          </w:p>
        </w:tc>
        <w:tc>
          <w:tcPr>
            <w:tcW w:w="2696" w:type="dxa"/>
            <w:tcBorders>
              <w:top w:val="single" w:sz="4" w:space="0" w:color="auto"/>
              <w:left w:val="single" w:sz="4" w:space="0" w:color="auto"/>
              <w:bottom w:val="single" w:sz="4" w:space="0" w:color="auto"/>
              <w:right w:val="single" w:sz="4" w:space="0" w:color="auto"/>
            </w:tcBorders>
            <w:vAlign w:val="center"/>
            <w:hideMark/>
          </w:tcPr>
          <w:p w14:paraId="4996FC76"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Anticiparse a los problemas iniciando acciones para superar los obstáculos y alcanzar metas concretas.</w:t>
            </w:r>
          </w:p>
        </w:tc>
        <w:tc>
          <w:tcPr>
            <w:tcW w:w="4173" w:type="dxa"/>
            <w:tcBorders>
              <w:top w:val="single" w:sz="4" w:space="0" w:color="auto"/>
              <w:left w:val="single" w:sz="4" w:space="0" w:color="auto"/>
              <w:bottom w:val="single" w:sz="4" w:space="0" w:color="auto"/>
              <w:right w:val="single" w:sz="4" w:space="0" w:color="auto"/>
            </w:tcBorders>
            <w:hideMark/>
          </w:tcPr>
          <w:p w14:paraId="4060280A"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Prevé situaciones y alternativas de solución que orientan la toma de decisiones de la alta dirección.</w:t>
            </w:r>
          </w:p>
          <w:p w14:paraId="43ECD40F"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Enfrenta los problemas y propone acciones concretas para solucionarlos.</w:t>
            </w:r>
          </w:p>
          <w:p w14:paraId="6F9027C7" w14:textId="77777777" w:rsidR="00B42AAC" w:rsidRPr="00A141AF" w:rsidRDefault="00B42AAC" w:rsidP="00B42AAC">
            <w:pPr>
              <w:numPr>
                <w:ilvl w:val="0"/>
                <w:numId w:val="33"/>
              </w:numPr>
              <w:spacing w:after="0" w:line="240" w:lineRule="auto"/>
              <w:jc w:val="both"/>
              <w:rPr>
                <w:rFonts w:ascii="Arial Narrow" w:hAnsi="Arial Narrow" w:cs="Arial"/>
                <w:sz w:val="24"/>
                <w:szCs w:val="24"/>
              </w:rPr>
            </w:pPr>
            <w:r w:rsidRPr="00A141AF">
              <w:rPr>
                <w:rFonts w:ascii="Arial Narrow" w:hAnsi="Arial Narrow" w:cs="Arial"/>
                <w:sz w:val="24"/>
                <w:szCs w:val="24"/>
              </w:rPr>
              <w:t>Reconoce y hace viables las oportunidades.</w:t>
            </w:r>
          </w:p>
        </w:tc>
      </w:tr>
    </w:tbl>
    <w:p w14:paraId="6E5316D1"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049F3A2E"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6B8799B3" w14:textId="77777777" w:rsidR="00B42AAC" w:rsidRPr="00A141AF" w:rsidRDefault="00B42AAC" w:rsidP="00B42AAC">
      <w:pPr>
        <w:pStyle w:val="Textoindependiente"/>
        <w:spacing w:after="0" w:line="240" w:lineRule="auto"/>
        <w:jc w:val="both"/>
        <w:rPr>
          <w:rFonts w:ascii="Arial Narrow" w:hAnsi="Arial Narrow" w:cs="Arial"/>
          <w:b/>
          <w:sz w:val="24"/>
          <w:szCs w:val="24"/>
        </w:rPr>
      </w:pPr>
      <w:r w:rsidRPr="00A141AF">
        <w:rPr>
          <w:rFonts w:ascii="Arial Narrow" w:hAnsi="Arial Narrow" w:cs="Arial"/>
          <w:b/>
          <w:sz w:val="24"/>
          <w:szCs w:val="24"/>
        </w:rPr>
        <w:t>4.3 NIVEL PROFESIONAL</w:t>
      </w:r>
    </w:p>
    <w:p w14:paraId="4C206190" w14:textId="77777777" w:rsidR="00B42AAC" w:rsidRPr="00A141AF" w:rsidRDefault="00B42AAC" w:rsidP="00B42AAC">
      <w:pPr>
        <w:pStyle w:val="Textoindependiente"/>
        <w:spacing w:after="0" w:line="240" w:lineRule="auto"/>
        <w:jc w:val="both"/>
        <w:rPr>
          <w:rFonts w:ascii="Arial Narrow" w:hAnsi="Arial Narrow" w:cs="Arial"/>
          <w:sz w:val="24"/>
          <w:szCs w:val="24"/>
        </w:rPr>
      </w:pPr>
    </w:p>
    <w:tbl>
      <w:tblPr>
        <w:tblW w:w="8926" w:type="dxa"/>
        <w:tblCellMar>
          <w:left w:w="70" w:type="dxa"/>
          <w:right w:w="70" w:type="dxa"/>
        </w:tblCellMar>
        <w:tblLook w:val="04A0" w:firstRow="1" w:lastRow="0" w:firstColumn="1" w:lastColumn="0" w:noHBand="0" w:noVBand="1"/>
      </w:tblPr>
      <w:tblGrid>
        <w:gridCol w:w="1962"/>
        <w:gridCol w:w="2091"/>
        <w:gridCol w:w="4873"/>
      </w:tblGrid>
      <w:tr w:rsidR="00B42AAC" w:rsidRPr="00A141AF" w14:paraId="3646E46E" w14:textId="77777777" w:rsidTr="001C1E28">
        <w:trPr>
          <w:trHeight w:val="510"/>
          <w:tblHeader/>
        </w:trPr>
        <w:tc>
          <w:tcPr>
            <w:tcW w:w="19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B9CC5"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COMPETENCIA</w:t>
            </w:r>
          </w:p>
        </w:tc>
        <w:tc>
          <w:tcPr>
            <w:tcW w:w="2091" w:type="dxa"/>
            <w:tcBorders>
              <w:top w:val="single" w:sz="4" w:space="0" w:color="000000"/>
              <w:left w:val="nil"/>
              <w:bottom w:val="single" w:sz="4" w:space="0" w:color="000000"/>
              <w:right w:val="single" w:sz="4" w:space="0" w:color="000000"/>
            </w:tcBorders>
            <w:shd w:val="clear" w:color="000000" w:fill="FFFFFF"/>
            <w:vAlign w:val="center"/>
            <w:hideMark/>
          </w:tcPr>
          <w:p w14:paraId="1CC9E1AC"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DEFINICIÓN DE LA COMPETENCIA</w:t>
            </w:r>
          </w:p>
        </w:tc>
        <w:tc>
          <w:tcPr>
            <w:tcW w:w="4873" w:type="dxa"/>
            <w:tcBorders>
              <w:top w:val="single" w:sz="4" w:space="0" w:color="000000"/>
              <w:left w:val="nil"/>
              <w:bottom w:val="single" w:sz="4" w:space="0" w:color="000000"/>
              <w:right w:val="single" w:sz="4" w:space="0" w:color="000000"/>
            </w:tcBorders>
            <w:shd w:val="clear" w:color="000000" w:fill="FFFFFF"/>
            <w:vAlign w:val="center"/>
            <w:hideMark/>
          </w:tcPr>
          <w:p w14:paraId="07E34E7E"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CONDUCTAS ASOCIADAS</w:t>
            </w:r>
          </w:p>
        </w:tc>
      </w:tr>
      <w:tr w:rsidR="00B42AAC" w:rsidRPr="00A141AF" w14:paraId="25B48F5F" w14:textId="77777777" w:rsidTr="001C1E28">
        <w:trPr>
          <w:trHeight w:val="510"/>
        </w:trPr>
        <w:tc>
          <w:tcPr>
            <w:tcW w:w="196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B633B0"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APRENDIZAJE CONTINUO</w:t>
            </w:r>
          </w:p>
        </w:tc>
        <w:tc>
          <w:tcPr>
            <w:tcW w:w="20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E9DE12"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 xml:space="preserve">Adquirir y desarrollar permanentemente conocimientos, destrezas y </w:t>
            </w:r>
            <w:r w:rsidRPr="00A141AF">
              <w:rPr>
                <w:rFonts w:ascii="Arial Narrow" w:hAnsi="Arial Narrow" w:cs="Arial"/>
                <w:sz w:val="24"/>
                <w:szCs w:val="24"/>
                <w:lang w:eastAsia="es-CL"/>
              </w:rPr>
              <w:lastRenderedPageBreak/>
              <w:t>habilidades, con el fin de mantener altos estándares de eficacia organizacional.</w:t>
            </w:r>
          </w:p>
        </w:tc>
        <w:tc>
          <w:tcPr>
            <w:tcW w:w="4873" w:type="dxa"/>
            <w:tcBorders>
              <w:top w:val="nil"/>
              <w:left w:val="nil"/>
              <w:bottom w:val="nil"/>
              <w:right w:val="single" w:sz="4" w:space="0" w:color="000000"/>
            </w:tcBorders>
            <w:shd w:val="clear" w:color="000000" w:fill="FFFFFF"/>
            <w:vAlign w:val="center"/>
            <w:hideMark/>
          </w:tcPr>
          <w:p w14:paraId="06F95167" w14:textId="77777777" w:rsidR="00B42AAC" w:rsidRPr="00A141AF" w:rsidRDefault="00B42AAC" w:rsidP="00B42AAC">
            <w:pPr>
              <w:pStyle w:val="Prrafodelista"/>
              <w:numPr>
                <w:ilvl w:val="0"/>
                <w:numId w:val="13"/>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lastRenderedPageBreak/>
              <w:t>Aprende de la experiencia de otros y de la propia.</w:t>
            </w:r>
          </w:p>
        </w:tc>
      </w:tr>
      <w:tr w:rsidR="00B42AAC" w:rsidRPr="00A141AF" w14:paraId="475D0812"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1AECF6C5"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0FC3B371"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61C7C1A7" w14:textId="77777777" w:rsidR="00B42AAC" w:rsidRPr="00A141AF" w:rsidRDefault="00B42AAC" w:rsidP="00B42AAC">
            <w:pPr>
              <w:pStyle w:val="Prrafodelista"/>
              <w:numPr>
                <w:ilvl w:val="0"/>
                <w:numId w:val="1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Se adapta y aplica nuevas tecnologías que se implanten en la organización.</w:t>
            </w:r>
          </w:p>
        </w:tc>
      </w:tr>
      <w:tr w:rsidR="00B42AAC" w:rsidRPr="00A141AF" w14:paraId="151532F0" w14:textId="77777777" w:rsidTr="001C1E28">
        <w:trPr>
          <w:trHeight w:val="765"/>
        </w:trPr>
        <w:tc>
          <w:tcPr>
            <w:tcW w:w="1962" w:type="dxa"/>
            <w:vMerge/>
            <w:tcBorders>
              <w:top w:val="nil"/>
              <w:left w:val="single" w:sz="4" w:space="0" w:color="000000"/>
              <w:bottom w:val="single" w:sz="4" w:space="0" w:color="000000"/>
              <w:right w:val="single" w:sz="4" w:space="0" w:color="000000"/>
            </w:tcBorders>
            <w:vAlign w:val="center"/>
            <w:hideMark/>
          </w:tcPr>
          <w:p w14:paraId="570B83AA"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6FC6E486"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3C39EBBB" w14:textId="77777777" w:rsidR="00B42AAC" w:rsidRPr="00A141AF" w:rsidRDefault="00B42AAC" w:rsidP="00B42AAC">
            <w:pPr>
              <w:pStyle w:val="Prrafodelista"/>
              <w:numPr>
                <w:ilvl w:val="0"/>
                <w:numId w:val="1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Aplica los conocimientos adquiridos a los desafíos que se presentan en el desarrollo del trabajo.</w:t>
            </w:r>
          </w:p>
        </w:tc>
      </w:tr>
      <w:tr w:rsidR="00B42AAC" w:rsidRPr="00A141AF" w14:paraId="17694C0C"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694FD808"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371FA99C"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54BAA56E" w14:textId="77777777" w:rsidR="00B42AAC" w:rsidRPr="00A141AF" w:rsidRDefault="00B42AAC" w:rsidP="00B42AAC">
            <w:pPr>
              <w:pStyle w:val="Prrafodelista"/>
              <w:numPr>
                <w:ilvl w:val="0"/>
                <w:numId w:val="1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Investiga, indaga y profundiza en los temas de su entorno área de desempeño.</w:t>
            </w:r>
          </w:p>
        </w:tc>
      </w:tr>
      <w:tr w:rsidR="00B42AAC" w:rsidRPr="00A141AF" w14:paraId="60DE7B0A"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3D972F18"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6BF6712D"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6860B3CC" w14:textId="77777777" w:rsidR="00B42AAC" w:rsidRPr="00A141AF" w:rsidRDefault="00B42AAC" w:rsidP="00B42AAC">
            <w:pPr>
              <w:pStyle w:val="Prrafodelista"/>
              <w:numPr>
                <w:ilvl w:val="0"/>
                <w:numId w:val="1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Reconoce las propias limitaciones y las necesidades de mejorar su preparación.</w:t>
            </w:r>
          </w:p>
        </w:tc>
      </w:tr>
      <w:tr w:rsidR="00B42AAC" w:rsidRPr="00A141AF" w14:paraId="21EAC7F0"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522317FB"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275BE0DC"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single" w:sz="4" w:space="0" w:color="000000"/>
              <w:right w:val="single" w:sz="4" w:space="0" w:color="000000"/>
            </w:tcBorders>
            <w:shd w:val="clear" w:color="000000" w:fill="FFFFFF"/>
            <w:vAlign w:val="center"/>
            <w:hideMark/>
          </w:tcPr>
          <w:p w14:paraId="0ACE2840" w14:textId="77777777" w:rsidR="00B42AAC" w:rsidRPr="00A141AF" w:rsidRDefault="00B42AAC" w:rsidP="00B42AAC">
            <w:pPr>
              <w:pStyle w:val="Prrafodelista"/>
              <w:numPr>
                <w:ilvl w:val="0"/>
                <w:numId w:val="1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Asimila nueva información y la aplica correctamente.</w:t>
            </w:r>
          </w:p>
        </w:tc>
      </w:tr>
      <w:tr w:rsidR="00B42AAC" w:rsidRPr="00A141AF" w14:paraId="359A096A" w14:textId="77777777" w:rsidTr="001C1E28">
        <w:trPr>
          <w:trHeight w:val="765"/>
        </w:trPr>
        <w:tc>
          <w:tcPr>
            <w:tcW w:w="196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050DDD"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EXPERTICIA PROFESIONAL</w:t>
            </w:r>
          </w:p>
        </w:tc>
        <w:tc>
          <w:tcPr>
            <w:tcW w:w="20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F1C2A9"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Aplicar el conocimiento profesional en la resolución de problemas y transferirlo a su entorno laboral.</w:t>
            </w:r>
          </w:p>
        </w:tc>
        <w:tc>
          <w:tcPr>
            <w:tcW w:w="4873" w:type="dxa"/>
            <w:tcBorders>
              <w:top w:val="nil"/>
              <w:left w:val="nil"/>
              <w:bottom w:val="nil"/>
              <w:right w:val="single" w:sz="4" w:space="0" w:color="000000"/>
            </w:tcBorders>
            <w:shd w:val="clear" w:color="000000" w:fill="FFFFFF"/>
            <w:vAlign w:val="center"/>
            <w:hideMark/>
          </w:tcPr>
          <w:p w14:paraId="00C58C0A" w14:textId="77777777" w:rsidR="00B42AAC" w:rsidRPr="00A141AF" w:rsidRDefault="00B42AAC" w:rsidP="00B42AAC">
            <w:pPr>
              <w:pStyle w:val="Prrafodelista"/>
              <w:numPr>
                <w:ilvl w:val="0"/>
                <w:numId w:val="1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Analiza de un modo sistemático y racional los aspectos del trabajo, basándose en la información relevante.</w:t>
            </w:r>
          </w:p>
        </w:tc>
      </w:tr>
      <w:tr w:rsidR="00B42AAC" w:rsidRPr="00A141AF" w14:paraId="610A0186"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716800AC"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3DEEB1A2"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0921641A" w14:textId="77777777" w:rsidR="00B42AAC" w:rsidRPr="00A141AF" w:rsidRDefault="00B42AAC" w:rsidP="00B42AAC">
            <w:pPr>
              <w:pStyle w:val="Prrafodelista"/>
              <w:numPr>
                <w:ilvl w:val="0"/>
                <w:numId w:val="1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Aplica reglas básicas y conceptos complejos aprendidos.</w:t>
            </w:r>
          </w:p>
        </w:tc>
      </w:tr>
      <w:tr w:rsidR="00B42AAC" w:rsidRPr="00A141AF" w14:paraId="2A0909D8" w14:textId="77777777" w:rsidTr="001C1E28">
        <w:trPr>
          <w:trHeight w:val="765"/>
        </w:trPr>
        <w:tc>
          <w:tcPr>
            <w:tcW w:w="1962" w:type="dxa"/>
            <w:vMerge/>
            <w:tcBorders>
              <w:top w:val="nil"/>
              <w:left w:val="single" w:sz="4" w:space="0" w:color="000000"/>
              <w:bottom w:val="single" w:sz="4" w:space="0" w:color="000000"/>
              <w:right w:val="single" w:sz="4" w:space="0" w:color="000000"/>
            </w:tcBorders>
            <w:vAlign w:val="center"/>
            <w:hideMark/>
          </w:tcPr>
          <w:p w14:paraId="57E967D7"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30418E1B"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5DF563F8" w14:textId="77777777" w:rsidR="00B42AAC" w:rsidRPr="00A141AF" w:rsidRDefault="00B42AAC" w:rsidP="00B42AAC">
            <w:pPr>
              <w:pStyle w:val="Prrafodelista"/>
              <w:numPr>
                <w:ilvl w:val="0"/>
                <w:numId w:val="1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Identifica y reconoce con facilidad las causas de los problemas y sus soluciones.</w:t>
            </w:r>
          </w:p>
        </w:tc>
      </w:tr>
      <w:tr w:rsidR="00B42AAC" w:rsidRPr="00A141AF" w14:paraId="7306BF3F" w14:textId="77777777" w:rsidTr="001C1E28">
        <w:trPr>
          <w:trHeight w:val="300"/>
        </w:trPr>
        <w:tc>
          <w:tcPr>
            <w:tcW w:w="1962" w:type="dxa"/>
            <w:vMerge/>
            <w:tcBorders>
              <w:top w:val="nil"/>
              <w:left w:val="single" w:sz="4" w:space="0" w:color="000000"/>
              <w:bottom w:val="single" w:sz="4" w:space="0" w:color="000000"/>
              <w:right w:val="single" w:sz="4" w:space="0" w:color="000000"/>
            </w:tcBorders>
            <w:vAlign w:val="center"/>
            <w:hideMark/>
          </w:tcPr>
          <w:p w14:paraId="37CB7AC3"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143155C5"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43B4329E" w14:textId="77777777" w:rsidR="00B42AAC" w:rsidRPr="00A141AF" w:rsidRDefault="00B42AAC" w:rsidP="00B42AAC">
            <w:pPr>
              <w:pStyle w:val="Prrafodelista"/>
              <w:numPr>
                <w:ilvl w:val="0"/>
                <w:numId w:val="1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Clarifica datos o situaciones complejas.</w:t>
            </w:r>
          </w:p>
        </w:tc>
      </w:tr>
      <w:tr w:rsidR="00B42AAC" w:rsidRPr="00A141AF" w14:paraId="7DFE4863" w14:textId="77777777" w:rsidTr="001C1E28">
        <w:trPr>
          <w:trHeight w:val="765"/>
        </w:trPr>
        <w:tc>
          <w:tcPr>
            <w:tcW w:w="1962" w:type="dxa"/>
            <w:vMerge/>
            <w:tcBorders>
              <w:top w:val="nil"/>
              <w:left w:val="single" w:sz="4" w:space="0" w:color="000000"/>
              <w:bottom w:val="single" w:sz="4" w:space="0" w:color="000000"/>
              <w:right w:val="single" w:sz="4" w:space="0" w:color="000000"/>
            </w:tcBorders>
            <w:vAlign w:val="center"/>
            <w:hideMark/>
          </w:tcPr>
          <w:p w14:paraId="64E3CAA5"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11E21867"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single" w:sz="4" w:space="0" w:color="000000"/>
              <w:right w:val="single" w:sz="4" w:space="0" w:color="000000"/>
            </w:tcBorders>
            <w:shd w:val="clear" w:color="000000" w:fill="FFFFFF"/>
            <w:vAlign w:val="center"/>
            <w:hideMark/>
          </w:tcPr>
          <w:p w14:paraId="29CECF95" w14:textId="77777777" w:rsidR="00B42AAC" w:rsidRPr="00A141AF" w:rsidRDefault="00B42AAC" w:rsidP="00B42AAC">
            <w:pPr>
              <w:pStyle w:val="Prrafodelista"/>
              <w:numPr>
                <w:ilvl w:val="0"/>
                <w:numId w:val="1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Planea, organiza y ejecuta múltiples tareas tendientes a alcanzar resultados institucionales.</w:t>
            </w:r>
          </w:p>
        </w:tc>
      </w:tr>
      <w:tr w:rsidR="00B42AAC" w:rsidRPr="00A141AF" w14:paraId="0F7E2412" w14:textId="77777777" w:rsidTr="001C1E28">
        <w:trPr>
          <w:trHeight w:val="510"/>
        </w:trPr>
        <w:tc>
          <w:tcPr>
            <w:tcW w:w="196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2C0630"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TRABAJO EN EQUIPO Y COLABORACIÓN</w:t>
            </w:r>
          </w:p>
        </w:tc>
        <w:tc>
          <w:tcPr>
            <w:tcW w:w="20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F61B9A"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Trabajar con otros de forma conjunta y de manera participativa, integrando esfuerzos para la consecución de metas institucionales comunes.</w:t>
            </w:r>
          </w:p>
        </w:tc>
        <w:tc>
          <w:tcPr>
            <w:tcW w:w="4873" w:type="dxa"/>
            <w:tcBorders>
              <w:top w:val="nil"/>
              <w:left w:val="nil"/>
              <w:bottom w:val="nil"/>
              <w:right w:val="single" w:sz="4" w:space="0" w:color="000000"/>
            </w:tcBorders>
            <w:shd w:val="clear" w:color="000000" w:fill="FFFFFF"/>
            <w:vAlign w:val="center"/>
            <w:hideMark/>
          </w:tcPr>
          <w:p w14:paraId="5A8DDDAD" w14:textId="77777777" w:rsidR="00B42AAC" w:rsidRPr="00A141AF" w:rsidRDefault="00B42AAC" w:rsidP="00B42AAC">
            <w:pPr>
              <w:pStyle w:val="Prrafodelista"/>
              <w:numPr>
                <w:ilvl w:val="0"/>
                <w:numId w:val="1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Coopera en distintas situaciones y comparte información.</w:t>
            </w:r>
          </w:p>
        </w:tc>
      </w:tr>
      <w:tr w:rsidR="00B42AAC" w:rsidRPr="00A141AF" w14:paraId="5776A19F" w14:textId="77777777" w:rsidTr="001C1E28">
        <w:trPr>
          <w:trHeight w:val="300"/>
        </w:trPr>
        <w:tc>
          <w:tcPr>
            <w:tcW w:w="1962" w:type="dxa"/>
            <w:vMerge/>
            <w:tcBorders>
              <w:top w:val="nil"/>
              <w:left w:val="single" w:sz="4" w:space="0" w:color="000000"/>
              <w:bottom w:val="single" w:sz="4" w:space="0" w:color="000000"/>
              <w:right w:val="single" w:sz="4" w:space="0" w:color="000000"/>
            </w:tcBorders>
            <w:vAlign w:val="center"/>
            <w:hideMark/>
          </w:tcPr>
          <w:p w14:paraId="753A816E"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60845052"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4F0A4144" w14:textId="77777777" w:rsidR="00B42AAC" w:rsidRPr="00A141AF" w:rsidRDefault="00B42AAC" w:rsidP="00B42AAC">
            <w:pPr>
              <w:pStyle w:val="Prrafodelista"/>
              <w:numPr>
                <w:ilvl w:val="0"/>
                <w:numId w:val="1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Aporta sugerencias, ideas y opiniones.</w:t>
            </w:r>
          </w:p>
        </w:tc>
      </w:tr>
      <w:tr w:rsidR="00B42AAC" w:rsidRPr="00A141AF" w14:paraId="78DF4DC4"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7D233B62"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4BAA0AA6"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right w:val="single" w:sz="4" w:space="0" w:color="000000"/>
            </w:tcBorders>
            <w:shd w:val="clear" w:color="000000" w:fill="FFFFFF"/>
            <w:vAlign w:val="center"/>
            <w:hideMark/>
          </w:tcPr>
          <w:p w14:paraId="55675972" w14:textId="77777777" w:rsidR="00B42AAC" w:rsidRPr="00A141AF" w:rsidRDefault="00B42AAC" w:rsidP="00B42AAC">
            <w:pPr>
              <w:pStyle w:val="Prrafodelista"/>
              <w:numPr>
                <w:ilvl w:val="0"/>
                <w:numId w:val="1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Expresa expectativas positivas del equipo o de los miembros del mismo.</w:t>
            </w:r>
          </w:p>
        </w:tc>
      </w:tr>
      <w:tr w:rsidR="00B42AAC" w:rsidRPr="00A141AF" w14:paraId="1BC27085" w14:textId="77777777" w:rsidTr="001C1E28">
        <w:trPr>
          <w:trHeight w:val="765"/>
        </w:trPr>
        <w:tc>
          <w:tcPr>
            <w:tcW w:w="1962" w:type="dxa"/>
            <w:vMerge/>
            <w:tcBorders>
              <w:top w:val="nil"/>
              <w:left w:val="single" w:sz="4" w:space="0" w:color="000000"/>
              <w:bottom w:val="single" w:sz="4" w:space="0" w:color="000000"/>
              <w:right w:val="single" w:sz="4" w:space="0" w:color="000000"/>
            </w:tcBorders>
            <w:vAlign w:val="center"/>
            <w:hideMark/>
          </w:tcPr>
          <w:p w14:paraId="29B752DD"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78F2A918"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right w:val="single" w:sz="4" w:space="0" w:color="000000"/>
            </w:tcBorders>
            <w:shd w:val="clear" w:color="000000" w:fill="FFFFFF"/>
            <w:vAlign w:val="center"/>
            <w:hideMark/>
          </w:tcPr>
          <w:p w14:paraId="104E027F" w14:textId="77777777" w:rsidR="00B42AAC" w:rsidRPr="00A141AF" w:rsidRDefault="00B42AAC" w:rsidP="00B42AAC">
            <w:pPr>
              <w:pStyle w:val="Prrafodelista"/>
              <w:numPr>
                <w:ilvl w:val="0"/>
                <w:numId w:val="1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Planifica las propias acciones teniendo en cuenta la repercusión de las mismas para la consecución de los objetivos grupales.</w:t>
            </w:r>
          </w:p>
        </w:tc>
      </w:tr>
      <w:tr w:rsidR="00B42AAC" w:rsidRPr="00A141AF" w14:paraId="7ECF49C7" w14:textId="77777777" w:rsidTr="001C1E28">
        <w:trPr>
          <w:trHeight w:val="1020"/>
        </w:trPr>
        <w:tc>
          <w:tcPr>
            <w:tcW w:w="1962" w:type="dxa"/>
            <w:vMerge/>
            <w:tcBorders>
              <w:top w:val="nil"/>
              <w:left w:val="single" w:sz="4" w:space="0" w:color="000000"/>
              <w:bottom w:val="single" w:sz="4" w:space="0" w:color="000000"/>
              <w:right w:val="single" w:sz="4" w:space="0" w:color="000000"/>
            </w:tcBorders>
            <w:vAlign w:val="center"/>
            <w:hideMark/>
          </w:tcPr>
          <w:p w14:paraId="0D636281"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auto"/>
            </w:tcBorders>
            <w:vAlign w:val="center"/>
            <w:hideMark/>
          </w:tcPr>
          <w:p w14:paraId="38C6AD94"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left w:val="single" w:sz="4" w:space="0" w:color="auto"/>
              <w:bottom w:val="single" w:sz="4" w:space="0" w:color="auto"/>
              <w:right w:val="single" w:sz="4" w:space="0" w:color="auto"/>
            </w:tcBorders>
            <w:shd w:val="clear" w:color="000000" w:fill="FFFFFF"/>
            <w:vAlign w:val="center"/>
            <w:hideMark/>
          </w:tcPr>
          <w:p w14:paraId="38FDE1E1" w14:textId="77777777" w:rsidR="00B42AAC" w:rsidRPr="00A141AF" w:rsidRDefault="00B42AAC" w:rsidP="00B42AAC">
            <w:pPr>
              <w:pStyle w:val="Prrafodelista"/>
              <w:numPr>
                <w:ilvl w:val="0"/>
                <w:numId w:val="1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Establece diálogo directo con los miembros del equipo que permita compartir información e ideas en condiciones de respeto y cordialidad.</w:t>
            </w:r>
          </w:p>
        </w:tc>
      </w:tr>
      <w:tr w:rsidR="00B42AAC" w:rsidRPr="00A141AF" w14:paraId="410ADD90"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714E5DB6"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666E0A39"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single" w:sz="4" w:space="0" w:color="auto"/>
              <w:left w:val="nil"/>
              <w:bottom w:val="single" w:sz="4" w:space="0" w:color="000000"/>
              <w:right w:val="single" w:sz="4" w:space="0" w:color="000000"/>
            </w:tcBorders>
            <w:shd w:val="clear" w:color="000000" w:fill="FFFFFF"/>
            <w:vAlign w:val="center"/>
            <w:hideMark/>
          </w:tcPr>
          <w:p w14:paraId="268B1755" w14:textId="77777777" w:rsidR="00B42AAC" w:rsidRPr="00A141AF" w:rsidRDefault="00B42AAC" w:rsidP="00B42AAC">
            <w:pPr>
              <w:pStyle w:val="Prrafodelista"/>
              <w:numPr>
                <w:ilvl w:val="0"/>
                <w:numId w:val="1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Respeta criterios dispares y distintas opiniones del equipo.</w:t>
            </w:r>
          </w:p>
        </w:tc>
      </w:tr>
      <w:tr w:rsidR="00B42AAC" w:rsidRPr="00A141AF" w14:paraId="7D825FA7" w14:textId="77777777" w:rsidTr="001C1E28">
        <w:trPr>
          <w:trHeight w:val="300"/>
        </w:trPr>
        <w:tc>
          <w:tcPr>
            <w:tcW w:w="196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E2B44E"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CREATIVIDAD E INNOVACIÓN</w:t>
            </w:r>
          </w:p>
        </w:tc>
        <w:tc>
          <w:tcPr>
            <w:tcW w:w="20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2BE9C2"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Generar y desarrollar nuevas ideas, conceptos, métodos y soluciones.</w:t>
            </w:r>
          </w:p>
        </w:tc>
        <w:tc>
          <w:tcPr>
            <w:tcW w:w="4873" w:type="dxa"/>
            <w:tcBorders>
              <w:top w:val="nil"/>
              <w:left w:val="nil"/>
              <w:bottom w:val="nil"/>
              <w:right w:val="single" w:sz="4" w:space="0" w:color="000000"/>
            </w:tcBorders>
            <w:shd w:val="clear" w:color="000000" w:fill="FFFFFF"/>
            <w:vAlign w:val="center"/>
            <w:hideMark/>
          </w:tcPr>
          <w:p w14:paraId="0BB36DA7" w14:textId="77777777" w:rsidR="00B42AAC" w:rsidRPr="00A141AF" w:rsidRDefault="00B42AAC" w:rsidP="00B42AAC">
            <w:pPr>
              <w:pStyle w:val="Prrafodelista"/>
              <w:numPr>
                <w:ilvl w:val="0"/>
                <w:numId w:val="17"/>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Ofrece respuestas alternativas.</w:t>
            </w:r>
          </w:p>
        </w:tc>
      </w:tr>
      <w:tr w:rsidR="00B42AAC" w:rsidRPr="00A141AF" w14:paraId="3780FB6B"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0D9C8E85"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4A1439BD"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04F7F50F" w14:textId="77777777" w:rsidR="00B42AAC" w:rsidRPr="00A141AF" w:rsidRDefault="00B42AAC" w:rsidP="00B42AAC">
            <w:pPr>
              <w:pStyle w:val="Prrafodelista"/>
              <w:numPr>
                <w:ilvl w:val="0"/>
                <w:numId w:val="17"/>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Aprovecha las oportunidades y problemas para dar soluciones novedosas.</w:t>
            </w:r>
          </w:p>
        </w:tc>
      </w:tr>
      <w:tr w:rsidR="00B42AAC" w:rsidRPr="00A141AF" w14:paraId="15B3EF17"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6A3A0FD6"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507E6806"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1C697B82" w14:textId="77777777" w:rsidR="00B42AAC" w:rsidRPr="00A141AF" w:rsidRDefault="00B42AAC" w:rsidP="00B42AAC">
            <w:pPr>
              <w:pStyle w:val="Prrafodelista"/>
              <w:numPr>
                <w:ilvl w:val="0"/>
                <w:numId w:val="17"/>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Desarrolla nuevas formas de hacer y tecnologías.</w:t>
            </w:r>
          </w:p>
        </w:tc>
      </w:tr>
      <w:tr w:rsidR="00B42AAC" w:rsidRPr="00A141AF" w14:paraId="28A2E842" w14:textId="77777777" w:rsidTr="001C1E28">
        <w:trPr>
          <w:trHeight w:val="765"/>
        </w:trPr>
        <w:tc>
          <w:tcPr>
            <w:tcW w:w="1962" w:type="dxa"/>
            <w:vMerge/>
            <w:tcBorders>
              <w:top w:val="nil"/>
              <w:left w:val="single" w:sz="4" w:space="0" w:color="000000"/>
              <w:bottom w:val="single" w:sz="4" w:space="0" w:color="000000"/>
              <w:right w:val="single" w:sz="4" w:space="0" w:color="000000"/>
            </w:tcBorders>
            <w:vAlign w:val="center"/>
            <w:hideMark/>
          </w:tcPr>
          <w:p w14:paraId="32E7F60F"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07D779D7"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nil"/>
              <w:right w:val="single" w:sz="4" w:space="0" w:color="000000"/>
            </w:tcBorders>
            <w:shd w:val="clear" w:color="000000" w:fill="FFFFFF"/>
            <w:vAlign w:val="center"/>
            <w:hideMark/>
          </w:tcPr>
          <w:p w14:paraId="7069DF28" w14:textId="77777777" w:rsidR="00B42AAC" w:rsidRPr="00A141AF" w:rsidRDefault="00B42AAC" w:rsidP="00B42AAC">
            <w:pPr>
              <w:pStyle w:val="Prrafodelista"/>
              <w:numPr>
                <w:ilvl w:val="0"/>
                <w:numId w:val="17"/>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Busca nuevas alternativas de solución y se arriesga a romper esquemas tradicionales.</w:t>
            </w:r>
          </w:p>
        </w:tc>
      </w:tr>
      <w:tr w:rsidR="00B42AAC" w:rsidRPr="00A141AF" w14:paraId="4E49A3ED" w14:textId="77777777" w:rsidTr="001C1E28">
        <w:trPr>
          <w:trHeight w:val="510"/>
        </w:trPr>
        <w:tc>
          <w:tcPr>
            <w:tcW w:w="1962" w:type="dxa"/>
            <w:vMerge/>
            <w:tcBorders>
              <w:top w:val="nil"/>
              <w:left w:val="single" w:sz="4" w:space="0" w:color="000000"/>
              <w:bottom w:val="single" w:sz="4" w:space="0" w:color="000000"/>
              <w:right w:val="single" w:sz="4" w:space="0" w:color="000000"/>
            </w:tcBorders>
            <w:vAlign w:val="center"/>
            <w:hideMark/>
          </w:tcPr>
          <w:p w14:paraId="0CB50705" w14:textId="77777777" w:rsidR="00B42AAC" w:rsidRPr="00A141AF" w:rsidRDefault="00B42AAC" w:rsidP="00B42AAC">
            <w:pPr>
              <w:spacing w:after="0" w:line="240" w:lineRule="auto"/>
              <w:rPr>
                <w:rFonts w:ascii="Arial Narrow" w:hAnsi="Arial Narrow" w:cs="Arial"/>
                <w:sz w:val="24"/>
                <w:szCs w:val="24"/>
                <w:lang w:eastAsia="es-CL"/>
              </w:rPr>
            </w:pPr>
          </w:p>
        </w:tc>
        <w:tc>
          <w:tcPr>
            <w:tcW w:w="2091" w:type="dxa"/>
            <w:vMerge/>
            <w:tcBorders>
              <w:top w:val="nil"/>
              <w:left w:val="single" w:sz="4" w:space="0" w:color="000000"/>
              <w:bottom w:val="single" w:sz="4" w:space="0" w:color="000000"/>
              <w:right w:val="single" w:sz="4" w:space="0" w:color="000000"/>
            </w:tcBorders>
            <w:vAlign w:val="center"/>
            <w:hideMark/>
          </w:tcPr>
          <w:p w14:paraId="17DAF288" w14:textId="77777777" w:rsidR="00B42AAC" w:rsidRPr="00A141AF" w:rsidRDefault="00B42AAC" w:rsidP="00B42AAC">
            <w:pPr>
              <w:spacing w:after="0" w:line="240" w:lineRule="auto"/>
              <w:rPr>
                <w:rFonts w:ascii="Arial Narrow" w:hAnsi="Arial Narrow" w:cs="Arial"/>
                <w:sz w:val="24"/>
                <w:szCs w:val="24"/>
                <w:lang w:eastAsia="es-CL"/>
              </w:rPr>
            </w:pPr>
          </w:p>
        </w:tc>
        <w:tc>
          <w:tcPr>
            <w:tcW w:w="4873" w:type="dxa"/>
            <w:tcBorders>
              <w:top w:val="nil"/>
              <w:left w:val="nil"/>
              <w:bottom w:val="single" w:sz="4" w:space="0" w:color="000000"/>
              <w:right w:val="single" w:sz="4" w:space="0" w:color="000000"/>
            </w:tcBorders>
            <w:shd w:val="clear" w:color="000000" w:fill="FFFFFF"/>
            <w:vAlign w:val="center"/>
            <w:hideMark/>
          </w:tcPr>
          <w:p w14:paraId="45970939" w14:textId="77777777" w:rsidR="00B42AAC" w:rsidRPr="00A141AF" w:rsidRDefault="00B42AAC" w:rsidP="00B42AAC">
            <w:pPr>
              <w:pStyle w:val="Prrafodelista"/>
              <w:numPr>
                <w:ilvl w:val="0"/>
                <w:numId w:val="17"/>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Inicia acciones para superar los obstáculos y alcanzar metas específicas.</w:t>
            </w:r>
          </w:p>
        </w:tc>
      </w:tr>
    </w:tbl>
    <w:p w14:paraId="7A229B3A"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1CAA0200"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411B6C47" w14:textId="77777777" w:rsidR="00B42AAC" w:rsidRPr="00A141AF" w:rsidRDefault="00B42AAC" w:rsidP="00B42AAC">
      <w:pPr>
        <w:pStyle w:val="Textoindependiente"/>
        <w:spacing w:after="0" w:line="240" w:lineRule="auto"/>
        <w:jc w:val="both"/>
        <w:rPr>
          <w:rFonts w:ascii="Arial Narrow" w:hAnsi="Arial Narrow" w:cs="Arial"/>
          <w:b/>
          <w:sz w:val="24"/>
          <w:szCs w:val="24"/>
        </w:rPr>
      </w:pPr>
      <w:r w:rsidRPr="00A141AF">
        <w:rPr>
          <w:rFonts w:ascii="Arial Narrow" w:hAnsi="Arial Narrow" w:cs="Arial"/>
          <w:b/>
          <w:sz w:val="24"/>
          <w:szCs w:val="24"/>
        </w:rPr>
        <w:t>4.4 NIVEL TÉCNICO</w:t>
      </w:r>
    </w:p>
    <w:p w14:paraId="5415B50F" w14:textId="77777777" w:rsidR="00B42AAC" w:rsidRPr="00A141AF" w:rsidRDefault="00B42AAC" w:rsidP="00B42AAC">
      <w:pPr>
        <w:pStyle w:val="Textoindependiente"/>
        <w:spacing w:after="0" w:line="240" w:lineRule="auto"/>
        <w:jc w:val="both"/>
        <w:rPr>
          <w:rFonts w:ascii="Arial Narrow" w:hAnsi="Arial Narrow" w:cs="Arial"/>
          <w:sz w:val="24"/>
          <w:szCs w:val="24"/>
        </w:rPr>
      </w:pPr>
    </w:p>
    <w:tbl>
      <w:tblPr>
        <w:tblW w:w="8926" w:type="dxa"/>
        <w:tblCellMar>
          <w:left w:w="70" w:type="dxa"/>
          <w:right w:w="70" w:type="dxa"/>
        </w:tblCellMar>
        <w:tblLook w:val="04A0" w:firstRow="1" w:lastRow="0" w:firstColumn="1" w:lastColumn="0" w:noHBand="0" w:noVBand="1"/>
      </w:tblPr>
      <w:tblGrid>
        <w:gridCol w:w="1766"/>
        <w:gridCol w:w="2105"/>
        <w:gridCol w:w="5055"/>
      </w:tblGrid>
      <w:tr w:rsidR="00B42AAC" w:rsidRPr="00A141AF" w14:paraId="24ADB873" w14:textId="77777777" w:rsidTr="001C1E28">
        <w:trPr>
          <w:trHeight w:val="510"/>
          <w:tblHeader/>
        </w:trPr>
        <w:tc>
          <w:tcPr>
            <w:tcW w:w="176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FF569"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COMPETENCIA</w:t>
            </w:r>
          </w:p>
        </w:tc>
        <w:tc>
          <w:tcPr>
            <w:tcW w:w="2105" w:type="dxa"/>
            <w:tcBorders>
              <w:top w:val="single" w:sz="4" w:space="0" w:color="000000"/>
              <w:left w:val="nil"/>
              <w:bottom w:val="single" w:sz="4" w:space="0" w:color="000000"/>
              <w:right w:val="single" w:sz="4" w:space="0" w:color="000000"/>
            </w:tcBorders>
            <w:shd w:val="clear" w:color="000000" w:fill="FFFFFF"/>
            <w:vAlign w:val="center"/>
            <w:hideMark/>
          </w:tcPr>
          <w:p w14:paraId="4806ABBD"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DEFINICIÓN DE LA COMPETENCIA</w:t>
            </w:r>
          </w:p>
        </w:tc>
        <w:tc>
          <w:tcPr>
            <w:tcW w:w="5055" w:type="dxa"/>
            <w:tcBorders>
              <w:top w:val="single" w:sz="4" w:space="0" w:color="000000"/>
              <w:left w:val="nil"/>
              <w:bottom w:val="single" w:sz="4" w:space="0" w:color="000000"/>
              <w:right w:val="single" w:sz="4" w:space="0" w:color="000000"/>
            </w:tcBorders>
            <w:shd w:val="clear" w:color="000000" w:fill="FFFFFF"/>
            <w:vAlign w:val="center"/>
            <w:hideMark/>
          </w:tcPr>
          <w:p w14:paraId="42F74F65"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CONDUCTAS ASOCIADAS</w:t>
            </w:r>
          </w:p>
        </w:tc>
      </w:tr>
      <w:tr w:rsidR="00B42AAC" w:rsidRPr="00A141AF" w14:paraId="7D8471A3" w14:textId="77777777" w:rsidTr="001C1E28">
        <w:trPr>
          <w:trHeight w:val="510"/>
        </w:trPr>
        <w:tc>
          <w:tcPr>
            <w:tcW w:w="17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89D6B0"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EXPERTICIA TÉCNICA</w:t>
            </w:r>
          </w:p>
        </w:tc>
        <w:tc>
          <w:tcPr>
            <w:tcW w:w="210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FDFFA5"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Entender y aplicar los conocimientos técnicos del área de desempeño y mantenerlos actualizados</w:t>
            </w:r>
          </w:p>
        </w:tc>
        <w:tc>
          <w:tcPr>
            <w:tcW w:w="5055" w:type="dxa"/>
            <w:tcBorders>
              <w:top w:val="nil"/>
              <w:left w:val="nil"/>
              <w:bottom w:val="nil"/>
              <w:right w:val="single" w:sz="4" w:space="0" w:color="000000"/>
            </w:tcBorders>
            <w:shd w:val="clear" w:color="000000" w:fill="FFFFFF"/>
            <w:vAlign w:val="center"/>
            <w:hideMark/>
          </w:tcPr>
          <w:p w14:paraId="54453162" w14:textId="77777777" w:rsidR="00B42AAC" w:rsidRPr="00A141AF" w:rsidRDefault="00B42AAC" w:rsidP="00B42AAC">
            <w:pPr>
              <w:pStyle w:val="Prrafodelista"/>
              <w:numPr>
                <w:ilvl w:val="0"/>
                <w:numId w:val="18"/>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Capta y asimila con facilidad conceptos e información.</w:t>
            </w:r>
          </w:p>
        </w:tc>
      </w:tr>
      <w:tr w:rsidR="00B42AAC" w:rsidRPr="00A141AF" w14:paraId="4B1E24CA" w14:textId="77777777" w:rsidTr="001C1E28">
        <w:trPr>
          <w:trHeight w:val="510"/>
        </w:trPr>
        <w:tc>
          <w:tcPr>
            <w:tcW w:w="1766" w:type="dxa"/>
            <w:vMerge/>
            <w:tcBorders>
              <w:top w:val="nil"/>
              <w:left w:val="single" w:sz="4" w:space="0" w:color="000000"/>
              <w:bottom w:val="single" w:sz="4" w:space="0" w:color="000000"/>
              <w:right w:val="single" w:sz="4" w:space="0" w:color="000000"/>
            </w:tcBorders>
            <w:vAlign w:val="center"/>
            <w:hideMark/>
          </w:tcPr>
          <w:p w14:paraId="5D086FC7"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27B4FEFC"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nil"/>
              <w:right w:val="single" w:sz="4" w:space="0" w:color="000000"/>
            </w:tcBorders>
            <w:shd w:val="clear" w:color="000000" w:fill="FFFFFF"/>
            <w:vAlign w:val="center"/>
            <w:hideMark/>
          </w:tcPr>
          <w:p w14:paraId="65A6CD48" w14:textId="77777777" w:rsidR="00B42AAC" w:rsidRPr="00A141AF" w:rsidRDefault="00B42AAC" w:rsidP="00B42AAC">
            <w:pPr>
              <w:pStyle w:val="Prrafodelista"/>
              <w:numPr>
                <w:ilvl w:val="0"/>
                <w:numId w:val="18"/>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Aplica el conocimiento técnico a las actividades cotidianas.</w:t>
            </w:r>
          </w:p>
        </w:tc>
      </w:tr>
      <w:tr w:rsidR="00B42AAC" w:rsidRPr="00A141AF" w14:paraId="4A4C1242" w14:textId="77777777" w:rsidTr="001C1E28">
        <w:trPr>
          <w:trHeight w:val="510"/>
        </w:trPr>
        <w:tc>
          <w:tcPr>
            <w:tcW w:w="1766" w:type="dxa"/>
            <w:vMerge/>
            <w:tcBorders>
              <w:top w:val="nil"/>
              <w:left w:val="single" w:sz="4" w:space="0" w:color="000000"/>
              <w:bottom w:val="single" w:sz="4" w:space="0" w:color="000000"/>
              <w:right w:val="single" w:sz="4" w:space="0" w:color="000000"/>
            </w:tcBorders>
            <w:vAlign w:val="center"/>
            <w:hideMark/>
          </w:tcPr>
          <w:p w14:paraId="5E7626DB"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75BD98B7"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nil"/>
              <w:right w:val="single" w:sz="4" w:space="0" w:color="000000"/>
            </w:tcBorders>
            <w:shd w:val="clear" w:color="000000" w:fill="FFFFFF"/>
            <w:vAlign w:val="center"/>
            <w:hideMark/>
          </w:tcPr>
          <w:p w14:paraId="059899AC" w14:textId="77777777" w:rsidR="00B42AAC" w:rsidRPr="00A141AF" w:rsidRDefault="00B42AAC" w:rsidP="00B42AAC">
            <w:pPr>
              <w:pStyle w:val="Prrafodelista"/>
              <w:numPr>
                <w:ilvl w:val="0"/>
                <w:numId w:val="18"/>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Analiza la información de acuerdo con las necesidades de la organización.</w:t>
            </w:r>
          </w:p>
        </w:tc>
      </w:tr>
      <w:tr w:rsidR="00B42AAC" w:rsidRPr="00A141AF" w14:paraId="6FD683C4" w14:textId="77777777" w:rsidTr="001C1E28">
        <w:trPr>
          <w:trHeight w:val="1020"/>
        </w:trPr>
        <w:tc>
          <w:tcPr>
            <w:tcW w:w="1766" w:type="dxa"/>
            <w:vMerge/>
            <w:tcBorders>
              <w:top w:val="nil"/>
              <w:left w:val="single" w:sz="4" w:space="0" w:color="000000"/>
              <w:bottom w:val="single" w:sz="4" w:space="0" w:color="000000"/>
              <w:right w:val="single" w:sz="4" w:space="0" w:color="000000"/>
            </w:tcBorders>
            <w:vAlign w:val="center"/>
            <w:hideMark/>
          </w:tcPr>
          <w:p w14:paraId="63653F59"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3E3C1D36"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nil"/>
              <w:right w:val="single" w:sz="4" w:space="0" w:color="000000"/>
            </w:tcBorders>
            <w:shd w:val="clear" w:color="000000" w:fill="FFFFFF"/>
            <w:vAlign w:val="center"/>
            <w:hideMark/>
          </w:tcPr>
          <w:p w14:paraId="23397F54" w14:textId="77777777" w:rsidR="00B42AAC" w:rsidRPr="00A141AF" w:rsidRDefault="00B42AAC" w:rsidP="00B42AAC">
            <w:pPr>
              <w:pStyle w:val="Prrafodelista"/>
              <w:numPr>
                <w:ilvl w:val="0"/>
                <w:numId w:val="18"/>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Comprende los aspectos técnicos y los aplica al desarrollo de procesos y procedimientos en los que está involucrado.</w:t>
            </w:r>
          </w:p>
        </w:tc>
      </w:tr>
      <w:tr w:rsidR="00B42AAC" w:rsidRPr="00A141AF" w14:paraId="5E8A1005" w14:textId="77777777" w:rsidTr="001C1E28">
        <w:trPr>
          <w:trHeight w:val="1020"/>
        </w:trPr>
        <w:tc>
          <w:tcPr>
            <w:tcW w:w="1766" w:type="dxa"/>
            <w:vMerge/>
            <w:tcBorders>
              <w:top w:val="nil"/>
              <w:left w:val="single" w:sz="4" w:space="0" w:color="000000"/>
              <w:bottom w:val="single" w:sz="4" w:space="0" w:color="000000"/>
              <w:right w:val="single" w:sz="4" w:space="0" w:color="000000"/>
            </w:tcBorders>
            <w:vAlign w:val="center"/>
            <w:hideMark/>
          </w:tcPr>
          <w:p w14:paraId="1389F6A2"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2EC76537"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single" w:sz="4" w:space="0" w:color="000000"/>
              <w:right w:val="single" w:sz="4" w:space="0" w:color="000000"/>
            </w:tcBorders>
            <w:shd w:val="clear" w:color="000000" w:fill="FFFFFF"/>
            <w:vAlign w:val="center"/>
            <w:hideMark/>
          </w:tcPr>
          <w:p w14:paraId="3282C9F2" w14:textId="77777777" w:rsidR="00B42AAC" w:rsidRPr="00A141AF" w:rsidRDefault="00B42AAC" w:rsidP="00B42AAC">
            <w:pPr>
              <w:pStyle w:val="Prrafodelista"/>
              <w:numPr>
                <w:ilvl w:val="0"/>
                <w:numId w:val="19"/>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Resuelve problemas utilizando sus conocimientos técnicos de su especialidad y garantizando indicadores y estándares establecidos.</w:t>
            </w:r>
          </w:p>
        </w:tc>
      </w:tr>
      <w:tr w:rsidR="00B42AAC" w:rsidRPr="00A141AF" w14:paraId="3AA6E2E3" w14:textId="77777777" w:rsidTr="001C1E28">
        <w:trPr>
          <w:trHeight w:val="765"/>
        </w:trPr>
        <w:tc>
          <w:tcPr>
            <w:tcW w:w="17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95781D"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TRABAJO EN EQUIPO</w:t>
            </w:r>
          </w:p>
        </w:tc>
        <w:tc>
          <w:tcPr>
            <w:tcW w:w="210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2DEABF"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Trabajar con otros para conseguir metas comunes</w:t>
            </w:r>
          </w:p>
        </w:tc>
        <w:tc>
          <w:tcPr>
            <w:tcW w:w="5055" w:type="dxa"/>
            <w:tcBorders>
              <w:top w:val="nil"/>
              <w:left w:val="nil"/>
              <w:bottom w:val="nil"/>
              <w:right w:val="single" w:sz="4" w:space="0" w:color="000000"/>
            </w:tcBorders>
            <w:shd w:val="clear" w:color="000000" w:fill="FFFFFF"/>
            <w:vAlign w:val="center"/>
            <w:hideMark/>
          </w:tcPr>
          <w:p w14:paraId="12935EC2" w14:textId="77777777" w:rsidR="00B42AAC" w:rsidRPr="00A141AF" w:rsidRDefault="00B42AAC" w:rsidP="00B42AAC">
            <w:pPr>
              <w:pStyle w:val="Prrafodelista"/>
              <w:numPr>
                <w:ilvl w:val="0"/>
                <w:numId w:val="20"/>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Identifica claramente los objetivos del grupo y orienta su trabajo a la consecución de los mismos.</w:t>
            </w:r>
          </w:p>
        </w:tc>
      </w:tr>
      <w:tr w:rsidR="00B42AAC" w:rsidRPr="00A141AF" w14:paraId="62045140" w14:textId="77777777" w:rsidTr="001C1E28">
        <w:trPr>
          <w:trHeight w:val="510"/>
        </w:trPr>
        <w:tc>
          <w:tcPr>
            <w:tcW w:w="1766" w:type="dxa"/>
            <w:vMerge/>
            <w:tcBorders>
              <w:top w:val="nil"/>
              <w:left w:val="single" w:sz="4" w:space="0" w:color="000000"/>
              <w:bottom w:val="single" w:sz="4" w:space="0" w:color="000000"/>
              <w:right w:val="single" w:sz="4" w:space="0" w:color="000000"/>
            </w:tcBorders>
            <w:vAlign w:val="center"/>
            <w:hideMark/>
          </w:tcPr>
          <w:p w14:paraId="2F5AF0F6"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4EDAE6AE"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single" w:sz="4" w:space="0" w:color="000000"/>
              <w:right w:val="single" w:sz="4" w:space="0" w:color="000000"/>
            </w:tcBorders>
            <w:shd w:val="clear" w:color="000000" w:fill="FFFFFF"/>
            <w:vAlign w:val="center"/>
            <w:hideMark/>
          </w:tcPr>
          <w:p w14:paraId="3ED08ED5" w14:textId="77777777" w:rsidR="00B42AAC" w:rsidRPr="00A141AF" w:rsidRDefault="00B42AAC" w:rsidP="00B42AAC">
            <w:pPr>
              <w:pStyle w:val="Prrafodelista"/>
              <w:numPr>
                <w:ilvl w:val="0"/>
                <w:numId w:val="20"/>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Colabora con otros para la realización de actividades y metas grupales.</w:t>
            </w:r>
          </w:p>
        </w:tc>
      </w:tr>
      <w:tr w:rsidR="00B42AAC" w:rsidRPr="00A141AF" w14:paraId="38066B57" w14:textId="77777777" w:rsidTr="001C1E28">
        <w:trPr>
          <w:trHeight w:val="510"/>
        </w:trPr>
        <w:tc>
          <w:tcPr>
            <w:tcW w:w="17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ADF637"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CREATIVIDAD E INNOVACIÓN</w:t>
            </w:r>
          </w:p>
        </w:tc>
        <w:tc>
          <w:tcPr>
            <w:tcW w:w="210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CB8062"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Presentar ideas y métodos novedosos y concretarlos en acciones</w:t>
            </w:r>
          </w:p>
        </w:tc>
        <w:tc>
          <w:tcPr>
            <w:tcW w:w="5055" w:type="dxa"/>
            <w:tcBorders>
              <w:top w:val="single" w:sz="4" w:space="0" w:color="000000"/>
              <w:left w:val="nil"/>
              <w:bottom w:val="single" w:sz="4" w:space="0" w:color="auto"/>
              <w:right w:val="single" w:sz="4" w:space="0" w:color="000000"/>
            </w:tcBorders>
            <w:shd w:val="clear" w:color="000000" w:fill="FFFFFF"/>
            <w:vAlign w:val="center"/>
            <w:hideMark/>
          </w:tcPr>
          <w:p w14:paraId="400918BA" w14:textId="77777777" w:rsidR="00B42AAC" w:rsidRPr="00A141AF" w:rsidRDefault="00B42AAC" w:rsidP="00B42AAC">
            <w:pPr>
              <w:pStyle w:val="Prrafodelista"/>
              <w:numPr>
                <w:ilvl w:val="0"/>
                <w:numId w:val="21"/>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Propone y encuentra formas nuevas y eficaces de hacer las cosas.</w:t>
            </w:r>
          </w:p>
        </w:tc>
      </w:tr>
      <w:tr w:rsidR="00B42AAC" w:rsidRPr="00A141AF" w14:paraId="15F3FF89" w14:textId="77777777" w:rsidTr="001C1E28">
        <w:trPr>
          <w:trHeight w:val="300"/>
        </w:trPr>
        <w:tc>
          <w:tcPr>
            <w:tcW w:w="1766" w:type="dxa"/>
            <w:vMerge/>
            <w:tcBorders>
              <w:top w:val="nil"/>
              <w:left w:val="single" w:sz="4" w:space="0" w:color="000000"/>
              <w:bottom w:val="single" w:sz="4" w:space="0" w:color="000000"/>
              <w:right w:val="single" w:sz="4" w:space="0" w:color="000000"/>
            </w:tcBorders>
            <w:vAlign w:val="center"/>
            <w:hideMark/>
          </w:tcPr>
          <w:p w14:paraId="6950C54A"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5AAD9C2C"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single" w:sz="4" w:space="0" w:color="auto"/>
              <w:left w:val="nil"/>
              <w:bottom w:val="nil"/>
              <w:right w:val="single" w:sz="4" w:space="0" w:color="000000"/>
            </w:tcBorders>
            <w:shd w:val="clear" w:color="000000" w:fill="FFFFFF"/>
            <w:vAlign w:val="center"/>
            <w:hideMark/>
          </w:tcPr>
          <w:p w14:paraId="514D1A3A" w14:textId="77777777" w:rsidR="00B42AAC" w:rsidRPr="00A141AF" w:rsidRDefault="00B42AAC" w:rsidP="00B42AAC">
            <w:pPr>
              <w:pStyle w:val="Prrafodelista"/>
              <w:numPr>
                <w:ilvl w:val="0"/>
                <w:numId w:val="21"/>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Es recursivo.</w:t>
            </w:r>
          </w:p>
        </w:tc>
      </w:tr>
      <w:tr w:rsidR="00B42AAC" w:rsidRPr="00A141AF" w14:paraId="08E4F9D7" w14:textId="77777777" w:rsidTr="001C1E28">
        <w:trPr>
          <w:trHeight w:val="300"/>
        </w:trPr>
        <w:tc>
          <w:tcPr>
            <w:tcW w:w="1766" w:type="dxa"/>
            <w:vMerge/>
            <w:tcBorders>
              <w:top w:val="nil"/>
              <w:left w:val="single" w:sz="4" w:space="0" w:color="000000"/>
              <w:bottom w:val="single" w:sz="4" w:space="0" w:color="000000"/>
              <w:right w:val="single" w:sz="4" w:space="0" w:color="000000"/>
            </w:tcBorders>
            <w:vAlign w:val="center"/>
            <w:hideMark/>
          </w:tcPr>
          <w:p w14:paraId="4C9EE3CA"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06959EFE"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nil"/>
              <w:right w:val="single" w:sz="4" w:space="0" w:color="000000"/>
            </w:tcBorders>
            <w:shd w:val="clear" w:color="000000" w:fill="FFFFFF"/>
            <w:vAlign w:val="center"/>
            <w:hideMark/>
          </w:tcPr>
          <w:p w14:paraId="35012B40" w14:textId="77777777" w:rsidR="00B42AAC" w:rsidRPr="00A141AF" w:rsidRDefault="00B42AAC" w:rsidP="00B42AAC">
            <w:pPr>
              <w:pStyle w:val="Prrafodelista"/>
              <w:numPr>
                <w:ilvl w:val="0"/>
                <w:numId w:val="21"/>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Es práctico.</w:t>
            </w:r>
          </w:p>
        </w:tc>
      </w:tr>
      <w:tr w:rsidR="00B42AAC" w:rsidRPr="00A141AF" w14:paraId="1295D5F6" w14:textId="77777777" w:rsidTr="001C1E28">
        <w:trPr>
          <w:trHeight w:val="300"/>
        </w:trPr>
        <w:tc>
          <w:tcPr>
            <w:tcW w:w="1766" w:type="dxa"/>
            <w:vMerge/>
            <w:tcBorders>
              <w:top w:val="nil"/>
              <w:left w:val="single" w:sz="4" w:space="0" w:color="000000"/>
              <w:bottom w:val="single" w:sz="4" w:space="0" w:color="000000"/>
              <w:right w:val="single" w:sz="4" w:space="0" w:color="000000"/>
            </w:tcBorders>
            <w:vAlign w:val="center"/>
            <w:hideMark/>
          </w:tcPr>
          <w:p w14:paraId="53515A70"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73075067"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nil"/>
              <w:right w:val="single" w:sz="4" w:space="0" w:color="000000"/>
            </w:tcBorders>
            <w:shd w:val="clear" w:color="000000" w:fill="FFFFFF"/>
            <w:vAlign w:val="center"/>
            <w:hideMark/>
          </w:tcPr>
          <w:p w14:paraId="7AA477D3" w14:textId="77777777" w:rsidR="00B42AAC" w:rsidRPr="00A141AF" w:rsidRDefault="00B42AAC" w:rsidP="00B42AAC">
            <w:pPr>
              <w:pStyle w:val="Prrafodelista"/>
              <w:numPr>
                <w:ilvl w:val="0"/>
                <w:numId w:val="21"/>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Busca nuevas alternativas de solución.</w:t>
            </w:r>
          </w:p>
        </w:tc>
      </w:tr>
      <w:tr w:rsidR="00B42AAC" w:rsidRPr="00A141AF" w14:paraId="72D2D894" w14:textId="77777777" w:rsidTr="001C1E28">
        <w:trPr>
          <w:trHeight w:val="765"/>
        </w:trPr>
        <w:tc>
          <w:tcPr>
            <w:tcW w:w="1766" w:type="dxa"/>
            <w:vMerge/>
            <w:tcBorders>
              <w:top w:val="nil"/>
              <w:left w:val="single" w:sz="4" w:space="0" w:color="000000"/>
              <w:bottom w:val="single" w:sz="4" w:space="0" w:color="000000"/>
              <w:right w:val="single" w:sz="4" w:space="0" w:color="000000"/>
            </w:tcBorders>
            <w:vAlign w:val="center"/>
            <w:hideMark/>
          </w:tcPr>
          <w:p w14:paraId="193DFF08" w14:textId="77777777" w:rsidR="00B42AAC" w:rsidRPr="00A141AF" w:rsidRDefault="00B42AAC" w:rsidP="00B42AAC">
            <w:pPr>
              <w:spacing w:after="0" w:line="240" w:lineRule="auto"/>
              <w:rPr>
                <w:rFonts w:ascii="Arial Narrow" w:hAnsi="Arial Narrow" w:cs="Arial"/>
                <w:sz w:val="24"/>
                <w:szCs w:val="24"/>
                <w:lang w:eastAsia="es-CL"/>
              </w:rPr>
            </w:pPr>
          </w:p>
        </w:tc>
        <w:tc>
          <w:tcPr>
            <w:tcW w:w="2105" w:type="dxa"/>
            <w:vMerge/>
            <w:tcBorders>
              <w:top w:val="nil"/>
              <w:left w:val="single" w:sz="4" w:space="0" w:color="000000"/>
              <w:bottom w:val="single" w:sz="4" w:space="0" w:color="000000"/>
              <w:right w:val="single" w:sz="4" w:space="0" w:color="000000"/>
            </w:tcBorders>
            <w:vAlign w:val="center"/>
            <w:hideMark/>
          </w:tcPr>
          <w:p w14:paraId="7A6DA660" w14:textId="77777777" w:rsidR="00B42AAC" w:rsidRPr="00A141AF" w:rsidRDefault="00B42AAC" w:rsidP="00B42AAC">
            <w:pPr>
              <w:spacing w:after="0" w:line="240" w:lineRule="auto"/>
              <w:rPr>
                <w:rFonts w:ascii="Arial Narrow" w:hAnsi="Arial Narrow" w:cs="Arial"/>
                <w:sz w:val="24"/>
                <w:szCs w:val="24"/>
                <w:lang w:eastAsia="es-CL"/>
              </w:rPr>
            </w:pPr>
          </w:p>
        </w:tc>
        <w:tc>
          <w:tcPr>
            <w:tcW w:w="5055" w:type="dxa"/>
            <w:tcBorders>
              <w:top w:val="nil"/>
              <w:left w:val="nil"/>
              <w:bottom w:val="single" w:sz="4" w:space="0" w:color="000000"/>
              <w:right w:val="single" w:sz="4" w:space="0" w:color="000000"/>
            </w:tcBorders>
            <w:shd w:val="clear" w:color="000000" w:fill="FFFFFF"/>
            <w:vAlign w:val="center"/>
            <w:hideMark/>
          </w:tcPr>
          <w:p w14:paraId="5B94B439" w14:textId="77777777" w:rsidR="00B42AAC" w:rsidRPr="00A141AF" w:rsidRDefault="00B42AAC" w:rsidP="00B42AAC">
            <w:pPr>
              <w:pStyle w:val="Prrafodelista"/>
              <w:numPr>
                <w:ilvl w:val="0"/>
                <w:numId w:val="21"/>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Revisa permanentemente los procesos y procedimientos para optimizar los resultados.</w:t>
            </w:r>
          </w:p>
        </w:tc>
      </w:tr>
    </w:tbl>
    <w:p w14:paraId="1DCB98DC" w14:textId="77777777" w:rsidR="00B42AAC" w:rsidRPr="00A141AF" w:rsidRDefault="00B42AAC" w:rsidP="00B42AAC">
      <w:pPr>
        <w:pStyle w:val="Textoindependiente"/>
        <w:spacing w:after="0" w:line="240" w:lineRule="auto"/>
        <w:jc w:val="both"/>
        <w:rPr>
          <w:rFonts w:ascii="Arial Narrow" w:hAnsi="Arial Narrow" w:cs="Arial"/>
          <w:b/>
          <w:sz w:val="24"/>
          <w:szCs w:val="24"/>
        </w:rPr>
      </w:pPr>
    </w:p>
    <w:p w14:paraId="26B3E366" w14:textId="77777777" w:rsidR="00B42AAC" w:rsidRPr="00A141AF" w:rsidRDefault="00B42AAC" w:rsidP="00B42AAC">
      <w:pPr>
        <w:pStyle w:val="Textoindependiente"/>
        <w:spacing w:after="0" w:line="240" w:lineRule="auto"/>
        <w:jc w:val="both"/>
        <w:rPr>
          <w:rFonts w:ascii="Arial Narrow" w:hAnsi="Arial Narrow" w:cs="Arial"/>
          <w:b/>
          <w:sz w:val="24"/>
          <w:szCs w:val="24"/>
        </w:rPr>
      </w:pPr>
      <w:r w:rsidRPr="00A141AF">
        <w:rPr>
          <w:rFonts w:ascii="Arial Narrow" w:hAnsi="Arial Narrow" w:cs="Arial"/>
          <w:b/>
          <w:sz w:val="24"/>
          <w:szCs w:val="24"/>
        </w:rPr>
        <w:t>4.5 NIVEL ASISTENCIAL</w:t>
      </w:r>
    </w:p>
    <w:p w14:paraId="5E2791BA"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2F0E65F6" w14:textId="77777777" w:rsidR="00B42AAC" w:rsidRPr="00A141AF" w:rsidRDefault="00B42AAC" w:rsidP="00B42AAC">
      <w:pPr>
        <w:pStyle w:val="Textoindependiente"/>
        <w:spacing w:after="0" w:line="240" w:lineRule="auto"/>
        <w:jc w:val="both"/>
        <w:rPr>
          <w:rFonts w:ascii="Arial Narrow" w:hAnsi="Arial Narrow" w:cs="Arial"/>
          <w:sz w:val="24"/>
          <w:szCs w:val="24"/>
        </w:rPr>
      </w:pPr>
    </w:p>
    <w:tbl>
      <w:tblPr>
        <w:tblW w:w="8926" w:type="dxa"/>
        <w:tblCellMar>
          <w:left w:w="70" w:type="dxa"/>
          <w:right w:w="70" w:type="dxa"/>
        </w:tblCellMar>
        <w:tblLook w:val="04A0" w:firstRow="1" w:lastRow="0" w:firstColumn="1" w:lastColumn="0" w:noHBand="0" w:noVBand="1"/>
      </w:tblPr>
      <w:tblGrid>
        <w:gridCol w:w="2087"/>
        <w:gridCol w:w="2660"/>
        <w:gridCol w:w="4179"/>
      </w:tblGrid>
      <w:tr w:rsidR="00B42AAC" w:rsidRPr="00A141AF" w14:paraId="08251D36" w14:textId="77777777" w:rsidTr="001C1E28">
        <w:trPr>
          <w:trHeight w:val="510"/>
          <w:tblHead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A5C97"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lastRenderedPageBreak/>
              <w:t>COMPETENCIA</w:t>
            </w:r>
          </w:p>
        </w:tc>
        <w:tc>
          <w:tcPr>
            <w:tcW w:w="2828" w:type="dxa"/>
            <w:tcBorders>
              <w:top w:val="single" w:sz="4" w:space="0" w:color="000000"/>
              <w:left w:val="nil"/>
              <w:bottom w:val="single" w:sz="4" w:space="0" w:color="000000"/>
              <w:right w:val="single" w:sz="4" w:space="0" w:color="000000"/>
            </w:tcBorders>
            <w:shd w:val="clear" w:color="000000" w:fill="FFFFFF"/>
            <w:vAlign w:val="center"/>
            <w:hideMark/>
          </w:tcPr>
          <w:p w14:paraId="496EFEF9"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DEFINICIÓN DE LA COMPETENCIA</w:t>
            </w:r>
          </w:p>
        </w:tc>
        <w:tc>
          <w:tcPr>
            <w:tcW w:w="4543" w:type="dxa"/>
            <w:tcBorders>
              <w:top w:val="single" w:sz="4" w:space="0" w:color="000000"/>
              <w:left w:val="nil"/>
              <w:bottom w:val="single" w:sz="4" w:space="0" w:color="000000"/>
              <w:right w:val="single" w:sz="4" w:space="0" w:color="000000"/>
            </w:tcBorders>
            <w:shd w:val="clear" w:color="000000" w:fill="FFFFFF"/>
            <w:vAlign w:val="center"/>
            <w:hideMark/>
          </w:tcPr>
          <w:p w14:paraId="4238626F" w14:textId="77777777" w:rsidR="00B42AAC" w:rsidRPr="00A141AF" w:rsidRDefault="00B42AAC" w:rsidP="00B42AAC">
            <w:pPr>
              <w:spacing w:after="0" w:line="240" w:lineRule="auto"/>
              <w:jc w:val="center"/>
              <w:rPr>
                <w:rFonts w:ascii="Arial Narrow" w:hAnsi="Arial Narrow" w:cs="Arial"/>
                <w:b/>
                <w:bCs/>
                <w:sz w:val="24"/>
                <w:szCs w:val="24"/>
                <w:lang w:eastAsia="es-CL"/>
              </w:rPr>
            </w:pPr>
            <w:r w:rsidRPr="00A141AF">
              <w:rPr>
                <w:rFonts w:ascii="Arial Narrow" w:hAnsi="Arial Narrow" w:cs="Arial"/>
                <w:b/>
                <w:bCs/>
                <w:sz w:val="24"/>
                <w:szCs w:val="24"/>
                <w:lang w:eastAsia="es-CL"/>
              </w:rPr>
              <w:t>CONDUCTAS ASOCIADAS</w:t>
            </w:r>
          </w:p>
        </w:tc>
      </w:tr>
      <w:tr w:rsidR="00B42AAC" w:rsidRPr="00A141AF" w14:paraId="6BD561D2" w14:textId="77777777" w:rsidTr="001C1E28">
        <w:trPr>
          <w:trHeight w:val="510"/>
        </w:trPr>
        <w:tc>
          <w:tcPr>
            <w:tcW w:w="15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DE4EC7"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MANEJO DE LA INFORMACIÓN</w:t>
            </w:r>
          </w:p>
        </w:tc>
        <w:tc>
          <w:tcPr>
            <w:tcW w:w="282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580D792"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Manejar con respeto las informaciones personales e institucionales de que dispone.</w:t>
            </w:r>
          </w:p>
        </w:tc>
        <w:tc>
          <w:tcPr>
            <w:tcW w:w="4543" w:type="dxa"/>
            <w:tcBorders>
              <w:top w:val="nil"/>
              <w:left w:val="nil"/>
              <w:bottom w:val="nil"/>
              <w:right w:val="single" w:sz="4" w:space="0" w:color="000000"/>
            </w:tcBorders>
            <w:shd w:val="clear" w:color="000000" w:fill="FFFFFF"/>
            <w:vAlign w:val="center"/>
            <w:hideMark/>
          </w:tcPr>
          <w:p w14:paraId="6ADAED7A" w14:textId="77777777" w:rsidR="00B42AAC" w:rsidRPr="00A141AF" w:rsidRDefault="00B42AAC" w:rsidP="00B42AAC">
            <w:pPr>
              <w:pStyle w:val="Prrafodelista"/>
              <w:numPr>
                <w:ilvl w:val="0"/>
                <w:numId w:val="22"/>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Evade temas que indagan sobre información confidencial.</w:t>
            </w:r>
          </w:p>
        </w:tc>
      </w:tr>
      <w:tr w:rsidR="00B42AAC" w:rsidRPr="00A141AF" w14:paraId="139ECE8A" w14:textId="77777777" w:rsidTr="001C1E28">
        <w:trPr>
          <w:trHeight w:val="510"/>
        </w:trPr>
        <w:tc>
          <w:tcPr>
            <w:tcW w:w="1555" w:type="dxa"/>
            <w:vMerge/>
            <w:tcBorders>
              <w:top w:val="nil"/>
              <w:left w:val="single" w:sz="4" w:space="0" w:color="000000"/>
              <w:bottom w:val="single" w:sz="4" w:space="0" w:color="000000"/>
              <w:right w:val="single" w:sz="4" w:space="0" w:color="000000"/>
            </w:tcBorders>
            <w:vAlign w:val="center"/>
            <w:hideMark/>
          </w:tcPr>
          <w:p w14:paraId="7416A2E8"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23749498"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nil"/>
              <w:right w:val="single" w:sz="4" w:space="0" w:color="000000"/>
            </w:tcBorders>
            <w:shd w:val="clear" w:color="000000" w:fill="FFFFFF"/>
            <w:vAlign w:val="center"/>
            <w:hideMark/>
          </w:tcPr>
          <w:p w14:paraId="4A755DDD" w14:textId="77777777" w:rsidR="00B42AAC" w:rsidRPr="00A141AF" w:rsidRDefault="00B42AAC" w:rsidP="00B42AAC">
            <w:pPr>
              <w:pStyle w:val="Prrafodelista"/>
              <w:numPr>
                <w:ilvl w:val="0"/>
                <w:numId w:val="22"/>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Recoge sólo información imprescindible para el desarrollo de la tarea.</w:t>
            </w:r>
          </w:p>
        </w:tc>
      </w:tr>
      <w:tr w:rsidR="00B42AAC" w:rsidRPr="00A141AF" w14:paraId="5B1A70DF" w14:textId="77777777" w:rsidTr="001C1E28">
        <w:trPr>
          <w:trHeight w:val="1020"/>
        </w:trPr>
        <w:tc>
          <w:tcPr>
            <w:tcW w:w="1555" w:type="dxa"/>
            <w:vMerge/>
            <w:tcBorders>
              <w:top w:val="nil"/>
              <w:left w:val="single" w:sz="4" w:space="0" w:color="000000"/>
              <w:bottom w:val="single" w:sz="4" w:space="0" w:color="000000"/>
              <w:right w:val="single" w:sz="4" w:space="0" w:color="000000"/>
            </w:tcBorders>
            <w:vAlign w:val="center"/>
            <w:hideMark/>
          </w:tcPr>
          <w:p w14:paraId="4E664326"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442AD96D"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nil"/>
              <w:right w:val="single" w:sz="4" w:space="0" w:color="000000"/>
            </w:tcBorders>
            <w:shd w:val="clear" w:color="000000" w:fill="FFFFFF"/>
            <w:vAlign w:val="center"/>
            <w:hideMark/>
          </w:tcPr>
          <w:p w14:paraId="3AE41585" w14:textId="77777777" w:rsidR="00B42AAC" w:rsidRPr="00A141AF" w:rsidRDefault="00B42AAC" w:rsidP="00B42AAC">
            <w:pPr>
              <w:pStyle w:val="Prrafodelista"/>
              <w:numPr>
                <w:ilvl w:val="0"/>
                <w:numId w:val="22"/>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Organiza y guarda de forma adecuada la información a su cuidado, teniendo en cuenta las normas legales y de la organización.</w:t>
            </w:r>
          </w:p>
        </w:tc>
      </w:tr>
      <w:tr w:rsidR="00B42AAC" w:rsidRPr="00A141AF" w14:paraId="44E9E770" w14:textId="77777777" w:rsidTr="001C1E28">
        <w:trPr>
          <w:trHeight w:val="765"/>
        </w:trPr>
        <w:tc>
          <w:tcPr>
            <w:tcW w:w="1555" w:type="dxa"/>
            <w:vMerge/>
            <w:tcBorders>
              <w:top w:val="nil"/>
              <w:left w:val="single" w:sz="4" w:space="0" w:color="000000"/>
              <w:bottom w:val="single" w:sz="4" w:space="0" w:color="000000"/>
              <w:right w:val="single" w:sz="4" w:space="0" w:color="000000"/>
            </w:tcBorders>
            <w:vAlign w:val="center"/>
            <w:hideMark/>
          </w:tcPr>
          <w:p w14:paraId="206907E3"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78604004"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nil"/>
              <w:right w:val="single" w:sz="4" w:space="0" w:color="000000"/>
            </w:tcBorders>
            <w:shd w:val="clear" w:color="000000" w:fill="FFFFFF"/>
            <w:vAlign w:val="center"/>
            <w:hideMark/>
          </w:tcPr>
          <w:p w14:paraId="1F84CE45" w14:textId="77777777" w:rsidR="00B42AAC" w:rsidRPr="00A141AF" w:rsidRDefault="00B42AAC" w:rsidP="00B42AAC">
            <w:pPr>
              <w:pStyle w:val="Prrafodelista"/>
              <w:numPr>
                <w:ilvl w:val="0"/>
                <w:numId w:val="22"/>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No hace pública información laboral o de las personas que pueda afectar la organización o las personas.</w:t>
            </w:r>
          </w:p>
        </w:tc>
      </w:tr>
      <w:tr w:rsidR="00B42AAC" w:rsidRPr="00A141AF" w14:paraId="3D49F320" w14:textId="77777777" w:rsidTr="001C1E28">
        <w:trPr>
          <w:trHeight w:val="510"/>
        </w:trPr>
        <w:tc>
          <w:tcPr>
            <w:tcW w:w="1555" w:type="dxa"/>
            <w:vMerge/>
            <w:tcBorders>
              <w:top w:val="nil"/>
              <w:left w:val="single" w:sz="4" w:space="0" w:color="000000"/>
              <w:bottom w:val="single" w:sz="4" w:space="0" w:color="000000"/>
              <w:right w:val="single" w:sz="4" w:space="0" w:color="000000"/>
            </w:tcBorders>
            <w:vAlign w:val="center"/>
            <w:hideMark/>
          </w:tcPr>
          <w:p w14:paraId="5C607A45"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7C3F86F3"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nil"/>
              <w:right w:val="single" w:sz="4" w:space="0" w:color="000000"/>
            </w:tcBorders>
            <w:shd w:val="clear" w:color="000000" w:fill="FFFFFF"/>
            <w:vAlign w:val="center"/>
            <w:hideMark/>
          </w:tcPr>
          <w:p w14:paraId="2C2908F9" w14:textId="77777777" w:rsidR="00B42AAC" w:rsidRPr="00A141AF" w:rsidRDefault="00B42AAC" w:rsidP="00B42AAC">
            <w:pPr>
              <w:pStyle w:val="Prrafodelista"/>
              <w:numPr>
                <w:ilvl w:val="0"/>
                <w:numId w:val="22"/>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Es capaz de discernir que se puede hacer público y que no.</w:t>
            </w:r>
          </w:p>
        </w:tc>
      </w:tr>
      <w:tr w:rsidR="00B42AAC" w:rsidRPr="00A141AF" w14:paraId="414BD93E" w14:textId="77777777" w:rsidTr="001C1E28">
        <w:trPr>
          <w:trHeight w:val="300"/>
        </w:trPr>
        <w:tc>
          <w:tcPr>
            <w:tcW w:w="1555" w:type="dxa"/>
            <w:vMerge/>
            <w:tcBorders>
              <w:top w:val="nil"/>
              <w:left w:val="single" w:sz="4" w:space="0" w:color="000000"/>
              <w:bottom w:val="single" w:sz="4" w:space="0" w:color="000000"/>
              <w:right w:val="single" w:sz="4" w:space="0" w:color="000000"/>
            </w:tcBorders>
            <w:vAlign w:val="center"/>
            <w:hideMark/>
          </w:tcPr>
          <w:p w14:paraId="5900F514"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14C6F408"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single" w:sz="4" w:space="0" w:color="000000"/>
              <w:right w:val="single" w:sz="4" w:space="0" w:color="000000"/>
            </w:tcBorders>
            <w:shd w:val="clear" w:color="000000" w:fill="FFFFFF"/>
            <w:vAlign w:val="center"/>
            <w:hideMark/>
          </w:tcPr>
          <w:p w14:paraId="2F8CA2BC" w14:textId="77777777" w:rsidR="00B42AAC" w:rsidRPr="00A141AF" w:rsidRDefault="00B42AAC" w:rsidP="00B42AAC">
            <w:pPr>
              <w:pStyle w:val="Prrafodelista"/>
              <w:numPr>
                <w:ilvl w:val="0"/>
                <w:numId w:val="22"/>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Transmite información oportuna y objetiva.</w:t>
            </w:r>
          </w:p>
        </w:tc>
      </w:tr>
      <w:tr w:rsidR="00B42AAC" w:rsidRPr="00A141AF" w14:paraId="7286FA52" w14:textId="77777777" w:rsidTr="001C1E28">
        <w:trPr>
          <w:trHeight w:val="585"/>
        </w:trPr>
        <w:tc>
          <w:tcPr>
            <w:tcW w:w="15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D9FC4A"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ADAPTACIÓN AL CAMBIO</w:t>
            </w:r>
          </w:p>
        </w:tc>
        <w:tc>
          <w:tcPr>
            <w:tcW w:w="282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B05169"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Enfrentarse con flexibilidad y versatilidad a situaciones nuevas para aceptar los cambios positiva y constructivamente.</w:t>
            </w:r>
          </w:p>
        </w:tc>
        <w:tc>
          <w:tcPr>
            <w:tcW w:w="4543" w:type="dxa"/>
            <w:tcBorders>
              <w:top w:val="nil"/>
              <w:left w:val="nil"/>
              <w:bottom w:val="nil"/>
              <w:right w:val="single" w:sz="4" w:space="0" w:color="000000"/>
            </w:tcBorders>
            <w:shd w:val="clear" w:color="000000" w:fill="FFFFFF"/>
            <w:vAlign w:val="center"/>
            <w:hideMark/>
          </w:tcPr>
          <w:p w14:paraId="153021A2" w14:textId="77777777" w:rsidR="00B42AAC" w:rsidRPr="00A141AF" w:rsidRDefault="00B42AAC" w:rsidP="00B42AAC">
            <w:pPr>
              <w:pStyle w:val="Prrafodelista"/>
              <w:numPr>
                <w:ilvl w:val="0"/>
                <w:numId w:val="23"/>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Acepta y se adapta fácilmente los cambios.</w:t>
            </w:r>
          </w:p>
        </w:tc>
      </w:tr>
      <w:tr w:rsidR="00B42AAC" w:rsidRPr="00A141AF" w14:paraId="483580D1" w14:textId="77777777" w:rsidTr="001C1E28">
        <w:trPr>
          <w:trHeight w:val="300"/>
        </w:trPr>
        <w:tc>
          <w:tcPr>
            <w:tcW w:w="1555" w:type="dxa"/>
            <w:vMerge/>
            <w:tcBorders>
              <w:top w:val="nil"/>
              <w:left w:val="single" w:sz="4" w:space="0" w:color="000000"/>
              <w:bottom w:val="single" w:sz="4" w:space="0" w:color="000000"/>
              <w:right w:val="single" w:sz="4" w:space="0" w:color="000000"/>
            </w:tcBorders>
            <w:vAlign w:val="center"/>
            <w:hideMark/>
          </w:tcPr>
          <w:p w14:paraId="3F3E1E04"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4D124D9A"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nil"/>
              <w:right w:val="single" w:sz="4" w:space="0" w:color="000000"/>
            </w:tcBorders>
            <w:shd w:val="clear" w:color="000000" w:fill="FFFFFF"/>
            <w:vAlign w:val="center"/>
            <w:hideMark/>
          </w:tcPr>
          <w:p w14:paraId="5237F818" w14:textId="77777777" w:rsidR="00B42AAC" w:rsidRPr="00A141AF" w:rsidRDefault="00B42AAC" w:rsidP="00B42AAC">
            <w:pPr>
              <w:pStyle w:val="Prrafodelista"/>
              <w:numPr>
                <w:ilvl w:val="0"/>
                <w:numId w:val="23"/>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Responde al cambio con flexibilidad.</w:t>
            </w:r>
          </w:p>
        </w:tc>
      </w:tr>
      <w:tr w:rsidR="00B42AAC" w:rsidRPr="00A141AF" w14:paraId="427C987A" w14:textId="77777777" w:rsidTr="001C1E28">
        <w:trPr>
          <w:trHeight w:val="300"/>
        </w:trPr>
        <w:tc>
          <w:tcPr>
            <w:tcW w:w="1555" w:type="dxa"/>
            <w:vMerge/>
            <w:tcBorders>
              <w:top w:val="nil"/>
              <w:left w:val="single" w:sz="4" w:space="0" w:color="000000"/>
              <w:bottom w:val="single" w:sz="4" w:space="0" w:color="000000"/>
              <w:right w:val="single" w:sz="4" w:space="0" w:color="000000"/>
            </w:tcBorders>
            <w:vAlign w:val="center"/>
            <w:hideMark/>
          </w:tcPr>
          <w:p w14:paraId="479BB26F"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3B19245E"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single" w:sz="4" w:space="0" w:color="000000"/>
              <w:right w:val="single" w:sz="4" w:space="0" w:color="000000"/>
            </w:tcBorders>
            <w:shd w:val="clear" w:color="000000" w:fill="FFFFFF"/>
            <w:vAlign w:val="center"/>
            <w:hideMark/>
          </w:tcPr>
          <w:p w14:paraId="4E94EE08" w14:textId="77777777" w:rsidR="00B42AAC" w:rsidRPr="00A141AF" w:rsidRDefault="00B42AAC" w:rsidP="00B42AAC">
            <w:pPr>
              <w:pStyle w:val="Prrafodelista"/>
              <w:numPr>
                <w:ilvl w:val="0"/>
                <w:numId w:val="23"/>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Promueve el cambio.</w:t>
            </w:r>
          </w:p>
        </w:tc>
      </w:tr>
      <w:tr w:rsidR="00B42AAC" w:rsidRPr="00A141AF" w14:paraId="2229DEA4" w14:textId="77777777" w:rsidTr="001C1E28">
        <w:trPr>
          <w:trHeight w:val="510"/>
        </w:trPr>
        <w:tc>
          <w:tcPr>
            <w:tcW w:w="15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F2458E"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DISCIPLINA</w:t>
            </w:r>
          </w:p>
        </w:tc>
        <w:tc>
          <w:tcPr>
            <w:tcW w:w="282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632C22"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Adaptarse a las políticas institucionales y buscar información de los cambios en la autoridad competente.</w:t>
            </w:r>
          </w:p>
        </w:tc>
        <w:tc>
          <w:tcPr>
            <w:tcW w:w="4543" w:type="dxa"/>
            <w:tcBorders>
              <w:top w:val="nil"/>
              <w:left w:val="nil"/>
              <w:right w:val="single" w:sz="4" w:space="0" w:color="000000"/>
            </w:tcBorders>
            <w:shd w:val="clear" w:color="000000" w:fill="FFFFFF"/>
            <w:vAlign w:val="center"/>
            <w:hideMark/>
          </w:tcPr>
          <w:p w14:paraId="5CA0DC22" w14:textId="77777777" w:rsidR="00B42AAC" w:rsidRPr="00A141AF" w:rsidRDefault="00B42AAC" w:rsidP="00B42AAC">
            <w:pPr>
              <w:pStyle w:val="Prrafodelista"/>
              <w:numPr>
                <w:ilvl w:val="0"/>
                <w:numId w:val="2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Acepta instrucciones, aunque se difiera de ellas.</w:t>
            </w:r>
          </w:p>
        </w:tc>
      </w:tr>
      <w:tr w:rsidR="00B42AAC" w:rsidRPr="00A141AF" w14:paraId="7B4D77EA" w14:textId="77777777" w:rsidTr="001C1E28">
        <w:trPr>
          <w:trHeight w:val="510"/>
        </w:trPr>
        <w:tc>
          <w:tcPr>
            <w:tcW w:w="1555" w:type="dxa"/>
            <w:vMerge/>
            <w:tcBorders>
              <w:top w:val="nil"/>
              <w:left w:val="single" w:sz="4" w:space="0" w:color="000000"/>
              <w:bottom w:val="single" w:sz="4" w:space="0" w:color="000000"/>
              <w:right w:val="single" w:sz="4" w:space="0" w:color="000000"/>
            </w:tcBorders>
            <w:vAlign w:val="center"/>
            <w:hideMark/>
          </w:tcPr>
          <w:p w14:paraId="3B4F0EB3"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62F3A9B0"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single" w:sz="4" w:space="0" w:color="auto"/>
              <w:right w:val="single" w:sz="4" w:space="0" w:color="000000"/>
            </w:tcBorders>
            <w:shd w:val="clear" w:color="000000" w:fill="FFFFFF"/>
            <w:vAlign w:val="center"/>
            <w:hideMark/>
          </w:tcPr>
          <w:p w14:paraId="38C1BBC6" w14:textId="77777777" w:rsidR="00B42AAC" w:rsidRPr="00A141AF" w:rsidRDefault="00B42AAC" w:rsidP="00B42AAC">
            <w:pPr>
              <w:pStyle w:val="Prrafodelista"/>
              <w:numPr>
                <w:ilvl w:val="0"/>
                <w:numId w:val="2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Realiza los cometidos y tareas del puesto de trabajo.</w:t>
            </w:r>
          </w:p>
        </w:tc>
      </w:tr>
      <w:tr w:rsidR="00B42AAC" w:rsidRPr="00A141AF" w14:paraId="7E0F3C06" w14:textId="77777777" w:rsidTr="001C1E28">
        <w:trPr>
          <w:trHeight w:val="300"/>
        </w:trPr>
        <w:tc>
          <w:tcPr>
            <w:tcW w:w="1555" w:type="dxa"/>
            <w:vMerge/>
            <w:tcBorders>
              <w:top w:val="nil"/>
              <w:left w:val="single" w:sz="4" w:space="0" w:color="000000"/>
              <w:bottom w:val="single" w:sz="4" w:space="0" w:color="000000"/>
              <w:right w:val="single" w:sz="4" w:space="0" w:color="000000"/>
            </w:tcBorders>
            <w:vAlign w:val="center"/>
            <w:hideMark/>
          </w:tcPr>
          <w:p w14:paraId="65FE35CE"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64630BF5"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single" w:sz="4" w:space="0" w:color="auto"/>
              <w:left w:val="nil"/>
              <w:bottom w:val="nil"/>
              <w:right w:val="single" w:sz="4" w:space="0" w:color="000000"/>
            </w:tcBorders>
            <w:shd w:val="clear" w:color="000000" w:fill="FFFFFF"/>
            <w:vAlign w:val="center"/>
            <w:hideMark/>
          </w:tcPr>
          <w:p w14:paraId="46CE93F7" w14:textId="77777777" w:rsidR="00B42AAC" w:rsidRPr="00A141AF" w:rsidRDefault="00B42AAC" w:rsidP="00B42AAC">
            <w:pPr>
              <w:pStyle w:val="Prrafodelista"/>
              <w:numPr>
                <w:ilvl w:val="0"/>
                <w:numId w:val="2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Acepta la supervisión constante.</w:t>
            </w:r>
          </w:p>
        </w:tc>
      </w:tr>
      <w:tr w:rsidR="00B42AAC" w:rsidRPr="00A141AF" w14:paraId="47021FFA" w14:textId="77777777" w:rsidTr="001C1E28">
        <w:trPr>
          <w:trHeight w:val="765"/>
        </w:trPr>
        <w:tc>
          <w:tcPr>
            <w:tcW w:w="1555" w:type="dxa"/>
            <w:vMerge/>
            <w:tcBorders>
              <w:top w:val="nil"/>
              <w:left w:val="single" w:sz="4" w:space="0" w:color="000000"/>
              <w:bottom w:val="single" w:sz="4" w:space="0" w:color="000000"/>
              <w:right w:val="single" w:sz="4" w:space="0" w:color="000000"/>
            </w:tcBorders>
            <w:vAlign w:val="center"/>
            <w:hideMark/>
          </w:tcPr>
          <w:p w14:paraId="297EB575"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7D0405F8"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single" w:sz="4" w:space="0" w:color="000000"/>
              <w:right w:val="single" w:sz="4" w:space="0" w:color="000000"/>
            </w:tcBorders>
            <w:shd w:val="clear" w:color="000000" w:fill="FFFFFF"/>
            <w:vAlign w:val="center"/>
            <w:hideMark/>
          </w:tcPr>
          <w:p w14:paraId="1E65EB57" w14:textId="77777777" w:rsidR="00B42AAC" w:rsidRPr="00A141AF" w:rsidRDefault="00B42AAC" w:rsidP="00B42AAC">
            <w:pPr>
              <w:pStyle w:val="Prrafodelista"/>
              <w:numPr>
                <w:ilvl w:val="0"/>
                <w:numId w:val="24"/>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Realiza funciones orientadas a apoyar la acción de otros miembros de la organización.</w:t>
            </w:r>
          </w:p>
        </w:tc>
      </w:tr>
      <w:tr w:rsidR="00B42AAC" w:rsidRPr="00A141AF" w14:paraId="50256E08" w14:textId="77777777" w:rsidTr="001C1E28">
        <w:trPr>
          <w:trHeight w:val="614"/>
        </w:trPr>
        <w:tc>
          <w:tcPr>
            <w:tcW w:w="15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919C94"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RELACIONES INTERPERSONALES</w:t>
            </w:r>
          </w:p>
        </w:tc>
        <w:tc>
          <w:tcPr>
            <w:tcW w:w="282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309CAD"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Establecer y mantener relaciones de trabajo amistosas y positivas, basadas en la comunicación abierta y fluida y en el respeto por los demás.</w:t>
            </w:r>
          </w:p>
        </w:tc>
        <w:tc>
          <w:tcPr>
            <w:tcW w:w="4543" w:type="dxa"/>
            <w:tcBorders>
              <w:top w:val="nil"/>
              <w:left w:val="nil"/>
              <w:bottom w:val="nil"/>
              <w:right w:val="single" w:sz="4" w:space="0" w:color="000000"/>
            </w:tcBorders>
            <w:shd w:val="clear" w:color="000000" w:fill="FFFFFF"/>
            <w:vAlign w:val="center"/>
            <w:hideMark/>
          </w:tcPr>
          <w:p w14:paraId="2BF77A8E" w14:textId="77777777" w:rsidR="00B42AAC" w:rsidRPr="00A141AF" w:rsidRDefault="00B42AAC" w:rsidP="00B42AAC">
            <w:pPr>
              <w:pStyle w:val="Prrafodelista"/>
              <w:numPr>
                <w:ilvl w:val="0"/>
                <w:numId w:val="2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Escucha con interés a las personas y capta las preocupaciones, intereses y necesidades de los demás.</w:t>
            </w:r>
          </w:p>
        </w:tc>
      </w:tr>
      <w:tr w:rsidR="00B42AAC" w:rsidRPr="00A141AF" w14:paraId="1F3BD31F" w14:textId="77777777" w:rsidTr="001C1E28">
        <w:trPr>
          <w:trHeight w:val="1020"/>
        </w:trPr>
        <w:tc>
          <w:tcPr>
            <w:tcW w:w="1555" w:type="dxa"/>
            <w:vMerge/>
            <w:tcBorders>
              <w:top w:val="nil"/>
              <w:left w:val="single" w:sz="4" w:space="0" w:color="000000"/>
              <w:bottom w:val="single" w:sz="4" w:space="0" w:color="000000"/>
              <w:right w:val="single" w:sz="4" w:space="0" w:color="000000"/>
            </w:tcBorders>
            <w:vAlign w:val="center"/>
            <w:hideMark/>
          </w:tcPr>
          <w:p w14:paraId="46FAF795"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24F8DE55"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single" w:sz="4" w:space="0" w:color="000000"/>
              <w:right w:val="single" w:sz="4" w:space="0" w:color="000000"/>
            </w:tcBorders>
            <w:shd w:val="clear" w:color="000000" w:fill="FFFFFF"/>
            <w:vAlign w:val="center"/>
            <w:hideMark/>
          </w:tcPr>
          <w:p w14:paraId="7A761620" w14:textId="77777777" w:rsidR="00B42AAC" w:rsidRPr="00A141AF" w:rsidRDefault="00B42AAC" w:rsidP="00B42AAC">
            <w:pPr>
              <w:pStyle w:val="Prrafodelista"/>
              <w:numPr>
                <w:ilvl w:val="0"/>
                <w:numId w:val="25"/>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Transmite eficazmente las ideas, sentimientos e información impidiendo con ello malos entendidos o situaciones confusas que puedan generar conflictos.</w:t>
            </w:r>
          </w:p>
        </w:tc>
      </w:tr>
      <w:tr w:rsidR="00B42AAC" w:rsidRPr="00A141AF" w14:paraId="6C0D02BB" w14:textId="77777777" w:rsidTr="001C1E28">
        <w:trPr>
          <w:trHeight w:val="510"/>
        </w:trPr>
        <w:tc>
          <w:tcPr>
            <w:tcW w:w="15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1F0BBA" w14:textId="77777777" w:rsidR="00B42AAC" w:rsidRPr="00A141AF" w:rsidRDefault="00B42AAC" w:rsidP="00B42AAC">
            <w:pPr>
              <w:spacing w:after="0" w:line="240" w:lineRule="auto"/>
              <w:rPr>
                <w:rFonts w:ascii="Arial Narrow" w:hAnsi="Arial Narrow" w:cs="Arial"/>
                <w:b/>
                <w:sz w:val="24"/>
                <w:szCs w:val="24"/>
                <w:lang w:eastAsia="es-CL"/>
              </w:rPr>
            </w:pPr>
            <w:r w:rsidRPr="00A141AF">
              <w:rPr>
                <w:rFonts w:ascii="Arial Narrow" w:hAnsi="Arial Narrow" w:cs="Arial"/>
                <w:b/>
                <w:sz w:val="24"/>
                <w:szCs w:val="24"/>
                <w:lang w:eastAsia="es-CL"/>
              </w:rPr>
              <w:t>COLABORACIÓN</w:t>
            </w:r>
          </w:p>
        </w:tc>
        <w:tc>
          <w:tcPr>
            <w:tcW w:w="282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11B2A4" w14:textId="77777777" w:rsidR="00B42AAC" w:rsidRPr="00A141AF" w:rsidRDefault="00B42AAC" w:rsidP="00B42AAC">
            <w:pPr>
              <w:spacing w:after="0" w:line="240" w:lineRule="auto"/>
              <w:rPr>
                <w:rFonts w:ascii="Arial Narrow" w:hAnsi="Arial Narrow" w:cs="Arial"/>
                <w:sz w:val="24"/>
                <w:szCs w:val="24"/>
                <w:lang w:eastAsia="es-CL"/>
              </w:rPr>
            </w:pPr>
            <w:r w:rsidRPr="00A141AF">
              <w:rPr>
                <w:rFonts w:ascii="Arial Narrow" w:hAnsi="Arial Narrow" w:cs="Arial"/>
                <w:sz w:val="24"/>
                <w:szCs w:val="24"/>
                <w:lang w:eastAsia="es-CL"/>
              </w:rPr>
              <w:t>Cooperar con los demás con el fin de alcanzar los objetivos institucionales</w:t>
            </w:r>
          </w:p>
        </w:tc>
        <w:tc>
          <w:tcPr>
            <w:tcW w:w="4543" w:type="dxa"/>
            <w:tcBorders>
              <w:top w:val="nil"/>
              <w:left w:val="nil"/>
              <w:bottom w:val="nil"/>
              <w:right w:val="single" w:sz="4" w:space="0" w:color="000000"/>
            </w:tcBorders>
            <w:shd w:val="clear" w:color="000000" w:fill="FFFFFF"/>
            <w:vAlign w:val="center"/>
            <w:hideMark/>
          </w:tcPr>
          <w:p w14:paraId="78FF0FC5" w14:textId="77777777" w:rsidR="00B42AAC" w:rsidRPr="00A141AF" w:rsidRDefault="00B42AAC" w:rsidP="00B42AAC">
            <w:pPr>
              <w:pStyle w:val="Prrafodelista"/>
              <w:numPr>
                <w:ilvl w:val="0"/>
                <w:numId w:val="2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Ayuda al logro de los objetivos articulando sus actuaciones con los demás.</w:t>
            </w:r>
          </w:p>
        </w:tc>
      </w:tr>
      <w:tr w:rsidR="00B42AAC" w:rsidRPr="00A141AF" w14:paraId="61F8F8A5" w14:textId="77777777" w:rsidTr="001C1E28">
        <w:trPr>
          <w:trHeight w:val="300"/>
        </w:trPr>
        <w:tc>
          <w:tcPr>
            <w:tcW w:w="1555" w:type="dxa"/>
            <w:vMerge/>
            <w:tcBorders>
              <w:top w:val="nil"/>
              <w:left w:val="single" w:sz="4" w:space="0" w:color="000000"/>
              <w:bottom w:val="single" w:sz="4" w:space="0" w:color="000000"/>
              <w:right w:val="single" w:sz="4" w:space="0" w:color="000000"/>
            </w:tcBorders>
            <w:vAlign w:val="center"/>
            <w:hideMark/>
          </w:tcPr>
          <w:p w14:paraId="4A2EBE0A"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7E3D5414"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nil"/>
              <w:right w:val="single" w:sz="4" w:space="0" w:color="000000"/>
            </w:tcBorders>
            <w:shd w:val="clear" w:color="000000" w:fill="FFFFFF"/>
            <w:vAlign w:val="center"/>
            <w:hideMark/>
          </w:tcPr>
          <w:p w14:paraId="11CF8A4A" w14:textId="77777777" w:rsidR="00B42AAC" w:rsidRPr="00A141AF" w:rsidRDefault="00B42AAC" w:rsidP="00B42AAC">
            <w:pPr>
              <w:pStyle w:val="Prrafodelista"/>
              <w:numPr>
                <w:ilvl w:val="0"/>
                <w:numId w:val="2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Cumple los compromisos que adquiere.</w:t>
            </w:r>
          </w:p>
        </w:tc>
      </w:tr>
      <w:tr w:rsidR="00B42AAC" w:rsidRPr="00A141AF" w14:paraId="5C304252" w14:textId="77777777" w:rsidTr="001C1E28">
        <w:trPr>
          <w:trHeight w:val="70"/>
        </w:trPr>
        <w:tc>
          <w:tcPr>
            <w:tcW w:w="1555" w:type="dxa"/>
            <w:vMerge/>
            <w:tcBorders>
              <w:top w:val="nil"/>
              <w:left w:val="single" w:sz="4" w:space="0" w:color="000000"/>
              <w:bottom w:val="single" w:sz="4" w:space="0" w:color="000000"/>
              <w:right w:val="single" w:sz="4" w:space="0" w:color="000000"/>
            </w:tcBorders>
            <w:vAlign w:val="center"/>
            <w:hideMark/>
          </w:tcPr>
          <w:p w14:paraId="2767C1E3" w14:textId="77777777" w:rsidR="00B42AAC" w:rsidRPr="00A141AF" w:rsidRDefault="00B42AAC" w:rsidP="00B42AAC">
            <w:pPr>
              <w:spacing w:after="0" w:line="240" w:lineRule="auto"/>
              <w:rPr>
                <w:rFonts w:ascii="Arial Narrow" w:hAnsi="Arial Narrow" w:cs="Arial"/>
                <w:sz w:val="24"/>
                <w:szCs w:val="24"/>
                <w:lang w:eastAsia="es-CL"/>
              </w:rPr>
            </w:pPr>
          </w:p>
        </w:tc>
        <w:tc>
          <w:tcPr>
            <w:tcW w:w="2828" w:type="dxa"/>
            <w:vMerge/>
            <w:tcBorders>
              <w:top w:val="nil"/>
              <w:left w:val="single" w:sz="4" w:space="0" w:color="000000"/>
              <w:bottom w:val="single" w:sz="4" w:space="0" w:color="000000"/>
              <w:right w:val="single" w:sz="4" w:space="0" w:color="000000"/>
            </w:tcBorders>
            <w:vAlign w:val="center"/>
            <w:hideMark/>
          </w:tcPr>
          <w:p w14:paraId="5285E32D" w14:textId="77777777" w:rsidR="00B42AAC" w:rsidRPr="00A141AF" w:rsidRDefault="00B42AAC" w:rsidP="00B42AAC">
            <w:pPr>
              <w:spacing w:after="0" w:line="240" w:lineRule="auto"/>
              <w:rPr>
                <w:rFonts w:ascii="Arial Narrow" w:hAnsi="Arial Narrow" w:cs="Arial"/>
                <w:sz w:val="24"/>
                <w:szCs w:val="24"/>
                <w:lang w:eastAsia="es-CL"/>
              </w:rPr>
            </w:pPr>
          </w:p>
        </w:tc>
        <w:tc>
          <w:tcPr>
            <w:tcW w:w="4543" w:type="dxa"/>
            <w:tcBorders>
              <w:top w:val="nil"/>
              <w:left w:val="nil"/>
              <w:bottom w:val="single" w:sz="4" w:space="0" w:color="000000"/>
              <w:right w:val="single" w:sz="4" w:space="0" w:color="000000"/>
            </w:tcBorders>
            <w:shd w:val="clear" w:color="000000" w:fill="FFFFFF"/>
            <w:vAlign w:val="center"/>
            <w:hideMark/>
          </w:tcPr>
          <w:p w14:paraId="75691AA6" w14:textId="77777777" w:rsidR="00B42AAC" w:rsidRPr="00A141AF" w:rsidRDefault="00B42AAC" w:rsidP="00B42AAC">
            <w:pPr>
              <w:pStyle w:val="Prrafodelista"/>
              <w:numPr>
                <w:ilvl w:val="0"/>
                <w:numId w:val="26"/>
              </w:numPr>
              <w:spacing w:after="0" w:line="240" w:lineRule="auto"/>
              <w:contextualSpacing/>
              <w:rPr>
                <w:rFonts w:ascii="Arial Narrow" w:hAnsi="Arial Narrow" w:cs="Arial"/>
                <w:sz w:val="24"/>
                <w:szCs w:val="24"/>
                <w:lang w:eastAsia="es-CL"/>
              </w:rPr>
            </w:pPr>
            <w:r w:rsidRPr="00A141AF">
              <w:rPr>
                <w:rFonts w:ascii="Arial Narrow" w:hAnsi="Arial Narrow" w:cs="Arial"/>
                <w:sz w:val="24"/>
                <w:szCs w:val="24"/>
                <w:lang w:eastAsia="es-CL"/>
              </w:rPr>
              <w:t>Facilita la labor de sus superiores y compañeros de trabajo.</w:t>
            </w:r>
          </w:p>
        </w:tc>
      </w:tr>
    </w:tbl>
    <w:p w14:paraId="426D32E8" w14:textId="77777777" w:rsidR="00B42AAC" w:rsidRPr="00A141AF" w:rsidRDefault="00B42AAC" w:rsidP="00B42AAC">
      <w:pPr>
        <w:pStyle w:val="Textoindependiente"/>
        <w:spacing w:after="0" w:line="240" w:lineRule="auto"/>
        <w:jc w:val="both"/>
        <w:rPr>
          <w:rFonts w:ascii="Arial Narrow" w:hAnsi="Arial Narrow" w:cs="Arial"/>
          <w:b/>
          <w:sz w:val="24"/>
          <w:szCs w:val="24"/>
        </w:rPr>
      </w:pPr>
    </w:p>
    <w:p w14:paraId="7246D66E" w14:textId="77777777" w:rsidR="00B42AAC" w:rsidRPr="00A141AF" w:rsidRDefault="00B42AAC" w:rsidP="00B42AAC">
      <w:pPr>
        <w:pStyle w:val="Textoindependiente"/>
        <w:spacing w:after="0" w:line="240" w:lineRule="auto"/>
        <w:jc w:val="both"/>
        <w:rPr>
          <w:rFonts w:ascii="Arial Narrow" w:hAnsi="Arial Narrow" w:cs="Arial"/>
          <w:b/>
          <w:sz w:val="24"/>
          <w:szCs w:val="24"/>
        </w:rPr>
      </w:pPr>
    </w:p>
    <w:p w14:paraId="229D263C" w14:textId="77777777" w:rsidR="00B42AAC" w:rsidRPr="00A141AF" w:rsidRDefault="00B42AAC" w:rsidP="00B42AAC">
      <w:pPr>
        <w:pStyle w:val="Textoindependiente"/>
        <w:spacing w:after="0" w:line="240" w:lineRule="auto"/>
        <w:jc w:val="both"/>
        <w:rPr>
          <w:rFonts w:ascii="Arial Narrow" w:hAnsi="Arial Narrow" w:cs="Arial"/>
          <w:b/>
          <w:sz w:val="24"/>
          <w:szCs w:val="24"/>
        </w:rPr>
      </w:pPr>
      <w:r w:rsidRPr="00A141AF">
        <w:rPr>
          <w:rFonts w:ascii="Arial Narrow" w:hAnsi="Arial Narrow" w:cs="Arial"/>
          <w:b/>
          <w:sz w:val="24"/>
          <w:szCs w:val="24"/>
        </w:rPr>
        <w:t>4.6 COMPETENCIAS LABORALES CUANDO EL EMPLEO TENGA PERSONAL A CARGO</w:t>
      </w:r>
    </w:p>
    <w:p w14:paraId="01D09169" w14:textId="77777777" w:rsidR="00B42AAC" w:rsidRPr="00A141AF" w:rsidRDefault="00B42AAC" w:rsidP="00B42AAC">
      <w:pPr>
        <w:pStyle w:val="Textoindependiente"/>
        <w:spacing w:after="0" w:line="240" w:lineRule="auto"/>
        <w:jc w:val="both"/>
        <w:rPr>
          <w:rFonts w:ascii="Arial Narrow" w:hAnsi="Arial Narrow" w:cs="Arial"/>
          <w:b/>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2696"/>
        <w:gridCol w:w="4173"/>
      </w:tblGrid>
      <w:tr w:rsidR="00B42AAC" w:rsidRPr="00A141AF" w14:paraId="61FF7070" w14:textId="77777777" w:rsidTr="001C1E28">
        <w:trPr>
          <w:tblHeader/>
        </w:trPr>
        <w:tc>
          <w:tcPr>
            <w:tcW w:w="2057" w:type="dxa"/>
            <w:tcBorders>
              <w:top w:val="single" w:sz="4" w:space="0" w:color="auto"/>
              <w:left w:val="single" w:sz="4" w:space="0" w:color="auto"/>
              <w:bottom w:val="single" w:sz="4" w:space="0" w:color="auto"/>
              <w:right w:val="single" w:sz="4" w:space="0" w:color="auto"/>
            </w:tcBorders>
            <w:vAlign w:val="center"/>
            <w:hideMark/>
          </w:tcPr>
          <w:p w14:paraId="396712CE"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COMPETENCIA</w:t>
            </w:r>
          </w:p>
        </w:tc>
        <w:tc>
          <w:tcPr>
            <w:tcW w:w="2696" w:type="dxa"/>
            <w:tcBorders>
              <w:top w:val="single" w:sz="4" w:space="0" w:color="auto"/>
              <w:left w:val="single" w:sz="4" w:space="0" w:color="auto"/>
              <w:bottom w:val="single" w:sz="4" w:space="0" w:color="auto"/>
              <w:right w:val="single" w:sz="4" w:space="0" w:color="auto"/>
            </w:tcBorders>
            <w:vAlign w:val="center"/>
            <w:hideMark/>
          </w:tcPr>
          <w:p w14:paraId="42494261"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DEFINICIÓN DE LA COMPETENCIA</w:t>
            </w:r>
          </w:p>
        </w:tc>
        <w:tc>
          <w:tcPr>
            <w:tcW w:w="4173" w:type="dxa"/>
            <w:tcBorders>
              <w:top w:val="single" w:sz="4" w:space="0" w:color="auto"/>
              <w:left w:val="single" w:sz="4" w:space="0" w:color="auto"/>
              <w:bottom w:val="single" w:sz="4" w:space="0" w:color="auto"/>
              <w:right w:val="single" w:sz="4" w:space="0" w:color="auto"/>
            </w:tcBorders>
            <w:vAlign w:val="center"/>
            <w:hideMark/>
          </w:tcPr>
          <w:p w14:paraId="0F84500B" w14:textId="77777777" w:rsidR="00B42AAC" w:rsidRPr="00A141AF" w:rsidRDefault="00B42AAC" w:rsidP="00B42AAC">
            <w:pPr>
              <w:spacing w:after="0" w:line="240" w:lineRule="auto"/>
              <w:jc w:val="center"/>
              <w:rPr>
                <w:rFonts w:ascii="Arial Narrow" w:hAnsi="Arial Narrow" w:cs="Arial"/>
                <w:b/>
                <w:sz w:val="24"/>
                <w:szCs w:val="24"/>
              </w:rPr>
            </w:pPr>
            <w:r w:rsidRPr="00A141AF">
              <w:rPr>
                <w:rFonts w:ascii="Arial Narrow" w:hAnsi="Arial Narrow" w:cs="Arial"/>
                <w:b/>
                <w:sz w:val="24"/>
                <w:szCs w:val="24"/>
              </w:rPr>
              <w:t>CONDUCTAS ASOCIADAS</w:t>
            </w:r>
          </w:p>
        </w:tc>
      </w:tr>
      <w:tr w:rsidR="00B42AAC" w:rsidRPr="00A141AF" w14:paraId="3B50F445" w14:textId="77777777" w:rsidTr="001C1E28">
        <w:tc>
          <w:tcPr>
            <w:tcW w:w="2057" w:type="dxa"/>
            <w:tcBorders>
              <w:top w:val="single" w:sz="4" w:space="0" w:color="auto"/>
              <w:left w:val="single" w:sz="4" w:space="0" w:color="auto"/>
              <w:bottom w:val="single" w:sz="4" w:space="0" w:color="auto"/>
              <w:right w:val="single" w:sz="4" w:space="0" w:color="auto"/>
            </w:tcBorders>
            <w:vAlign w:val="center"/>
            <w:hideMark/>
          </w:tcPr>
          <w:p w14:paraId="1F896C9B"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LIDERAZGO DE GRUPOS DE TRABAJO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761829B5"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Asumir el rol de orientador y guía de un grupo o equipo de trabajo, utilizando la autoridad con arreglo a las normas y promoviendo la efectividad en la consecución de objetivos y metas institucionales.</w:t>
            </w:r>
          </w:p>
        </w:tc>
        <w:tc>
          <w:tcPr>
            <w:tcW w:w="4173" w:type="dxa"/>
            <w:tcBorders>
              <w:top w:val="single" w:sz="4" w:space="0" w:color="auto"/>
              <w:left w:val="single" w:sz="4" w:space="0" w:color="auto"/>
              <w:bottom w:val="single" w:sz="4" w:space="0" w:color="auto"/>
              <w:right w:val="single" w:sz="4" w:space="0" w:color="auto"/>
            </w:tcBorders>
            <w:hideMark/>
          </w:tcPr>
          <w:p w14:paraId="1804F5D3"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Establece los objetivos del grupo de forma clara y equilibrada.</w:t>
            </w:r>
          </w:p>
          <w:p w14:paraId="115756E1"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 xml:space="preserve">Asegura que los integrantes del grupo compartan planes, programas y proyectos institucionales. </w:t>
            </w:r>
          </w:p>
          <w:p w14:paraId="5EACA431"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Orienta y coordina el trabajo del grupo para la identificación de planes y actividades a seguir.</w:t>
            </w:r>
          </w:p>
          <w:p w14:paraId="2023DD52"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Facilita la colaboración con otras áreas y dependencias.</w:t>
            </w:r>
          </w:p>
          <w:p w14:paraId="1AEE4D63"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Escucha y tiene en cuenta las opiniones de los integrantes del grupo.</w:t>
            </w:r>
          </w:p>
          <w:p w14:paraId="431B8417"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Gestiona los recursos necesarios para poder cumplir con las metas propuestas.</w:t>
            </w:r>
          </w:p>
          <w:p w14:paraId="11A737E1"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Garantiza que el grupo tenga la información necesaria.</w:t>
            </w:r>
          </w:p>
          <w:p w14:paraId="57177E31"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Explica las razones de las decisiones.</w:t>
            </w:r>
          </w:p>
        </w:tc>
      </w:tr>
      <w:tr w:rsidR="00B42AAC" w:rsidRPr="00A141AF" w14:paraId="36EB10D4" w14:textId="77777777" w:rsidTr="001C1E28">
        <w:tc>
          <w:tcPr>
            <w:tcW w:w="2057" w:type="dxa"/>
            <w:tcBorders>
              <w:top w:val="single" w:sz="4" w:space="0" w:color="auto"/>
              <w:left w:val="single" w:sz="4" w:space="0" w:color="auto"/>
              <w:bottom w:val="single" w:sz="4" w:space="0" w:color="auto"/>
              <w:right w:val="single" w:sz="4" w:space="0" w:color="auto"/>
            </w:tcBorders>
            <w:vAlign w:val="center"/>
            <w:hideMark/>
          </w:tcPr>
          <w:p w14:paraId="2BB7C612"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TOMA DE DECISIONES</w:t>
            </w:r>
          </w:p>
        </w:tc>
        <w:tc>
          <w:tcPr>
            <w:tcW w:w="2696" w:type="dxa"/>
            <w:tcBorders>
              <w:top w:val="single" w:sz="4" w:space="0" w:color="auto"/>
              <w:left w:val="single" w:sz="4" w:space="0" w:color="auto"/>
              <w:bottom w:val="single" w:sz="4" w:space="0" w:color="auto"/>
              <w:right w:val="single" w:sz="4" w:space="0" w:color="auto"/>
            </w:tcBorders>
            <w:vAlign w:val="center"/>
            <w:hideMark/>
          </w:tcPr>
          <w:p w14:paraId="4436738F"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sz w:val="24"/>
                <w:szCs w:val="24"/>
              </w:rPr>
              <w:t>Elegir entre una o varias alternativas para solucionar un problema y tomar las acciones concretas y consecuentes con la elección realizada.</w:t>
            </w:r>
          </w:p>
        </w:tc>
        <w:tc>
          <w:tcPr>
            <w:tcW w:w="4173" w:type="dxa"/>
            <w:tcBorders>
              <w:top w:val="single" w:sz="4" w:space="0" w:color="auto"/>
              <w:left w:val="single" w:sz="4" w:space="0" w:color="auto"/>
              <w:bottom w:val="single" w:sz="4" w:space="0" w:color="auto"/>
              <w:right w:val="single" w:sz="4" w:space="0" w:color="auto"/>
            </w:tcBorders>
            <w:hideMark/>
          </w:tcPr>
          <w:p w14:paraId="77FC18AD"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Elige alternativas de solución efectiva y suficiente para atender los asuntos encomendados.</w:t>
            </w:r>
          </w:p>
          <w:p w14:paraId="1D4B9BFC"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Decide y establece prioridades para el trabajo del grupo.</w:t>
            </w:r>
          </w:p>
          <w:p w14:paraId="78ABE531"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Asume posiciones concretas para el manejo de temas o situaciones que demandan su atención.</w:t>
            </w:r>
          </w:p>
          <w:p w14:paraId="7584700D"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Efectúa cambios en las actividades o en la manera de desarrollar sus responsabilidades cuando detecta dificultades para su realización o mejores prácticas que pueden optimizar el desempeño.</w:t>
            </w:r>
          </w:p>
          <w:p w14:paraId="74CB883F"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lastRenderedPageBreak/>
              <w:t>Asume las consecuencias de las decisiones adoptadas.</w:t>
            </w:r>
          </w:p>
          <w:p w14:paraId="3F36DDE3" w14:textId="77777777" w:rsidR="00B42AAC" w:rsidRPr="00A141AF" w:rsidRDefault="00B42AAC" w:rsidP="00B42AAC">
            <w:pPr>
              <w:numPr>
                <w:ilvl w:val="0"/>
                <w:numId w:val="27"/>
              </w:numPr>
              <w:spacing w:after="0" w:line="240" w:lineRule="auto"/>
              <w:jc w:val="both"/>
              <w:rPr>
                <w:rFonts w:ascii="Arial Narrow" w:hAnsi="Arial Narrow" w:cs="Arial"/>
                <w:sz w:val="24"/>
                <w:szCs w:val="24"/>
              </w:rPr>
            </w:pPr>
            <w:r w:rsidRPr="00A141AF">
              <w:rPr>
                <w:rFonts w:ascii="Arial Narrow" w:hAnsi="Arial Narrow" w:cs="Arial"/>
                <w:sz w:val="24"/>
                <w:szCs w:val="24"/>
              </w:rPr>
              <w:t>Fomenta la participación en la toma de decisiones.</w:t>
            </w:r>
          </w:p>
        </w:tc>
      </w:tr>
    </w:tbl>
    <w:p w14:paraId="72F153CE" w14:textId="77777777" w:rsidR="00B42AAC" w:rsidRPr="00A141AF" w:rsidRDefault="00B42AAC" w:rsidP="00B42AAC">
      <w:pPr>
        <w:pStyle w:val="Textoindependiente"/>
        <w:spacing w:after="0" w:line="240" w:lineRule="auto"/>
        <w:jc w:val="both"/>
        <w:rPr>
          <w:rFonts w:ascii="Arial Narrow" w:hAnsi="Arial Narrow" w:cs="Arial"/>
          <w:sz w:val="24"/>
          <w:szCs w:val="24"/>
        </w:rPr>
      </w:pPr>
    </w:p>
    <w:p w14:paraId="2F28E7EB"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rPr>
      </w:pPr>
      <w:r w:rsidRPr="00A141AF">
        <w:rPr>
          <w:rFonts w:ascii="Arial Narrow" w:hAnsi="Arial Narrow" w:cs="Arial"/>
          <w:b/>
          <w:bCs/>
          <w:sz w:val="24"/>
          <w:szCs w:val="24"/>
        </w:rPr>
        <w:t>ARTÍCULO SEXTO. REQUISITOS</w:t>
      </w:r>
      <w:r w:rsidRPr="00A141AF">
        <w:rPr>
          <w:rFonts w:ascii="Arial Narrow" w:hAnsi="Arial Narrow" w:cs="Arial"/>
          <w:bCs/>
          <w:sz w:val="24"/>
          <w:szCs w:val="24"/>
        </w:rPr>
        <w:t>. Los</w:t>
      </w:r>
      <w:r w:rsidRPr="00A141AF">
        <w:rPr>
          <w:rFonts w:ascii="Arial Narrow" w:hAnsi="Arial Narrow" w:cs="Arial"/>
          <w:sz w:val="24"/>
          <w:szCs w:val="24"/>
        </w:rPr>
        <w:t xml:space="preserve"> requisitos exigidos para los empleos, contemplados en el manual de funciones y competencias laborales, no podrán ser disminuidos y cuando se exija una profesión, arte u oficio debidamente reglamentado, la posesión de grados, títulos, tarjetas, licencias, matriculas o autorizaciones previstas en las leyes o en sus reglamentos, deberán presentarse al momento de la vinculación y no podrán ser compensados por experiencia u otras calidades, salvo cuando las mismas leyes así lo establezcan.</w:t>
      </w:r>
    </w:p>
    <w:p w14:paraId="4F55F35E"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rPr>
      </w:pPr>
    </w:p>
    <w:p w14:paraId="2F66448D"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rPr>
      </w:pPr>
      <w:r w:rsidRPr="00A141AF">
        <w:rPr>
          <w:rFonts w:ascii="Arial Narrow" w:hAnsi="Arial Narrow" w:cs="Arial"/>
          <w:sz w:val="24"/>
          <w:szCs w:val="24"/>
        </w:rPr>
        <w:t xml:space="preserve">Para el ejercicio de los cargos que tengan requisitos especiales establecidos en la Constitución Política o en la ley, se acreditarán los allí señalados. </w:t>
      </w:r>
    </w:p>
    <w:p w14:paraId="0160A22E" w14:textId="77777777" w:rsidR="00B42AAC" w:rsidRPr="00A141AF" w:rsidRDefault="00B42AAC" w:rsidP="00B42AAC">
      <w:pPr>
        <w:autoSpaceDE w:val="0"/>
        <w:autoSpaceDN w:val="0"/>
        <w:adjustRightInd w:val="0"/>
        <w:spacing w:after="0" w:line="240" w:lineRule="auto"/>
        <w:jc w:val="both"/>
        <w:rPr>
          <w:rFonts w:ascii="Arial Narrow" w:hAnsi="Arial Narrow" w:cs="Arial"/>
          <w:b/>
          <w:sz w:val="24"/>
          <w:szCs w:val="24"/>
        </w:rPr>
      </w:pPr>
    </w:p>
    <w:p w14:paraId="733A60BA"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rPr>
      </w:pPr>
      <w:r w:rsidRPr="00A141AF">
        <w:rPr>
          <w:rFonts w:ascii="Arial Narrow" w:hAnsi="Arial Narrow" w:cs="Arial"/>
          <w:b/>
          <w:sz w:val="24"/>
          <w:szCs w:val="24"/>
        </w:rPr>
        <w:t>ARTÍCULO SÉPTIMO:</w:t>
      </w:r>
      <w:r w:rsidRPr="00A141AF">
        <w:rPr>
          <w:rFonts w:ascii="Arial Narrow" w:hAnsi="Arial Narrow" w:cs="Arial"/>
          <w:sz w:val="24"/>
          <w:szCs w:val="24"/>
        </w:rPr>
        <w:t xml:space="preserve"> </w:t>
      </w:r>
      <w:r w:rsidRPr="00A141AF">
        <w:rPr>
          <w:rFonts w:ascii="Arial Narrow" w:hAnsi="Arial Narrow" w:cs="Arial"/>
          <w:b/>
          <w:sz w:val="24"/>
          <w:szCs w:val="24"/>
        </w:rPr>
        <w:t>EQUIVALENCIAS</w:t>
      </w:r>
      <w:r w:rsidRPr="00A141AF">
        <w:rPr>
          <w:rFonts w:ascii="Arial Narrow" w:hAnsi="Arial Narrow" w:cs="Arial"/>
          <w:sz w:val="24"/>
          <w:szCs w:val="24"/>
        </w:rPr>
        <w:t>. A los empleos establecidos en la planta de personal de carácter permanente, le serán aplicables las equivalencias establecidas en el Decreto 1083 de 2015, sus modificaciones, regulaciones, y demás normas que sobre la materia se expidan.</w:t>
      </w:r>
    </w:p>
    <w:p w14:paraId="219DAB3F" w14:textId="77777777" w:rsidR="00B42AAC" w:rsidRPr="00A141AF" w:rsidRDefault="00B42AAC" w:rsidP="00B42AAC">
      <w:pPr>
        <w:autoSpaceDE w:val="0"/>
        <w:autoSpaceDN w:val="0"/>
        <w:adjustRightInd w:val="0"/>
        <w:spacing w:after="0" w:line="240" w:lineRule="auto"/>
        <w:jc w:val="both"/>
        <w:rPr>
          <w:rFonts w:ascii="Arial Narrow" w:hAnsi="Arial Narrow" w:cs="Arial"/>
          <w:b/>
          <w:sz w:val="24"/>
          <w:szCs w:val="24"/>
        </w:rPr>
      </w:pPr>
    </w:p>
    <w:p w14:paraId="38BF4FA7"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b/>
          <w:sz w:val="24"/>
          <w:szCs w:val="24"/>
        </w:rPr>
        <w:t>PARAGRAFO 1:</w:t>
      </w:r>
      <w:r w:rsidRPr="00A141AF">
        <w:rPr>
          <w:rFonts w:ascii="Arial Narrow" w:hAnsi="Arial Narrow" w:cs="Arial"/>
          <w:sz w:val="24"/>
          <w:szCs w:val="24"/>
        </w:rPr>
        <w:t xml:space="preserve"> Las equivalencias de que trata el presente artículo no se aplicarán a los empleos del área médico asistencial.</w:t>
      </w:r>
    </w:p>
    <w:p w14:paraId="1E5F8340" w14:textId="77777777" w:rsidR="00B42AAC" w:rsidRPr="00A141AF" w:rsidRDefault="00B42AAC" w:rsidP="00B42AAC">
      <w:pPr>
        <w:spacing w:after="0" w:line="240" w:lineRule="auto"/>
        <w:jc w:val="both"/>
        <w:rPr>
          <w:rFonts w:ascii="Arial Narrow" w:hAnsi="Arial Narrow" w:cs="Arial"/>
          <w:sz w:val="24"/>
          <w:szCs w:val="24"/>
        </w:rPr>
      </w:pPr>
    </w:p>
    <w:p w14:paraId="513AEFF6"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b/>
          <w:sz w:val="24"/>
          <w:szCs w:val="24"/>
        </w:rPr>
        <w:t>PARÁGRAFO 2</w:t>
      </w:r>
      <w:r w:rsidRPr="00A141AF">
        <w:rPr>
          <w:rFonts w:ascii="Arial Narrow" w:hAnsi="Arial Narrow" w:cs="Arial"/>
          <w:sz w:val="24"/>
          <w:szCs w:val="24"/>
        </w:rPr>
        <w:t>. En todo caso, cuando se trate de equivalencias para los empleos pertenecientes a los niveles Asistencial y Técnico, los estudios aprobados deberán pertenecer a una misma disciplina académica o profesión.</w:t>
      </w:r>
    </w:p>
    <w:p w14:paraId="5D1495AB" w14:textId="77777777" w:rsidR="00B42AAC" w:rsidRPr="00A141AF" w:rsidRDefault="00B42AAC" w:rsidP="00B42AAC">
      <w:pPr>
        <w:spacing w:after="0" w:line="240" w:lineRule="auto"/>
        <w:jc w:val="both"/>
        <w:rPr>
          <w:rFonts w:ascii="Arial Narrow" w:hAnsi="Arial Narrow" w:cs="Arial"/>
          <w:b/>
          <w:bCs/>
          <w:sz w:val="24"/>
          <w:szCs w:val="24"/>
        </w:rPr>
      </w:pPr>
    </w:p>
    <w:p w14:paraId="79BEB123" w14:textId="77777777" w:rsidR="00B42AAC" w:rsidRPr="00A141AF" w:rsidRDefault="00B42AAC" w:rsidP="00B42AAC">
      <w:pPr>
        <w:spacing w:after="0" w:line="240" w:lineRule="auto"/>
        <w:jc w:val="both"/>
        <w:rPr>
          <w:rFonts w:ascii="Arial Narrow" w:hAnsi="Arial Narrow" w:cs="Arial"/>
          <w:sz w:val="24"/>
          <w:szCs w:val="24"/>
        </w:rPr>
      </w:pPr>
      <w:r w:rsidRPr="00A141AF">
        <w:rPr>
          <w:rFonts w:ascii="Arial Narrow" w:hAnsi="Arial Narrow" w:cs="Arial"/>
          <w:b/>
          <w:bCs/>
          <w:sz w:val="24"/>
          <w:szCs w:val="24"/>
        </w:rPr>
        <w:t>ARTICULO OCTAVO: PROHIBICIÓN DE COMPENSAR REQUISITOS.</w:t>
      </w:r>
      <w:r w:rsidRPr="00A141AF">
        <w:rPr>
          <w:rFonts w:ascii="Arial Narrow" w:hAnsi="Arial Narrow" w:cs="Arial"/>
          <w:sz w:val="24"/>
          <w:szCs w:val="24"/>
        </w:rPr>
        <w:t xml:space="preserve"> Las profesiones, artes u oficios debidamente reglamentados, los grados, títulos, licencias, matrículas o autorizaciones previstas en las normas sobre la materia no podrán compensarse por experiencia u otras calidades, salvo cuando la ley así lo establezca.</w:t>
      </w:r>
    </w:p>
    <w:p w14:paraId="239E7AC3" w14:textId="77777777" w:rsidR="00B42AAC" w:rsidRPr="00A141AF" w:rsidRDefault="00B42AAC" w:rsidP="00B42AAC">
      <w:pPr>
        <w:spacing w:after="0" w:line="240" w:lineRule="auto"/>
        <w:jc w:val="both"/>
        <w:rPr>
          <w:rFonts w:ascii="Arial Narrow" w:hAnsi="Arial Narrow" w:cs="Arial"/>
          <w:sz w:val="24"/>
          <w:szCs w:val="24"/>
        </w:rPr>
      </w:pPr>
    </w:p>
    <w:p w14:paraId="11D845D0" w14:textId="77777777" w:rsidR="00B42AAC" w:rsidRPr="00A141AF" w:rsidRDefault="00B42AAC" w:rsidP="00B42AAC">
      <w:pPr>
        <w:spacing w:after="0" w:line="240" w:lineRule="auto"/>
        <w:jc w:val="both"/>
        <w:rPr>
          <w:rFonts w:ascii="Arial Narrow" w:hAnsi="Arial Narrow" w:cs="Arial"/>
          <w:b/>
          <w:sz w:val="24"/>
          <w:szCs w:val="24"/>
        </w:rPr>
      </w:pPr>
      <w:r w:rsidRPr="00A141AF">
        <w:rPr>
          <w:rFonts w:ascii="Arial Narrow" w:hAnsi="Arial Narrow" w:cs="Arial"/>
          <w:b/>
          <w:sz w:val="24"/>
          <w:szCs w:val="24"/>
        </w:rPr>
        <w:t xml:space="preserve">PARAGRAFO: </w:t>
      </w:r>
      <w:r w:rsidRPr="00A141AF">
        <w:rPr>
          <w:rFonts w:ascii="Arial Narrow" w:hAnsi="Arial Narrow" w:cs="Arial"/>
          <w:sz w:val="24"/>
          <w:szCs w:val="24"/>
        </w:rPr>
        <w:t>Cuando para los empleos en que se exija titulación en una modalidad de educación superior en pregrado o de formación avanzada o de posgrado, se entenderá cumplido el requisito de formación académica correspondiente cuando se acredite título académico en un nivel de formación superior al exigido en el respectivo manual de funciones y de competencias laborales.</w:t>
      </w:r>
    </w:p>
    <w:p w14:paraId="30FAEE2B" w14:textId="77777777" w:rsidR="00B42AAC" w:rsidRPr="00A141AF" w:rsidRDefault="00B42AAC" w:rsidP="00B42AAC">
      <w:pPr>
        <w:autoSpaceDE w:val="0"/>
        <w:autoSpaceDN w:val="0"/>
        <w:adjustRightInd w:val="0"/>
        <w:spacing w:after="0" w:line="240" w:lineRule="auto"/>
        <w:jc w:val="both"/>
        <w:rPr>
          <w:rFonts w:ascii="Arial Narrow" w:hAnsi="Arial Narrow" w:cs="Arial"/>
          <w:b/>
          <w:sz w:val="24"/>
          <w:szCs w:val="24"/>
        </w:rPr>
      </w:pPr>
    </w:p>
    <w:p w14:paraId="258FA48A" w14:textId="77777777" w:rsidR="00B42AAC" w:rsidRPr="00A141AF" w:rsidRDefault="00B42AAC" w:rsidP="00B42AAC">
      <w:pPr>
        <w:autoSpaceDE w:val="0"/>
        <w:autoSpaceDN w:val="0"/>
        <w:adjustRightInd w:val="0"/>
        <w:spacing w:after="0" w:line="240" w:lineRule="auto"/>
        <w:jc w:val="both"/>
        <w:rPr>
          <w:rFonts w:ascii="Arial Narrow" w:hAnsi="Arial Narrow" w:cs="Arial"/>
          <w:sz w:val="24"/>
          <w:szCs w:val="24"/>
        </w:rPr>
      </w:pPr>
      <w:r w:rsidRPr="00A141AF">
        <w:rPr>
          <w:rFonts w:ascii="Arial Narrow" w:hAnsi="Arial Narrow" w:cs="Arial"/>
          <w:b/>
          <w:sz w:val="24"/>
          <w:szCs w:val="24"/>
        </w:rPr>
        <w:t xml:space="preserve">ARTICULO 10°. VIGENCIA Y DEROGATORIAS. </w:t>
      </w:r>
      <w:r w:rsidRPr="00A141AF">
        <w:rPr>
          <w:rFonts w:ascii="Arial Narrow" w:hAnsi="Arial Narrow" w:cs="Arial"/>
          <w:sz w:val="24"/>
          <w:szCs w:val="24"/>
        </w:rPr>
        <w:t>El presente Acuerdo entra en vigencia a partir de la fecha en que sea implementada la planta de empleos de carácter temporal y deroga los acuerdos y las disposiciones que le sean contrarias.</w:t>
      </w:r>
    </w:p>
    <w:p w14:paraId="12A80F76" w14:textId="77777777" w:rsidR="00B42AAC" w:rsidRPr="00A141AF" w:rsidRDefault="00B42AAC" w:rsidP="00B42AAC">
      <w:pPr>
        <w:spacing w:after="0" w:line="240" w:lineRule="auto"/>
        <w:jc w:val="both"/>
        <w:rPr>
          <w:rFonts w:ascii="Arial Narrow" w:hAnsi="Arial Narrow" w:cs="Arial"/>
          <w:b/>
          <w:sz w:val="24"/>
          <w:szCs w:val="24"/>
          <w:u w:val="single"/>
        </w:rPr>
      </w:pPr>
    </w:p>
    <w:p w14:paraId="5465E6BA" w14:textId="77777777" w:rsidR="00B42AAC" w:rsidRPr="00A141AF" w:rsidRDefault="00B42AAC" w:rsidP="00B42AAC">
      <w:pPr>
        <w:autoSpaceDE w:val="0"/>
        <w:autoSpaceDN w:val="0"/>
        <w:adjustRightInd w:val="0"/>
        <w:spacing w:after="0" w:line="240" w:lineRule="auto"/>
        <w:jc w:val="both"/>
        <w:rPr>
          <w:rFonts w:ascii="Arial Narrow" w:hAnsi="Arial Narrow"/>
          <w:b/>
          <w:sz w:val="24"/>
          <w:szCs w:val="24"/>
        </w:rPr>
      </w:pPr>
    </w:p>
    <w:p w14:paraId="645144A3" w14:textId="77777777" w:rsidR="00B42AAC" w:rsidRPr="00A141AF" w:rsidRDefault="00B42AAC" w:rsidP="00B42AAC">
      <w:pPr>
        <w:autoSpaceDE w:val="0"/>
        <w:autoSpaceDN w:val="0"/>
        <w:adjustRightInd w:val="0"/>
        <w:spacing w:after="0" w:line="240" w:lineRule="auto"/>
        <w:jc w:val="center"/>
        <w:rPr>
          <w:rFonts w:ascii="Arial Narrow" w:hAnsi="Arial Narrow"/>
          <w:b/>
          <w:sz w:val="24"/>
          <w:szCs w:val="24"/>
        </w:rPr>
      </w:pPr>
      <w:r w:rsidRPr="00A141AF">
        <w:rPr>
          <w:rFonts w:ascii="Arial Narrow" w:hAnsi="Arial Narrow"/>
          <w:b/>
          <w:sz w:val="24"/>
          <w:szCs w:val="24"/>
        </w:rPr>
        <w:t>PUBLÍQUESE Y CÚMPLASE</w:t>
      </w:r>
    </w:p>
    <w:p w14:paraId="1CC2FD9B" w14:textId="77777777" w:rsidR="00B42AAC" w:rsidRPr="00A141AF" w:rsidRDefault="00B42AAC" w:rsidP="00B42AAC">
      <w:pPr>
        <w:autoSpaceDE w:val="0"/>
        <w:autoSpaceDN w:val="0"/>
        <w:adjustRightInd w:val="0"/>
        <w:spacing w:after="0" w:line="240" w:lineRule="auto"/>
        <w:jc w:val="both"/>
        <w:rPr>
          <w:rFonts w:ascii="Arial Narrow" w:hAnsi="Arial Narrow"/>
          <w:sz w:val="24"/>
          <w:szCs w:val="24"/>
        </w:rPr>
      </w:pPr>
    </w:p>
    <w:p w14:paraId="7F87D55B" w14:textId="77777777" w:rsidR="00B42AAC" w:rsidRPr="00A141AF" w:rsidRDefault="00B42AAC" w:rsidP="00B42AAC">
      <w:pPr>
        <w:autoSpaceDE w:val="0"/>
        <w:autoSpaceDN w:val="0"/>
        <w:adjustRightInd w:val="0"/>
        <w:spacing w:after="0" w:line="240" w:lineRule="auto"/>
        <w:jc w:val="both"/>
        <w:rPr>
          <w:rFonts w:ascii="Arial Narrow" w:hAnsi="Arial Narrow"/>
          <w:sz w:val="24"/>
          <w:szCs w:val="24"/>
        </w:rPr>
      </w:pPr>
    </w:p>
    <w:p w14:paraId="5A53F862" w14:textId="77777777" w:rsidR="00B42AAC" w:rsidRPr="00A141AF" w:rsidRDefault="00B42AAC" w:rsidP="00B42AAC">
      <w:pPr>
        <w:spacing w:after="0" w:line="240" w:lineRule="auto"/>
        <w:jc w:val="both"/>
        <w:rPr>
          <w:rFonts w:ascii="Arial Narrow" w:hAnsi="Arial Narrow"/>
          <w:sz w:val="24"/>
          <w:szCs w:val="24"/>
        </w:rPr>
      </w:pPr>
      <w:r w:rsidRPr="00A141AF">
        <w:rPr>
          <w:rFonts w:ascii="Arial Narrow" w:hAnsi="Arial Narrow"/>
          <w:sz w:val="24"/>
          <w:szCs w:val="24"/>
        </w:rPr>
        <w:t xml:space="preserve">Dado en Moniquirá </w:t>
      </w:r>
      <w:proofErr w:type="spellStart"/>
      <w:r w:rsidRPr="00A141AF">
        <w:rPr>
          <w:rFonts w:ascii="Arial Narrow" w:hAnsi="Arial Narrow"/>
          <w:sz w:val="24"/>
          <w:szCs w:val="24"/>
        </w:rPr>
        <w:t>xxxxxxx</w:t>
      </w:r>
      <w:proofErr w:type="spellEnd"/>
      <w:r w:rsidRPr="00A141AF">
        <w:rPr>
          <w:rFonts w:ascii="Arial Narrow" w:hAnsi="Arial Narrow"/>
          <w:sz w:val="24"/>
          <w:szCs w:val="24"/>
        </w:rPr>
        <w:t xml:space="preserve"> de 2023.</w:t>
      </w:r>
    </w:p>
    <w:p w14:paraId="626CAABB" w14:textId="77777777" w:rsidR="00B42AAC" w:rsidRPr="00A141AF" w:rsidRDefault="00B42AAC" w:rsidP="00B42AAC">
      <w:pPr>
        <w:spacing w:after="0" w:line="240" w:lineRule="auto"/>
        <w:jc w:val="both"/>
        <w:rPr>
          <w:rFonts w:ascii="Arial Narrow" w:hAnsi="Arial Narrow"/>
          <w:sz w:val="24"/>
          <w:szCs w:val="24"/>
        </w:rPr>
      </w:pPr>
    </w:p>
    <w:p w14:paraId="7DDEADAF" w14:textId="77777777" w:rsidR="00B42AAC" w:rsidRPr="00A141AF" w:rsidRDefault="00B42AAC" w:rsidP="00B42AAC">
      <w:pPr>
        <w:spacing w:after="0" w:line="240" w:lineRule="auto"/>
        <w:rPr>
          <w:rFonts w:ascii="Arial Narrow" w:hAnsi="Arial Narrow"/>
          <w:sz w:val="24"/>
          <w:szCs w:val="24"/>
        </w:rPr>
      </w:pPr>
    </w:p>
    <w:p w14:paraId="62BA0609" w14:textId="77777777" w:rsidR="00B42AAC" w:rsidRPr="00A141AF" w:rsidRDefault="00B42AAC" w:rsidP="00B42AAC">
      <w:pPr>
        <w:spacing w:after="0" w:line="240" w:lineRule="auto"/>
        <w:jc w:val="both"/>
        <w:rPr>
          <w:rFonts w:ascii="Arial Narrow" w:hAnsi="Arial Narrow"/>
          <w:sz w:val="24"/>
          <w:szCs w:val="24"/>
        </w:rPr>
      </w:pPr>
    </w:p>
    <w:p w14:paraId="15868407" w14:textId="77777777" w:rsidR="00B42AAC" w:rsidRPr="00A141AF" w:rsidRDefault="00B42AAC" w:rsidP="00B42AAC">
      <w:pPr>
        <w:spacing w:after="0" w:line="240" w:lineRule="auto"/>
        <w:jc w:val="both"/>
        <w:rPr>
          <w:rFonts w:ascii="Arial Narrow" w:hAnsi="Arial Narrow"/>
          <w:sz w:val="24"/>
          <w:szCs w:val="24"/>
        </w:rPr>
      </w:pPr>
    </w:p>
    <w:p w14:paraId="6483C493" w14:textId="77777777" w:rsidR="00B42AAC" w:rsidRPr="00A141AF" w:rsidRDefault="00B42AAC" w:rsidP="00B42AAC">
      <w:pPr>
        <w:pStyle w:val="Sinespaciado"/>
        <w:jc w:val="both"/>
        <w:rPr>
          <w:rFonts w:ascii="Arial Narrow" w:hAnsi="Arial Narrow" w:cs="Arial"/>
          <w:b/>
          <w:sz w:val="24"/>
          <w:szCs w:val="24"/>
          <w:lang w:eastAsia="en-US"/>
        </w:rPr>
      </w:pPr>
      <w:r w:rsidRPr="00A141AF">
        <w:rPr>
          <w:rFonts w:ascii="Arial Narrow" w:hAnsi="Arial Narrow" w:cs="Arial"/>
          <w:b/>
          <w:sz w:val="24"/>
          <w:szCs w:val="24"/>
          <w:lang w:val="es-AR"/>
        </w:rPr>
        <w:t>BERTHA CAROLINA RODRÍGUEZ SANCHEZ</w:t>
      </w:r>
      <w:r w:rsidRPr="00A141AF">
        <w:rPr>
          <w:rFonts w:ascii="Arial Narrow" w:hAnsi="Arial Narrow" w:cs="Arial"/>
          <w:b/>
          <w:sz w:val="24"/>
          <w:szCs w:val="24"/>
          <w:lang w:val="es-AR"/>
        </w:rPr>
        <w:tab/>
      </w:r>
      <w:r w:rsidRPr="00A141AF">
        <w:rPr>
          <w:rFonts w:ascii="Arial Narrow" w:hAnsi="Arial Narrow" w:cs="Arial"/>
          <w:b/>
          <w:sz w:val="24"/>
          <w:szCs w:val="24"/>
        </w:rPr>
        <w:t xml:space="preserve">   </w:t>
      </w:r>
      <w:r w:rsidRPr="00A141AF">
        <w:rPr>
          <w:rFonts w:ascii="Arial Narrow" w:hAnsi="Arial Narrow" w:cs="Arial"/>
          <w:b/>
          <w:sz w:val="24"/>
          <w:szCs w:val="24"/>
        </w:rPr>
        <w:tab/>
        <w:t>LUIS CARLOS OLARTE CONTRERAS</w:t>
      </w:r>
    </w:p>
    <w:p w14:paraId="2E1938E9" w14:textId="77777777" w:rsidR="00B42AAC" w:rsidRPr="00B42AAC" w:rsidRDefault="00B42AAC" w:rsidP="00B42AAC">
      <w:pPr>
        <w:pStyle w:val="Sinespaciado"/>
        <w:jc w:val="both"/>
        <w:rPr>
          <w:rFonts w:ascii="Arial Narrow" w:hAnsi="Arial Narrow" w:cs="Arial"/>
          <w:b/>
          <w:sz w:val="24"/>
          <w:szCs w:val="24"/>
        </w:rPr>
      </w:pPr>
      <w:r w:rsidRPr="00A141AF">
        <w:rPr>
          <w:rFonts w:ascii="Arial Narrow" w:hAnsi="Arial Narrow" w:cs="Arial"/>
          <w:b/>
          <w:sz w:val="24"/>
          <w:szCs w:val="24"/>
        </w:rPr>
        <w:t xml:space="preserve">Presidente </w:t>
      </w:r>
      <w:r w:rsidRPr="00A141AF">
        <w:rPr>
          <w:rFonts w:ascii="Arial Narrow" w:hAnsi="Arial Narrow" w:cs="Arial"/>
          <w:sz w:val="24"/>
          <w:szCs w:val="24"/>
        </w:rPr>
        <w:t>Junta Directiva</w:t>
      </w:r>
      <w:r w:rsidRPr="00A141AF">
        <w:rPr>
          <w:rFonts w:ascii="Arial Narrow" w:hAnsi="Arial Narrow" w:cs="Arial"/>
          <w:sz w:val="24"/>
          <w:szCs w:val="24"/>
        </w:rPr>
        <w:tab/>
      </w:r>
      <w:r w:rsidRPr="00A141AF">
        <w:rPr>
          <w:rFonts w:ascii="Arial Narrow" w:hAnsi="Arial Narrow" w:cs="Arial"/>
          <w:sz w:val="24"/>
          <w:szCs w:val="24"/>
        </w:rPr>
        <w:tab/>
        <w:t xml:space="preserve">                         </w:t>
      </w:r>
      <w:r w:rsidRPr="00A141AF">
        <w:rPr>
          <w:rFonts w:ascii="Arial Narrow" w:hAnsi="Arial Narrow" w:cs="Arial"/>
          <w:sz w:val="24"/>
          <w:szCs w:val="24"/>
        </w:rPr>
        <w:tab/>
      </w:r>
      <w:proofErr w:type="gramStart"/>
      <w:r w:rsidRPr="00A141AF">
        <w:rPr>
          <w:rFonts w:ascii="Arial Narrow" w:hAnsi="Arial Narrow" w:cs="Arial"/>
          <w:b/>
          <w:sz w:val="24"/>
          <w:szCs w:val="24"/>
        </w:rPr>
        <w:t>Secretario</w:t>
      </w:r>
      <w:proofErr w:type="gramEnd"/>
      <w:r w:rsidRPr="00A141AF">
        <w:rPr>
          <w:rFonts w:ascii="Arial Narrow" w:hAnsi="Arial Narrow" w:cs="Arial"/>
          <w:b/>
          <w:sz w:val="24"/>
          <w:szCs w:val="24"/>
        </w:rPr>
        <w:t xml:space="preserve"> </w:t>
      </w:r>
      <w:r w:rsidRPr="00A141AF">
        <w:rPr>
          <w:rFonts w:ascii="Arial Narrow" w:hAnsi="Arial Narrow" w:cs="Arial"/>
          <w:sz w:val="24"/>
          <w:szCs w:val="24"/>
        </w:rPr>
        <w:t>Junta Directiva</w:t>
      </w:r>
    </w:p>
    <w:p w14:paraId="022078F7" w14:textId="77777777" w:rsidR="00B42AAC" w:rsidRPr="00B42AAC" w:rsidRDefault="00B42AAC" w:rsidP="00B42AAC">
      <w:pPr>
        <w:spacing w:after="0" w:line="240" w:lineRule="auto"/>
        <w:jc w:val="both"/>
        <w:rPr>
          <w:rFonts w:ascii="Arial Narrow" w:hAnsi="Arial Narrow" w:cs="Arial"/>
          <w:sz w:val="24"/>
          <w:szCs w:val="24"/>
        </w:rPr>
      </w:pPr>
    </w:p>
    <w:p w14:paraId="32CD3CDA" w14:textId="77777777" w:rsidR="00B42AAC" w:rsidRPr="00B42AAC" w:rsidRDefault="00B42AAC" w:rsidP="00B42AAC">
      <w:pPr>
        <w:spacing w:after="0" w:line="240" w:lineRule="auto"/>
        <w:jc w:val="both"/>
        <w:rPr>
          <w:rFonts w:ascii="Arial Narrow" w:hAnsi="Arial Narrow" w:cs="Arial"/>
          <w:sz w:val="24"/>
          <w:szCs w:val="24"/>
        </w:rPr>
      </w:pPr>
    </w:p>
    <w:p w14:paraId="06A4359E" w14:textId="77777777" w:rsidR="00B42AAC" w:rsidRPr="00B42AAC" w:rsidRDefault="00B42AAC" w:rsidP="00B42AAC">
      <w:pPr>
        <w:spacing w:after="0" w:line="240" w:lineRule="auto"/>
        <w:jc w:val="both"/>
        <w:rPr>
          <w:rFonts w:ascii="Arial Narrow" w:hAnsi="Arial Narrow" w:cs="Arial"/>
          <w:sz w:val="24"/>
          <w:szCs w:val="24"/>
        </w:rPr>
      </w:pPr>
    </w:p>
    <w:p w14:paraId="37FCA42F" w14:textId="77777777" w:rsidR="00630FF7" w:rsidRPr="00B42AAC" w:rsidRDefault="00630FF7" w:rsidP="00B42AAC">
      <w:pPr>
        <w:spacing w:after="0" w:line="240" w:lineRule="auto"/>
        <w:rPr>
          <w:sz w:val="24"/>
          <w:szCs w:val="24"/>
        </w:rPr>
      </w:pPr>
    </w:p>
    <w:sectPr w:rsidR="00630FF7" w:rsidRPr="00B42AAC" w:rsidSect="008167F6">
      <w:headerReference w:type="even" r:id="rId9"/>
      <w:headerReference w:type="default" r:id="rId10"/>
      <w:headerReference w:type="firs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F90" w14:textId="77777777" w:rsidR="00C8740B" w:rsidRDefault="00C8740B" w:rsidP="001A0599">
      <w:pPr>
        <w:spacing w:after="0" w:line="240" w:lineRule="auto"/>
      </w:pPr>
      <w:r>
        <w:separator/>
      </w:r>
    </w:p>
  </w:endnote>
  <w:endnote w:type="continuationSeparator" w:id="0">
    <w:p w14:paraId="5F000262" w14:textId="77777777" w:rsidR="00C8740B" w:rsidRDefault="00C8740B" w:rsidP="001A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67FA" w14:textId="77777777" w:rsidR="00C8740B" w:rsidRDefault="00C8740B" w:rsidP="001A0599">
      <w:pPr>
        <w:spacing w:after="0" w:line="240" w:lineRule="auto"/>
      </w:pPr>
      <w:r>
        <w:separator/>
      </w:r>
    </w:p>
  </w:footnote>
  <w:footnote w:type="continuationSeparator" w:id="0">
    <w:p w14:paraId="7DD9E776" w14:textId="77777777" w:rsidR="00C8740B" w:rsidRDefault="00C8740B" w:rsidP="001A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B90B" w14:textId="65A3CA39" w:rsidR="001A0599" w:rsidRDefault="00000000">
    <w:pPr>
      <w:pStyle w:val="Encabezado"/>
    </w:pPr>
    <w:r>
      <w:rPr>
        <w:noProof/>
      </w:rPr>
      <w:pict w14:anchorId="5791D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9110" o:spid="_x0000_s1029" type="#_x0000_t75" style="position:absolute;margin-left:0;margin-top:0;width:612.7pt;height:792.7pt;z-index:-251657216;mso-position-horizontal:center;mso-position-horizontal-relative:margin;mso-position-vertical:center;mso-position-vertical-relative:margin" o:allowincell="f">
          <v:imagedata r:id="rId1" o:title="MEMBRETE SENCILLO H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0A5" w14:textId="513C0F4F" w:rsidR="00913907" w:rsidRDefault="0072429B" w:rsidP="00913907">
    <w:pPr>
      <w:jc w:val="center"/>
      <w:rPr>
        <w:rFonts w:ascii="Arial Narrow" w:hAnsi="Arial Narrow"/>
        <w:b/>
        <w:sz w:val="24"/>
        <w:szCs w:val="24"/>
        <w:lang w:val="es-AR"/>
      </w:rPr>
    </w:pPr>
    <w:r>
      <w:rPr>
        <w:noProof/>
      </w:rPr>
      <w:pict w14:anchorId="3C174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4.9pt;margin-top:-99.75pt;width:631.8pt;height:792.7pt;z-index:-251655168;mso-position-horizontal-relative:margin;mso-position-vertical-relative:margin" o:allowincell="f">
          <v:imagedata r:id="rId1" o:title="MEMBRETE SENCILLO HRM"/>
          <w10:wrap anchorx="margin" anchory="margin"/>
        </v:shape>
      </w:pict>
    </w:r>
    <w:r w:rsidR="00913907">
      <w:rPr>
        <w:noProof/>
      </w:rPr>
      <w:pict w14:anchorId="3C174CB7">
        <v:shape id="WordPictureWatermark88999111" o:spid="_x0000_s1030" type="#_x0000_t75" style="position:absolute;left:0;text-align:left;margin-left:-85.45pt;margin-top:-272.25pt;width:612.7pt;height:792.7pt;z-index:-251656192;mso-position-horizontal-relative:margin;mso-position-vertical-relative:margin" o:allowincell="f">
          <v:imagedata r:id="rId1" o:title="MEMBRETE SENCILLO HRM"/>
          <w10:wrap anchorx="margin" anchory="margin"/>
        </v:shape>
      </w:pict>
    </w:r>
  </w:p>
  <w:p w14:paraId="282804C3" w14:textId="77777777" w:rsidR="0072429B" w:rsidRDefault="0072429B" w:rsidP="00913907">
    <w:pPr>
      <w:spacing w:after="0" w:line="240" w:lineRule="auto"/>
      <w:jc w:val="center"/>
      <w:rPr>
        <w:rFonts w:ascii="Arial Narrow" w:hAnsi="Arial Narrow"/>
        <w:b/>
        <w:sz w:val="24"/>
        <w:szCs w:val="24"/>
        <w:lang w:val="es-AR"/>
      </w:rPr>
    </w:pPr>
  </w:p>
  <w:p w14:paraId="21A0126F" w14:textId="6E03F056" w:rsidR="00913907" w:rsidRPr="00044F9E" w:rsidRDefault="00913907" w:rsidP="00913907">
    <w:pPr>
      <w:spacing w:after="0" w:line="240" w:lineRule="auto"/>
      <w:jc w:val="center"/>
      <w:rPr>
        <w:rFonts w:ascii="Arial Narrow" w:hAnsi="Arial Narrow"/>
        <w:b/>
        <w:sz w:val="24"/>
        <w:szCs w:val="24"/>
      </w:rPr>
    </w:pPr>
    <w:r>
      <w:rPr>
        <w:rFonts w:ascii="Arial Narrow" w:hAnsi="Arial Narrow"/>
        <w:b/>
        <w:sz w:val="24"/>
        <w:szCs w:val="24"/>
        <w:lang w:val="es-AR"/>
      </w:rPr>
      <w:t xml:space="preserve">PROYECTO DE </w:t>
    </w:r>
    <w:r w:rsidRPr="00A41CB1">
      <w:rPr>
        <w:rFonts w:ascii="Arial Narrow" w:hAnsi="Arial Narrow"/>
        <w:b/>
        <w:sz w:val="24"/>
        <w:szCs w:val="24"/>
        <w:lang w:val="es-AR"/>
      </w:rPr>
      <w:t>ACUERDO</w:t>
    </w:r>
    <w:r>
      <w:rPr>
        <w:rFonts w:ascii="Arial Narrow" w:hAnsi="Arial Narrow"/>
        <w:b/>
        <w:sz w:val="24"/>
        <w:szCs w:val="24"/>
        <w:lang w:val="es-AR"/>
      </w:rPr>
      <w:t xml:space="preserve"> DE </w:t>
    </w:r>
    <w:r>
      <w:rPr>
        <w:rFonts w:ascii="Arial Narrow" w:hAnsi="Arial Narrow"/>
        <w:b/>
        <w:sz w:val="24"/>
        <w:szCs w:val="24"/>
      </w:rPr>
      <w:t>JUNTA DIRECTIVA</w:t>
    </w:r>
    <w:r w:rsidRPr="00A41CB1">
      <w:rPr>
        <w:rFonts w:ascii="Arial Narrow" w:hAnsi="Arial Narrow"/>
        <w:b/>
        <w:sz w:val="24"/>
        <w:szCs w:val="24"/>
        <w:lang w:val="es-AR"/>
      </w:rPr>
      <w:t xml:space="preserve"> No</w:t>
    </w:r>
    <w:r>
      <w:rPr>
        <w:rFonts w:ascii="Arial Narrow" w:hAnsi="Arial Narrow"/>
        <w:b/>
        <w:sz w:val="24"/>
        <w:szCs w:val="24"/>
        <w:lang w:val="es-AR"/>
      </w:rPr>
      <w:t>. XXX</w:t>
    </w:r>
  </w:p>
  <w:p w14:paraId="4FF42545" w14:textId="2BAD170F" w:rsidR="001A0599" w:rsidRDefault="00913907" w:rsidP="00913907">
    <w:pPr>
      <w:spacing w:after="0" w:line="240" w:lineRule="auto"/>
      <w:jc w:val="center"/>
    </w:pPr>
    <w:r w:rsidRPr="00A41CB1">
      <w:rPr>
        <w:rFonts w:ascii="Arial Narrow" w:hAnsi="Arial Narrow"/>
        <w:sz w:val="24"/>
        <w:szCs w:val="24"/>
        <w:lang w:val="es-AR"/>
      </w:rPr>
      <w:t xml:space="preserve">(Moniquirá, </w:t>
    </w:r>
    <w:r>
      <w:rPr>
        <w:rFonts w:ascii="Arial Narrow" w:hAnsi="Arial Narrow"/>
        <w:sz w:val="24"/>
        <w:szCs w:val="24"/>
        <w:lang w:val="es-AR"/>
      </w:rPr>
      <w:t>XX de mayo d</w:t>
    </w:r>
    <w:r w:rsidRPr="00A41CB1">
      <w:rPr>
        <w:rFonts w:ascii="Arial Narrow" w:hAnsi="Arial Narrow"/>
        <w:sz w:val="24"/>
        <w:szCs w:val="24"/>
        <w:lang w:val="es-AR"/>
      </w:rPr>
      <w:t>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68D" w14:textId="24270C12" w:rsidR="001A0599" w:rsidRDefault="00000000">
    <w:pPr>
      <w:pStyle w:val="Encabezado"/>
    </w:pPr>
    <w:r>
      <w:rPr>
        <w:noProof/>
      </w:rPr>
      <w:pict w14:anchorId="0906D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9109" o:spid="_x0000_s1028" type="#_x0000_t75" style="position:absolute;margin-left:0;margin-top:0;width:612.7pt;height:792.7pt;z-index:-251658240;mso-position-horizontal:center;mso-position-horizontal-relative:margin;mso-position-vertical:center;mso-position-vertical-relative:margin" o:allowincell="f">
          <v:imagedata r:id="rId1" o:title="MEMBRETE SENCILLO H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943"/>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 w15:restartNumberingAfterBreak="0">
    <w:nsid w:val="03440908"/>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 w15:restartNumberingAfterBreak="0">
    <w:nsid w:val="05803712"/>
    <w:multiLevelType w:val="multilevel"/>
    <w:tmpl w:val="204A2748"/>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 w15:restartNumberingAfterBreak="0">
    <w:nsid w:val="063727A1"/>
    <w:multiLevelType w:val="hybridMultilevel"/>
    <w:tmpl w:val="E6A4BF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75756D8"/>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 w15:restartNumberingAfterBreak="0">
    <w:nsid w:val="07BB404E"/>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6" w15:restartNumberingAfterBreak="0">
    <w:nsid w:val="09FE7746"/>
    <w:multiLevelType w:val="hybridMultilevel"/>
    <w:tmpl w:val="0A5E07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A0F10D4"/>
    <w:multiLevelType w:val="multilevel"/>
    <w:tmpl w:val="D2AE1DD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Arial Narrow" w:eastAsia="Calibri" w:hAnsi="Arial Narrow"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8" w15:restartNumberingAfterBreak="0">
    <w:nsid w:val="11483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2C2012"/>
    <w:multiLevelType w:val="hybridMultilevel"/>
    <w:tmpl w:val="862EF69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3490288"/>
    <w:multiLevelType w:val="hybridMultilevel"/>
    <w:tmpl w:val="A3BC0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6F413C"/>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2" w15:restartNumberingAfterBreak="0">
    <w:nsid w:val="153A179B"/>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3" w15:restartNumberingAfterBreak="0">
    <w:nsid w:val="167822CA"/>
    <w:multiLevelType w:val="multilevel"/>
    <w:tmpl w:val="A882F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D21DFA"/>
    <w:multiLevelType w:val="multilevel"/>
    <w:tmpl w:val="0C80CA3C"/>
    <w:lvl w:ilvl="0">
      <w:start w:val="1"/>
      <w:numFmt w:val="decimal"/>
      <w:lvlText w:val="%1."/>
      <w:lvlJc w:val="left"/>
      <w:pPr>
        <w:tabs>
          <w:tab w:val="num" w:pos="644"/>
        </w:tabs>
        <w:ind w:left="644" w:hanging="360"/>
      </w:pPr>
      <w:rPr>
        <w:rFonts w:cs="Times New Roman" w:hint="default"/>
        <w:color w:val="auto"/>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5" w15:restartNumberingAfterBreak="0">
    <w:nsid w:val="176949EA"/>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6" w15:restartNumberingAfterBreak="0">
    <w:nsid w:val="17E55821"/>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7" w15:restartNumberingAfterBreak="0">
    <w:nsid w:val="1A5E492A"/>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8" w15:restartNumberingAfterBreak="0">
    <w:nsid w:val="1AE736A0"/>
    <w:multiLevelType w:val="multilevel"/>
    <w:tmpl w:val="90B4C5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1C288F"/>
    <w:multiLevelType w:val="hybridMultilevel"/>
    <w:tmpl w:val="696254FE"/>
    <w:lvl w:ilvl="0" w:tplc="E66AFC56">
      <w:start w:val="1"/>
      <w:numFmt w:val="decimal"/>
      <w:lvlText w:val="%1."/>
      <w:lvlJc w:val="left"/>
      <w:pPr>
        <w:ind w:left="786" w:hanging="360"/>
      </w:pPr>
      <w:rPr>
        <w:rFonts w:ascii="Arial Narrow" w:eastAsia="Calibri" w:hAnsi="Arial Narrow" w:cs="Aria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1CB461FB"/>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1" w15:restartNumberingAfterBreak="0">
    <w:nsid w:val="1F6820F8"/>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2" w15:restartNumberingAfterBreak="0">
    <w:nsid w:val="1F7E5E19"/>
    <w:multiLevelType w:val="hybridMultilevel"/>
    <w:tmpl w:val="DAFEF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11737AD"/>
    <w:multiLevelType w:val="hybridMultilevel"/>
    <w:tmpl w:val="5B72A756"/>
    <w:lvl w:ilvl="0" w:tplc="B818E45E">
      <w:start w:val="1"/>
      <w:numFmt w:val="bullet"/>
      <w:lvlText w:val=""/>
      <w:lvlJc w:val="left"/>
      <w:pPr>
        <w:tabs>
          <w:tab w:val="num" w:pos="360"/>
        </w:tabs>
        <w:ind w:left="360" w:hanging="360"/>
      </w:pPr>
      <w:rPr>
        <w:rFonts w:ascii="Symbol" w:hAnsi="Symbol" w:hint="default"/>
      </w:rPr>
    </w:lvl>
    <w:lvl w:ilvl="1" w:tplc="0C0A0019">
      <w:start w:val="1"/>
      <w:numFmt w:val="bullet"/>
      <w:lvlText w:val="o"/>
      <w:lvlJc w:val="left"/>
      <w:pPr>
        <w:tabs>
          <w:tab w:val="num" w:pos="1080"/>
        </w:tabs>
        <w:ind w:left="1080" w:hanging="360"/>
      </w:pPr>
      <w:rPr>
        <w:rFonts w:ascii="Courier New" w:hAnsi="Courier New" w:cs="Times New Roman" w:hint="default"/>
      </w:rPr>
    </w:lvl>
    <w:lvl w:ilvl="2" w:tplc="0C0A001B">
      <w:start w:val="1"/>
      <w:numFmt w:val="bullet"/>
      <w:lvlText w:val=""/>
      <w:lvlJc w:val="left"/>
      <w:pPr>
        <w:tabs>
          <w:tab w:val="num" w:pos="1800"/>
        </w:tabs>
        <w:ind w:left="1800" w:hanging="360"/>
      </w:pPr>
      <w:rPr>
        <w:rFonts w:ascii="Wingdings" w:hAnsi="Wingdings" w:hint="default"/>
      </w:rPr>
    </w:lvl>
    <w:lvl w:ilvl="3" w:tplc="0C0A000F">
      <w:start w:val="1"/>
      <w:numFmt w:val="bullet"/>
      <w:lvlText w:val=""/>
      <w:lvlJc w:val="left"/>
      <w:pPr>
        <w:tabs>
          <w:tab w:val="num" w:pos="2520"/>
        </w:tabs>
        <w:ind w:left="2520" w:hanging="360"/>
      </w:pPr>
      <w:rPr>
        <w:rFonts w:ascii="Symbol" w:hAnsi="Symbol" w:hint="default"/>
      </w:rPr>
    </w:lvl>
    <w:lvl w:ilvl="4" w:tplc="0C0A0019">
      <w:start w:val="1"/>
      <w:numFmt w:val="bullet"/>
      <w:lvlText w:val="o"/>
      <w:lvlJc w:val="left"/>
      <w:pPr>
        <w:tabs>
          <w:tab w:val="num" w:pos="3240"/>
        </w:tabs>
        <w:ind w:left="3240" w:hanging="360"/>
      </w:pPr>
      <w:rPr>
        <w:rFonts w:ascii="Courier New" w:hAnsi="Courier New" w:cs="Times New Roman" w:hint="default"/>
      </w:rPr>
    </w:lvl>
    <w:lvl w:ilvl="5" w:tplc="0C0A001B">
      <w:start w:val="1"/>
      <w:numFmt w:val="bullet"/>
      <w:lvlText w:val=""/>
      <w:lvlJc w:val="left"/>
      <w:pPr>
        <w:tabs>
          <w:tab w:val="num" w:pos="3960"/>
        </w:tabs>
        <w:ind w:left="3960" w:hanging="360"/>
      </w:pPr>
      <w:rPr>
        <w:rFonts w:ascii="Wingdings" w:hAnsi="Wingdings" w:hint="default"/>
      </w:rPr>
    </w:lvl>
    <w:lvl w:ilvl="6" w:tplc="0C0A000F">
      <w:start w:val="1"/>
      <w:numFmt w:val="bullet"/>
      <w:lvlText w:val=""/>
      <w:lvlJc w:val="left"/>
      <w:pPr>
        <w:tabs>
          <w:tab w:val="num" w:pos="4680"/>
        </w:tabs>
        <w:ind w:left="4680" w:hanging="360"/>
      </w:pPr>
      <w:rPr>
        <w:rFonts w:ascii="Symbol" w:hAnsi="Symbol" w:hint="default"/>
      </w:rPr>
    </w:lvl>
    <w:lvl w:ilvl="7" w:tplc="0C0A0019">
      <w:start w:val="1"/>
      <w:numFmt w:val="bullet"/>
      <w:lvlText w:val="o"/>
      <w:lvlJc w:val="left"/>
      <w:pPr>
        <w:tabs>
          <w:tab w:val="num" w:pos="5400"/>
        </w:tabs>
        <w:ind w:left="5400" w:hanging="360"/>
      </w:pPr>
      <w:rPr>
        <w:rFonts w:ascii="Courier New" w:hAnsi="Courier New" w:cs="Times New Roman" w:hint="default"/>
      </w:rPr>
    </w:lvl>
    <w:lvl w:ilvl="8" w:tplc="0C0A001B">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261A4F"/>
    <w:multiLevelType w:val="hybridMultilevel"/>
    <w:tmpl w:val="DD3A8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4411C93"/>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6" w15:restartNumberingAfterBreak="0">
    <w:nsid w:val="24B15F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A6E7A3D"/>
    <w:multiLevelType w:val="multilevel"/>
    <w:tmpl w:val="5F28F7DA"/>
    <w:lvl w:ilvl="0">
      <w:start w:val="1"/>
      <w:numFmt w:val="decimal"/>
      <w:lvlText w:val="%1."/>
      <w:lvlJc w:val="left"/>
      <w:pPr>
        <w:tabs>
          <w:tab w:val="num" w:pos="644"/>
        </w:tabs>
        <w:ind w:left="644" w:hanging="360"/>
      </w:pPr>
      <w:rPr>
        <w:rFonts w:cs="Times New Roman" w:hint="default"/>
        <w:color w:val="auto"/>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8" w15:restartNumberingAfterBreak="0">
    <w:nsid w:val="2B2F5778"/>
    <w:multiLevelType w:val="multilevel"/>
    <w:tmpl w:val="DE32BD6E"/>
    <w:lvl w:ilvl="0">
      <w:start w:val="1"/>
      <w:numFmt w:val="decimal"/>
      <w:lvlText w:val="%1."/>
      <w:lvlJc w:val="left"/>
      <w:pPr>
        <w:tabs>
          <w:tab w:val="num" w:pos="644"/>
        </w:tabs>
        <w:ind w:left="644" w:hanging="360"/>
      </w:pPr>
      <w:rPr>
        <w:rFonts w:ascii="Century Gothic" w:eastAsia="Calibri" w:hAnsi="Century Gothic" w:cs="Arial"/>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9" w15:restartNumberingAfterBreak="0">
    <w:nsid w:val="2C0D17A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684C34"/>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1" w15:restartNumberingAfterBreak="0">
    <w:nsid w:val="2D25309D"/>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2" w15:restartNumberingAfterBreak="0">
    <w:nsid w:val="2D3E647A"/>
    <w:multiLevelType w:val="hybridMultilevel"/>
    <w:tmpl w:val="DB806D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2D8F0A51"/>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4" w15:restartNumberingAfterBreak="0">
    <w:nsid w:val="2E1A50FB"/>
    <w:multiLevelType w:val="hybridMultilevel"/>
    <w:tmpl w:val="A086D816"/>
    <w:lvl w:ilvl="0" w:tplc="49DCEF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2D95EB1"/>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6" w15:restartNumberingAfterBreak="0">
    <w:nsid w:val="337F449E"/>
    <w:multiLevelType w:val="hybridMultilevel"/>
    <w:tmpl w:val="540E37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0409000F">
      <w:start w:val="1"/>
      <w:numFmt w:val="decimal"/>
      <w:lvlText w:val="%7."/>
      <w:lvlJc w:val="left"/>
      <w:pPr>
        <w:ind w:left="5040" w:hanging="360"/>
      </w:pPr>
      <w:rPr>
        <w:w w:val="100"/>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3877CCE"/>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8" w15:restartNumberingAfterBreak="0">
    <w:nsid w:val="3830513D"/>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9" w15:restartNumberingAfterBreak="0">
    <w:nsid w:val="393E511C"/>
    <w:multiLevelType w:val="hybridMultilevel"/>
    <w:tmpl w:val="790A0BDE"/>
    <w:lvl w:ilvl="0" w:tplc="240A000F">
      <w:start w:val="1"/>
      <w:numFmt w:val="decimal"/>
      <w:lvlText w:val="%1."/>
      <w:lvlJc w:val="left"/>
      <w:pPr>
        <w:ind w:left="786"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9680FEA"/>
    <w:multiLevelType w:val="hybridMultilevel"/>
    <w:tmpl w:val="6E2CFE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A0501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B445B7B"/>
    <w:multiLevelType w:val="hybridMultilevel"/>
    <w:tmpl w:val="8910C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F5B595F"/>
    <w:multiLevelType w:val="multilevel"/>
    <w:tmpl w:val="C2E2DCE2"/>
    <w:lvl w:ilvl="0">
      <w:start w:val="1"/>
      <w:numFmt w:val="decimal"/>
      <w:lvlText w:val="%1."/>
      <w:lvlJc w:val="left"/>
      <w:pPr>
        <w:tabs>
          <w:tab w:val="num" w:pos="644"/>
        </w:tabs>
        <w:ind w:left="641" w:hanging="357"/>
      </w:pPr>
      <w:rPr>
        <w:rFonts w:ascii="Century Gothic" w:eastAsia="Times New Roman" w:hAnsi="Century Gothic" w:cs="Arial" w:hint="default"/>
        <w:b w:val="0"/>
        <w:i w:val="0"/>
        <w:color w:val="000000"/>
        <w:sz w:val="20"/>
        <w:szCs w:val="20"/>
        <w:u w:val="none"/>
      </w:rPr>
    </w:lvl>
    <w:lvl w:ilvl="1">
      <w:start w:val="10"/>
      <w:numFmt w:val="decimal"/>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4" w15:restartNumberingAfterBreak="0">
    <w:nsid w:val="3FEE4475"/>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45" w15:restartNumberingAfterBreak="0">
    <w:nsid w:val="43B07745"/>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46" w15:restartNumberingAfterBreak="0">
    <w:nsid w:val="465B5A48"/>
    <w:multiLevelType w:val="multilevel"/>
    <w:tmpl w:val="9718D940"/>
    <w:lvl w:ilvl="0">
      <w:start w:val="1"/>
      <w:numFmt w:val="decimal"/>
      <w:lvlText w:val="%1."/>
      <w:lvlJc w:val="left"/>
      <w:pPr>
        <w:tabs>
          <w:tab w:val="num" w:pos="928"/>
        </w:tabs>
        <w:ind w:left="928" w:hanging="360"/>
      </w:pPr>
      <w:rPr>
        <w:rFonts w:hint="default"/>
        <w:b w:val="0"/>
        <w:bCs/>
      </w:rPr>
    </w:lvl>
    <w:lvl w:ilvl="1">
      <w:start w:val="1"/>
      <w:numFmt w:val="lowerLetter"/>
      <w:lvlText w:val="%2."/>
      <w:lvlJc w:val="left"/>
      <w:pPr>
        <w:tabs>
          <w:tab w:val="num" w:pos="1648"/>
        </w:tabs>
        <w:ind w:left="1648" w:hanging="360"/>
      </w:pPr>
      <w:rPr>
        <w:rFonts w:cs="Times New Roman" w:hint="default"/>
      </w:rPr>
    </w:lvl>
    <w:lvl w:ilvl="2">
      <w:start w:val="1"/>
      <w:numFmt w:val="lowerRoman"/>
      <w:lvlText w:val="%3."/>
      <w:lvlJc w:val="right"/>
      <w:pPr>
        <w:tabs>
          <w:tab w:val="num" w:pos="2368"/>
        </w:tabs>
        <w:ind w:left="2368" w:hanging="180"/>
      </w:pPr>
      <w:rPr>
        <w:rFonts w:cs="Times New Roman" w:hint="default"/>
      </w:rPr>
    </w:lvl>
    <w:lvl w:ilvl="3">
      <w:start w:val="1"/>
      <w:numFmt w:val="decimal"/>
      <w:lvlText w:val="%4."/>
      <w:lvlJc w:val="left"/>
      <w:pPr>
        <w:tabs>
          <w:tab w:val="num" w:pos="568"/>
        </w:tabs>
        <w:ind w:left="568" w:hanging="360"/>
      </w:pPr>
      <w:rPr>
        <w:rFonts w:cs="Times New Roman" w:hint="default"/>
        <w:b w:val="0"/>
      </w:rPr>
    </w:lvl>
    <w:lvl w:ilvl="4">
      <w:start w:val="1"/>
      <w:numFmt w:val="lowerLetter"/>
      <w:lvlText w:val="%5."/>
      <w:lvlJc w:val="left"/>
      <w:pPr>
        <w:tabs>
          <w:tab w:val="num" w:pos="3808"/>
        </w:tabs>
        <w:ind w:left="3808" w:hanging="360"/>
      </w:pPr>
      <w:rPr>
        <w:rFonts w:cs="Times New Roman" w:hint="default"/>
      </w:rPr>
    </w:lvl>
    <w:lvl w:ilvl="5">
      <w:start w:val="1"/>
      <w:numFmt w:val="lowerRoman"/>
      <w:lvlText w:val="%6."/>
      <w:lvlJc w:val="right"/>
      <w:pPr>
        <w:tabs>
          <w:tab w:val="num" w:pos="4528"/>
        </w:tabs>
        <w:ind w:left="4528" w:hanging="180"/>
      </w:pPr>
      <w:rPr>
        <w:rFonts w:cs="Times New Roman" w:hint="default"/>
      </w:rPr>
    </w:lvl>
    <w:lvl w:ilvl="6">
      <w:start w:val="1"/>
      <w:numFmt w:val="decimal"/>
      <w:lvlText w:val="%7."/>
      <w:lvlJc w:val="left"/>
      <w:pPr>
        <w:tabs>
          <w:tab w:val="num" w:pos="5248"/>
        </w:tabs>
        <w:ind w:left="5248" w:hanging="360"/>
      </w:pPr>
      <w:rPr>
        <w:rFonts w:cs="Times New Roman" w:hint="default"/>
      </w:rPr>
    </w:lvl>
    <w:lvl w:ilvl="7">
      <w:start w:val="1"/>
      <w:numFmt w:val="lowerLetter"/>
      <w:lvlText w:val="%8."/>
      <w:lvlJc w:val="left"/>
      <w:pPr>
        <w:tabs>
          <w:tab w:val="num" w:pos="5968"/>
        </w:tabs>
        <w:ind w:left="5968" w:hanging="360"/>
      </w:pPr>
      <w:rPr>
        <w:rFonts w:cs="Times New Roman" w:hint="default"/>
      </w:rPr>
    </w:lvl>
    <w:lvl w:ilvl="8">
      <w:start w:val="1"/>
      <w:numFmt w:val="lowerRoman"/>
      <w:lvlText w:val="%9."/>
      <w:lvlJc w:val="right"/>
      <w:pPr>
        <w:tabs>
          <w:tab w:val="num" w:pos="6688"/>
        </w:tabs>
        <w:ind w:left="6688" w:hanging="180"/>
      </w:pPr>
      <w:rPr>
        <w:rFonts w:cs="Times New Roman" w:hint="default"/>
      </w:rPr>
    </w:lvl>
  </w:abstractNum>
  <w:abstractNum w:abstractNumId="47" w15:restartNumberingAfterBreak="0">
    <w:nsid w:val="49672A6E"/>
    <w:multiLevelType w:val="multilevel"/>
    <w:tmpl w:val="0C80CA3C"/>
    <w:lvl w:ilvl="0">
      <w:start w:val="1"/>
      <w:numFmt w:val="decimal"/>
      <w:lvlText w:val="%1."/>
      <w:lvlJc w:val="left"/>
      <w:pPr>
        <w:tabs>
          <w:tab w:val="num" w:pos="644"/>
        </w:tabs>
        <w:ind w:left="644" w:hanging="360"/>
      </w:pPr>
      <w:rPr>
        <w:rFonts w:cs="Times New Roman" w:hint="default"/>
        <w:color w:val="auto"/>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48" w15:restartNumberingAfterBreak="0">
    <w:nsid w:val="49EA58E7"/>
    <w:multiLevelType w:val="hybridMultilevel"/>
    <w:tmpl w:val="A0125A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F511BA3"/>
    <w:multiLevelType w:val="multilevel"/>
    <w:tmpl w:val="CA70C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F7E4ECC"/>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1" w15:restartNumberingAfterBreak="0">
    <w:nsid w:val="507C58D0"/>
    <w:multiLevelType w:val="multilevel"/>
    <w:tmpl w:val="4BB27FF0"/>
    <w:lvl w:ilvl="0">
      <w:start w:val="1"/>
      <w:numFmt w:val="decimal"/>
      <w:lvlText w:val="%1."/>
      <w:lvlJc w:val="left"/>
      <w:pPr>
        <w:tabs>
          <w:tab w:val="num" w:pos="644"/>
        </w:tabs>
        <w:ind w:left="641" w:hanging="357"/>
      </w:pPr>
      <w:rPr>
        <w:rFonts w:ascii="Century Gothic" w:eastAsia="Times New Roman" w:hAnsi="Century Gothic" w:cs="Arial" w:hint="default"/>
        <w:b w:val="0"/>
        <w:i w:val="0"/>
        <w:color w:val="000000"/>
        <w:sz w:val="20"/>
        <w:szCs w:val="20"/>
        <w:u w:val="none"/>
      </w:rPr>
    </w:lvl>
    <w:lvl w:ilvl="1">
      <w:start w:val="41"/>
      <w:numFmt w:val="decimal"/>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2" w15:restartNumberingAfterBreak="0">
    <w:nsid w:val="50CE36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1FF7A29"/>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4" w15:restartNumberingAfterBreak="0">
    <w:nsid w:val="5217147B"/>
    <w:multiLevelType w:val="hybridMultilevel"/>
    <w:tmpl w:val="DAFEF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5915C62"/>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6" w15:restartNumberingAfterBreak="0">
    <w:nsid w:val="57B805E7"/>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7" w15:restartNumberingAfterBreak="0">
    <w:nsid w:val="59CB00C6"/>
    <w:multiLevelType w:val="hybridMultilevel"/>
    <w:tmpl w:val="A8EAC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5A2C1088"/>
    <w:multiLevelType w:val="hybridMultilevel"/>
    <w:tmpl w:val="C518C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5C0455B5"/>
    <w:multiLevelType w:val="hybridMultilevel"/>
    <w:tmpl w:val="7CAA1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D9C770D"/>
    <w:multiLevelType w:val="hybridMultilevel"/>
    <w:tmpl w:val="01267C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EE25370"/>
    <w:multiLevelType w:val="hybridMultilevel"/>
    <w:tmpl w:val="698CA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5FF742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2B62C55"/>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64" w15:restartNumberingAfterBreak="0">
    <w:nsid w:val="654427C2"/>
    <w:multiLevelType w:val="multilevel"/>
    <w:tmpl w:val="9718D940"/>
    <w:lvl w:ilvl="0">
      <w:start w:val="1"/>
      <w:numFmt w:val="decimal"/>
      <w:lvlText w:val="%1."/>
      <w:lvlJc w:val="left"/>
      <w:pPr>
        <w:tabs>
          <w:tab w:val="num" w:pos="928"/>
        </w:tabs>
        <w:ind w:left="928" w:hanging="360"/>
      </w:pPr>
      <w:rPr>
        <w:rFonts w:hint="default"/>
        <w:b w:val="0"/>
        <w:bCs/>
      </w:rPr>
    </w:lvl>
    <w:lvl w:ilvl="1">
      <w:start w:val="1"/>
      <w:numFmt w:val="lowerLetter"/>
      <w:lvlText w:val="%2."/>
      <w:lvlJc w:val="left"/>
      <w:pPr>
        <w:tabs>
          <w:tab w:val="num" w:pos="1648"/>
        </w:tabs>
        <w:ind w:left="1648" w:hanging="360"/>
      </w:pPr>
      <w:rPr>
        <w:rFonts w:cs="Times New Roman" w:hint="default"/>
      </w:rPr>
    </w:lvl>
    <w:lvl w:ilvl="2">
      <w:start w:val="1"/>
      <w:numFmt w:val="lowerRoman"/>
      <w:lvlText w:val="%3."/>
      <w:lvlJc w:val="right"/>
      <w:pPr>
        <w:tabs>
          <w:tab w:val="num" w:pos="2368"/>
        </w:tabs>
        <w:ind w:left="2368" w:hanging="180"/>
      </w:pPr>
      <w:rPr>
        <w:rFonts w:cs="Times New Roman" w:hint="default"/>
      </w:rPr>
    </w:lvl>
    <w:lvl w:ilvl="3">
      <w:start w:val="1"/>
      <w:numFmt w:val="decimal"/>
      <w:lvlText w:val="%4."/>
      <w:lvlJc w:val="left"/>
      <w:pPr>
        <w:tabs>
          <w:tab w:val="num" w:pos="568"/>
        </w:tabs>
        <w:ind w:left="568" w:hanging="360"/>
      </w:pPr>
      <w:rPr>
        <w:rFonts w:cs="Times New Roman" w:hint="default"/>
        <w:b w:val="0"/>
      </w:rPr>
    </w:lvl>
    <w:lvl w:ilvl="4">
      <w:start w:val="1"/>
      <w:numFmt w:val="lowerLetter"/>
      <w:lvlText w:val="%5."/>
      <w:lvlJc w:val="left"/>
      <w:pPr>
        <w:tabs>
          <w:tab w:val="num" w:pos="3808"/>
        </w:tabs>
        <w:ind w:left="3808" w:hanging="360"/>
      </w:pPr>
      <w:rPr>
        <w:rFonts w:cs="Times New Roman" w:hint="default"/>
      </w:rPr>
    </w:lvl>
    <w:lvl w:ilvl="5">
      <w:start w:val="1"/>
      <w:numFmt w:val="lowerRoman"/>
      <w:lvlText w:val="%6."/>
      <w:lvlJc w:val="right"/>
      <w:pPr>
        <w:tabs>
          <w:tab w:val="num" w:pos="4528"/>
        </w:tabs>
        <w:ind w:left="4528" w:hanging="180"/>
      </w:pPr>
      <w:rPr>
        <w:rFonts w:cs="Times New Roman" w:hint="default"/>
      </w:rPr>
    </w:lvl>
    <w:lvl w:ilvl="6">
      <w:start w:val="1"/>
      <w:numFmt w:val="decimal"/>
      <w:lvlText w:val="%7."/>
      <w:lvlJc w:val="left"/>
      <w:pPr>
        <w:tabs>
          <w:tab w:val="num" w:pos="5248"/>
        </w:tabs>
        <w:ind w:left="5248" w:hanging="360"/>
      </w:pPr>
      <w:rPr>
        <w:rFonts w:cs="Times New Roman" w:hint="default"/>
      </w:rPr>
    </w:lvl>
    <w:lvl w:ilvl="7">
      <w:start w:val="1"/>
      <w:numFmt w:val="lowerLetter"/>
      <w:lvlText w:val="%8."/>
      <w:lvlJc w:val="left"/>
      <w:pPr>
        <w:tabs>
          <w:tab w:val="num" w:pos="5968"/>
        </w:tabs>
        <w:ind w:left="5968" w:hanging="360"/>
      </w:pPr>
      <w:rPr>
        <w:rFonts w:cs="Times New Roman" w:hint="default"/>
      </w:rPr>
    </w:lvl>
    <w:lvl w:ilvl="8">
      <w:start w:val="1"/>
      <w:numFmt w:val="lowerRoman"/>
      <w:lvlText w:val="%9."/>
      <w:lvlJc w:val="right"/>
      <w:pPr>
        <w:tabs>
          <w:tab w:val="num" w:pos="6688"/>
        </w:tabs>
        <w:ind w:left="6688" w:hanging="180"/>
      </w:pPr>
      <w:rPr>
        <w:rFonts w:cs="Times New Roman" w:hint="default"/>
      </w:rPr>
    </w:lvl>
  </w:abstractNum>
  <w:abstractNum w:abstractNumId="65" w15:restartNumberingAfterBreak="0">
    <w:nsid w:val="661171C4"/>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66" w15:restartNumberingAfterBreak="0">
    <w:nsid w:val="66B62504"/>
    <w:multiLevelType w:val="hybridMultilevel"/>
    <w:tmpl w:val="902448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6947272D"/>
    <w:multiLevelType w:val="hybridMultilevel"/>
    <w:tmpl w:val="595486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69AB160D"/>
    <w:multiLevelType w:val="hybridMultilevel"/>
    <w:tmpl w:val="69A45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AC838F5"/>
    <w:multiLevelType w:val="singleLevel"/>
    <w:tmpl w:val="436E21E6"/>
    <w:lvl w:ilvl="0">
      <w:start w:val="1"/>
      <w:numFmt w:val="decimal"/>
      <w:lvlText w:val="%1."/>
      <w:lvlJc w:val="left"/>
      <w:pPr>
        <w:tabs>
          <w:tab w:val="num" w:pos="360"/>
        </w:tabs>
        <w:ind w:left="360" w:hanging="360"/>
      </w:pPr>
    </w:lvl>
  </w:abstractNum>
  <w:abstractNum w:abstractNumId="70" w15:restartNumberingAfterBreak="0">
    <w:nsid w:val="6AEA684A"/>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1" w15:restartNumberingAfterBreak="0">
    <w:nsid w:val="6BDB738F"/>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2" w15:restartNumberingAfterBreak="0">
    <w:nsid w:val="6C05426C"/>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3" w15:restartNumberingAfterBreak="0">
    <w:nsid w:val="6E4D400F"/>
    <w:multiLevelType w:val="hybridMultilevel"/>
    <w:tmpl w:val="89BEA7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6EEE6106"/>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5" w15:restartNumberingAfterBreak="0">
    <w:nsid w:val="6FA02A69"/>
    <w:multiLevelType w:val="multilevel"/>
    <w:tmpl w:val="7DE8D1A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6" w15:restartNumberingAfterBreak="0">
    <w:nsid w:val="752B3B3C"/>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7" w15:restartNumberingAfterBreak="0">
    <w:nsid w:val="7789194E"/>
    <w:multiLevelType w:val="multilevel"/>
    <w:tmpl w:val="A276FA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0"/>
        </w:tabs>
        <w:ind w:left="0" w:hanging="360"/>
      </w:pPr>
      <w:rPr>
        <w:rFonts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15:restartNumberingAfterBreak="0">
    <w:nsid w:val="780767D7"/>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79" w15:restartNumberingAfterBreak="0">
    <w:nsid w:val="78EA6D7C"/>
    <w:multiLevelType w:val="hybridMultilevel"/>
    <w:tmpl w:val="FD5653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9730E71"/>
    <w:multiLevelType w:val="multilevel"/>
    <w:tmpl w:val="8580DE5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1" w15:restartNumberingAfterBreak="0">
    <w:nsid w:val="799A554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9F63585"/>
    <w:multiLevelType w:val="multilevel"/>
    <w:tmpl w:val="DE32BD6E"/>
    <w:lvl w:ilvl="0">
      <w:start w:val="1"/>
      <w:numFmt w:val="decimal"/>
      <w:lvlText w:val="%1."/>
      <w:lvlJc w:val="left"/>
      <w:pPr>
        <w:tabs>
          <w:tab w:val="num" w:pos="644"/>
        </w:tabs>
        <w:ind w:left="644" w:hanging="360"/>
      </w:pPr>
      <w:rPr>
        <w:rFonts w:ascii="Century Gothic" w:eastAsia="Calibri" w:hAnsi="Century Gothic" w:cs="Arial"/>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83" w15:restartNumberingAfterBreak="0">
    <w:nsid w:val="7B041B6E"/>
    <w:multiLevelType w:val="multilevel"/>
    <w:tmpl w:val="364C517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ascii="Century Gothic" w:eastAsia="Calibri" w:hAnsi="Century Gothic" w:cs="Arial"/>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84" w15:restartNumberingAfterBreak="0">
    <w:nsid w:val="7BEA15A0"/>
    <w:multiLevelType w:val="multilevel"/>
    <w:tmpl w:val="A276FAE0"/>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4"/>
        </w:tabs>
        <w:ind w:left="284" w:hanging="360"/>
      </w:pPr>
      <w:rPr>
        <w:rFonts w:cs="Times New Roman" w:hint="default"/>
        <w:b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85" w15:restartNumberingAfterBreak="0">
    <w:nsid w:val="7D600DCF"/>
    <w:multiLevelType w:val="hybridMultilevel"/>
    <w:tmpl w:val="D848D4C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6" w15:restartNumberingAfterBreak="0">
    <w:nsid w:val="7FB7750E"/>
    <w:multiLevelType w:val="multilevel"/>
    <w:tmpl w:val="9718D940"/>
    <w:lvl w:ilvl="0">
      <w:start w:val="1"/>
      <w:numFmt w:val="decimal"/>
      <w:lvlText w:val="%1."/>
      <w:lvlJc w:val="left"/>
      <w:pPr>
        <w:tabs>
          <w:tab w:val="num" w:pos="928"/>
        </w:tabs>
        <w:ind w:left="928" w:hanging="360"/>
      </w:pPr>
      <w:rPr>
        <w:rFonts w:hint="default"/>
        <w:b w:val="0"/>
        <w:bCs/>
      </w:rPr>
    </w:lvl>
    <w:lvl w:ilvl="1">
      <w:start w:val="1"/>
      <w:numFmt w:val="lowerLetter"/>
      <w:lvlText w:val="%2."/>
      <w:lvlJc w:val="left"/>
      <w:pPr>
        <w:tabs>
          <w:tab w:val="num" w:pos="1648"/>
        </w:tabs>
        <w:ind w:left="1648" w:hanging="360"/>
      </w:pPr>
      <w:rPr>
        <w:rFonts w:cs="Times New Roman" w:hint="default"/>
      </w:rPr>
    </w:lvl>
    <w:lvl w:ilvl="2">
      <w:start w:val="1"/>
      <w:numFmt w:val="lowerRoman"/>
      <w:lvlText w:val="%3."/>
      <w:lvlJc w:val="right"/>
      <w:pPr>
        <w:tabs>
          <w:tab w:val="num" w:pos="2368"/>
        </w:tabs>
        <w:ind w:left="2368" w:hanging="180"/>
      </w:pPr>
      <w:rPr>
        <w:rFonts w:cs="Times New Roman" w:hint="default"/>
      </w:rPr>
    </w:lvl>
    <w:lvl w:ilvl="3">
      <w:start w:val="1"/>
      <w:numFmt w:val="decimal"/>
      <w:lvlText w:val="%4."/>
      <w:lvlJc w:val="left"/>
      <w:pPr>
        <w:tabs>
          <w:tab w:val="num" w:pos="568"/>
        </w:tabs>
        <w:ind w:left="568" w:hanging="360"/>
      </w:pPr>
      <w:rPr>
        <w:rFonts w:cs="Times New Roman" w:hint="default"/>
        <w:b w:val="0"/>
      </w:rPr>
    </w:lvl>
    <w:lvl w:ilvl="4">
      <w:start w:val="1"/>
      <w:numFmt w:val="lowerLetter"/>
      <w:lvlText w:val="%5."/>
      <w:lvlJc w:val="left"/>
      <w:pPr>
        <w:tabs>
          <w:tab w:val="num" w:pos="3808"/>
        </w:tabs>
        <w:ind w:left="3808" w:hanging="360"/>
      </w:pPr>
      <w:rPr>
        <w:rFonts w:cs="Times New Roman" w:hint="default"/>
      </w:rPr>
    </w:lvl>
    <w:lvl w:ilvl="5">
      <w:start w:val="1"/>
      <w:numFmt w:val="lowerRoman"/>
      <w:lvlText w:val="%6."/>
      <w:lvlJc w:val="right"/>
      <w:pPr>
        <w:tabs>
          <w:tab w:val="num" w:pos="4528"/>
        </w:tabs>
        <w:ind w:left="4528" w:hanging="180"/>
      </w:pPr>
      <w:rPr>
        <w:rFonts w:cs="Times New Roman" w:hint="default"/>
      </w:rPr>
    </w:lvl>
    <w:lvl w:ilvl="6">
      <w:start w:val="1"/>
      <w:numFmt w:val="decimal"/>
      <w:lvlText w:val="%7."/>
      <w:lvlJc w:val="left"/>
      <w:pPr>
        <w:tabs>
          <w:tab w:val="num" w:pos="5248"/>
        </w:tabs>
        <w:ind w:left="5248" w:hanging="360"/>
      </w:pPr>
      <w:rPr>
        <w:rFonts w:cs="Times New Roman" w:hint="default"/>
      </w:rPr>
    </w:lvl>
    <w:lvl w:ilvl="7">
      <w:start w:val="1"/>
      <w:numFmt w:val="lowerLetter"/>
      <w:lvlText w:val="%8."/>
      <w:lvlJc w:val="left"/>
      <w:pPr>
        <w:tabs>
          <w:tab w:val="num" w:pos="5968"/>
        </w:tabs>
        <w:ind w:left="5968" w:hanging="360"/>
      </w:pPr>
      <w:rPr>
        <w:rFonts w:cs="Times New Roman" w:hint="default"/>
      </w:rPr>
    </w:lvl>
    <w:lvl w:ilvl="8">
      <w:start w:val="1"/>
      <w:numFmt w:val="lowerRoman"/>
      <w:lvlText w:val="%9."/>
      <w:lvlJc w:val="right"/>
      <w:pPr>
        <w:tabs>
          <w:tab w:val="num" w:pos="6688"/>
        </w:tabs>
        <w:ind w:left="6688" w:hanging="180"/>
      </w:pPr>
      <w:rPr>
        <w:rFonts w:cs="Times New Roman" w:hint="default"/>
      </w:rPr>
    </w:lvl>
  </w:abstractNum>
  <w:num w:numId="1" w16cid:durableId="992218290">
    <w:abstractNumId w:val="75"/>
  </w:num>
  <w:num w:numId="2" w16cid:durableId="1098066964">
    <w:abstractNumId w:val="13"/>
  </w:num>
  <w:num w:numId="3" w16cid:durableId="812452622">
    <w:abstractNumId w:val="18"/>
  </w:num>
  <w:num w:numId="4" w16cid:durableId="1358048504">
    <w:abstractNumId w:val="80"/>
  </w:num>
  <w:num w:numId="5" w16cid:durableId="1818764332">
    <w:abstractNumId w:val="49"/>
  </w:num>
  <w:num w:numId="6" w16cid:durableId="39090319">
    <w:abstractNumId w:val="19"/>
  </w:num>
  <w:num w:numId="7" w16cid:durableId="1271157328">
    <w:abstractNumId w:val="54"/>
  </w:num>
  <w:num w:numId="8" w16cid:durableId="224875267">
    <w:abstractNumId w:val="43"/>
  </w:num>
  <w:num w:numId="9" w16cid:durableId="1572689262">
    <w:abstractNumId w:val="71"/>
  </w:num>
  <w:num w:numId="10" w16cid:durableId="726027699">
    <w:abstractNumId w:val="77"/>
  </w:num>
  <w:num w:numId="11" w16cid:durableId="548226808">
    <w:abstractNumId w:val="9"/>
  </w:num>
  <w:num w:numId="12" w16cid:durableId="1687554319">
    <w:abstractNumId w:val="81"/>
  </w:num>
  <w:num w:numId="13" w16cid:durableId="1105812386">
    <w:abstractNumId w:val="68"/>
  </w:num>
  <w:num w:numId="14" w16cid:durableId="476074539">
    <w:abstractNumId w:val="61"/>
  </w:num>
  <w:num w:numId="15" w16cid:durableId="159584230">
    <w:abstractNumId w:val="67"/>
  </w:num>
  <w:num w:numId="16" w16cid:durableId="748697229">
    <w:abstractNumId w:val="6"/>
  </w:num>
  <w:num w:numId="17" w16cid:durableId="1893611249">
    <w:abstractNumId w:val="66"/>
  </w:num>
  <w:num w:numId="18" w16cid:durableId="2138453705">
    <w:abstractNumId w:val="3"/>
  </w:num>
  <w:num w:numId="19" w16cid:durableId="217204227">
    <w:abstractNumId w:val="60"/>
  </w:num>
  <w:num w:numId="20" w16cid:durableId="928348096">
    <w:abstractNumId w:val="42"/>
  </w:num>
  <w:num w:numId="21" w16cid:durableId="1238130604">
    <w:abstractNumId w:val="24"/>
  </w:num>
  <w:num w:numId="22" w16cid:durableId="163864700">
    <w:abstractNumId w:val="73"/>
  </w:num>
  <w:num w:numId="23" w16cid:durableId="772937139">
    <w:abstractNumId w:val="32"/>
  </w:num>
  <w:num w:numId="24" w16cid:durableId="967932925">
    <w:abstractNumId w:val="57"/>
  </w:num>
  <w:num w:numId="25" w16cid:durableId="1940988688">
    <w:abstractNumId w:val="48"/>
  </w:num>
  <w:num w:numId="26" w16cid:durableId="1408767957">
    <w:abstractNumId w:val="58"/>
  </w:num>
  <w:num w:numId="27" w16cid:durableId="202062671">
    <w:abstractNumId w:val="23"/>
  </w:num>
  <w:num w:numId="28" w16cid:durableId="195434488">
    <w:abstractNumId w:val="26"/>
  </w:num>
  <w:num w:numId="29" w16cid:durableId="1118379699">
    <w:abstractNumId w:val="52"/>
  </w:num>
  <w:num w:numId="30" w16cid:durableId="1749883946">
    <w:abstractNumId w:val="8"/>
  </w:num>
  <w:num w:numId="31" w16cid:durableId="959802988">
    <w:abstractNumId w:val="62"/>
  </w:num>
  <w:num w:numId="32" w16cid:durableId="1639412739">
    <w:abstractNumId w:val="29"/>
  </w:num>
  <w:num w:numId="33" w16cid:durableId="1426153134">
    <w:abstractNumId w:val="41"/>
  </w:num>
  <w:num w:numId="34" w16cid:durableId="2069261942">
    <w:abstractNumId w:val="37"/>
  </w:num>
  <w:num w:numId="35" w16cid:durableId="2629885">
    <w:abstractNumId w:val="51"/>
  </w:num>
  <w:num w:numId="36" w16cid:durableId="1287354837">
    <w:abstractNumId w:val="7"/>
  </w:num>
  <w:num w:numId="37" w16cid:durableId="855197386">
    <w:abstractNumId w:val="12"/>
  </w:num>
  <w:num w:numId="38" w16cid:durableId="2019766783">
    <w:abstractNumId w:val="28"/>
  </w:num>
  <w:num w:numId="39" w16cid:durableId="968128678">
    <w:abstractNumId w:val="78"/>
  </w:num>
  <w:num w:numId="40" w16cid:durableId="1132557240">
    <w:abstractNumId w:val="82"/>
  </w:num>
  <w:num w:numId="41" w16cid:durableId="765464697">
    <w:abstractNumId w:val="30"/>
  </w:num>
  <w:num w:numId="42" w16cid:durableId="903835335">
    <w:abstractNumId w:val="20"/>
  </w:num>
  <w:num w:numId="43" w16cid:durableId="364866255">
    <w:abstractNumId w:val="25"/>
  </w:num>
  <w:num w:numId="44" w16cid:durableId="1397439804">
    <w:abstractNumId w:val="74"/>
  </w:num>
  <w:num w:numId="45" w16cid:durableId="1478372843">
    <w:abstractNumId w:val="65"/>
  </w:num>
  <w:num w:numId="46" w16cid:durableId="1101873432">
    <w:abstractNumId w:val="2"/>
  </w:num>
  <w:num w:numId="47" w16cid:durableId="2142722844">
    <w:abstractNumId w:val="47"/>
  </w:num>
  <w:num w:numId="48" w16cid:durableId="69423411">
    <w:abstractNumId w:val="84"/>
  </w:num>
  <w:num w:numId="49" w16cid:durableId="1705524472">
    <w:abstractNumId w:val="27"/>
  </w:num>
  <w:num w:numId="50" w16cid:durableId="1133865099">
    <w:abstractNumId w:val="44"/>
  </w:num>
  <w:num w:numId="51" w16cid:durableId="2067872732">
    <w:abstractNumId w:val="17"/>
  </w:num>
  <w:num w:numId="52" w16cid:durableId="733047553">
    <w:abstractNumId w:val="31"/>
  </w:num>
  <w:num w:numId="53" w16cid:durableId="1228420273">
    <w:abstractNumId w:val="55"/>
  </w:num>
  <w:num w:numId="54" w16cid:durableId="374935962">
    <w:abstractNumId w:val="11"/>
  </w:num>
  <w:num w:numId="55" w16cid:durableId="1635216508">
    <w:abstractNumId w:val="21"/>
  </w:num>
  <w:num w:numId="56" w16cid:durableId="310141354">
    <w:abstractNumId w:val="50"/>
  </w:num>
  <w:num w:numId="57" w16cid:durableId="1920628000">
    <w:abstractNumId w:val="0"/>
  </w:num>
  <w:num w:numId="58" w16cid:durableId="525293438">
    <w:abstractNumId w:val="70"/>
  </w:num>
  <w:num w:numId="59" w16cid:durableId="1155681565">
    <w:abstractNumId w:val="53"/>
  </w:num>
  <w:num w:numId="60" w16cid:durableId="120880454">
    <w:abstractNumId w:val="15"/>
  </w:num>
  <w:num w:numId="61" w16cid:durableId="1151561977">
    <w:abstractNumId w:val="5"/>
  </w:num>
  <w:num w:numId="62" w16cid:durableId="1301303027">
    <w:abstractNumId w:val="56"/>
  </w:num>
  <w:num w:numId="63" w16cid:durableId="91629513">
    <w:abstractNumId w:val="72"/>
  </w:num>
  <w:num w:numId="64" w16cid:durableId="238953746">
    <w:abstractNumId w:val="45"/>
  </w:num>
  <w:num w:numId="65" w16cid:durableId="1777402027">
    <w:abstractNumId w:val="76"/>
  </w:num>
  <w:num w:numId="66" w16cid:durableId="1034034632">
    <w:abstractNumId w:val="35"/>
  </w:num>
  <w:num w:numId="67" w16cid:durableId="649865067">
    <w:abstractNumId w:val="4"/>
  </w:num>
  <w:num w:numId="68" w16cid:durableId="1755125078">
    <w:abstractNumId w:val="83"/>
  </w:num>
  <w:num w:numId="69" w16cid:durableId="1197936023">
    <w:abstractNumId w:val="16"/>
  </w:num>
  <w:num w:numId="70" w16cid:durableId="179397944">
    <w:abstractNumId w:val="63"/>
  </w:num>
  <w:num w:numId="71" w16cid:durableId="1431775731">
    <w:abstractNumId w:val="38"/>
  </w:num>
  <w:num w:numId="72" w16cid:durableId="290405366">
    <w:abstractNumId w:val="22"/>
  </w:num>
  <w:num w:numId="73" w16cid:durableId="128986623">
    <w:abstractNumId w:val="85"/>
  </w:num>
  <w:num w:numId="74" w16cid:durableId="951400382">
    <w:abstractNumId w:val="1"/>
  </w:num>
  <w:num w:numId="75" w16cid:durableId="963196234">
    <w:abstractNumId w:val="33"/>
  </w:num>
  <w:num w:numId="76" w16cid:durableId="377168217">
    <w:abstractNumId w:val="79"/>
  </w:num>
  <w:num w:numId="77" w16cid:durableId="446437813">
    <w:abstractNumId w:val="46"/>
  </w:num>
  <w:num w:numId="78" w16cid:durableId="1927684380">
    <w:abstractNumId w:val="86"/>
  </w:num>
  <w:num w:numId="79" w16cid:durableId="842816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41693346">
    <w:abstractNumId w:val="14"/>
  </w:num>
  <w:num w:numId="81" w16cid:durableId="236669934">
    <w:abstractNumId w:val="64"/>
  </w:num>
  <w:num w:numId="82" w16cid:durableId="894660298">
    <w:abstractNumId w:val="34"/>
  </w:num>
  <w:num w:numId="83" w16cid:durableId="280377101">
    <w:abstractNumId w:val="36"/>
  </w:num>
  <w:num w:numId="84" w16cid:durableId="452411042">
    <w:abstractNumId w:val="69"/>
  </w:num>
  <w:num w:numId="85" w16cid:durableId="216553153">
    <w:abstractNumId w:val="40"/>
  </w:num>
  <w:num w:numId="86" w16cid:durableId="1900704836">
    <w:abstractNumId w:val="39"/>
  </w:num>
  <w:num w:numId="87" w16cid:durableId="52883395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99"/>
    <w:rsid w:val="00072DA9"/>
    <w:rsid w:val="000A3DAA"/>
    <w:rsid w:val="000C118B"/>
    <w:rsid w:val="00116DE2"/>
    <w:rsid w:val="001A0599"/>
    <w:rsid w:val="002E3A30"/>
    <w:rsid w:val="004C6F26"/>
    <w:rsid w:val="00544745"/>
    <w:rsid w:val="0056207F"/>
    <w:rsid w:val="005E62AA"/>
    <w:rsid w:val="00630FF7"/>
    <w:rsid w:val="0072429B"/>
    <w:rsid w:val="007555E7"/>
    <w:rsid w:val="007F5A3B"/>
    <w:rsid w:val="008167F6"/>
    <w:rsid w:val="00913907"/>
    <w:rsid w:val="00A141AF"/>
    <w:rsid w:val="00B203AD"/>
    <w:rsid w:val="00B42AAC"/>
    <w:rsid w:val="00C81148"/>
    <w:rsid w:val="00C8740B"/>
    <w:rsid w:val="00D26810"/>
    <w:rsid w:val="00DB663F"/>
    <w:rsid w:val="00E12319"/>
    <w:rsid w:val="00EA62E9"/>
    <w:rsid w:val="00F12B84"/>
    <w:rsid w:val="00F9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B656"/>
  <w15:chartTrackingRefBased/>
  <w15:docId w15:val="{A4AB1B56-0057-41C0-AD31-400870B1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F7"/>
    <w:rPr>
      <w:lang w:val="es-CO"/>
    </w:rPr>
  </w:style>
  <w:style w:type="paragraph" w:styleId="Ttulo1">
    <w:name w:val="heading 1"/>
    <w:aliases w:val="Tabla Contenido 1,Head1,CAPITULO,Document Header1,Pregunta,H1"/>
    <w:basedOn w:val="Normal"/>
    <w:next w:val="Normal"/>
    <w:link w:val="Ttulo1Car"/>
    <w:qFormat/>
    <w:rsid w:val="00913907"/>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next w:val="Normal"/>
    <w:link w:val="Ttulo2Car"/>
    <w:uiPriority w:val="9"/>
    <w:semiHidden/>
    <w:unhideWhenUsed/>
    <w:qFormat/>
    <w:rsid w:val="00B42AA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nhideWhenUsed/>
    <w:rsid w:val="001A0599"/>
    <w:pPr>
      <w:tabs>
        <w:tab w:val="center" w:pos="4419"/>
        <w:tab w:val="right" w:pos="8838"/>
      </w:tabs>
      <w:spacing w:after="0" w:line="240" w:lineRule="auto"/>
    </w:pPr>
  </w:style>
  <w:style w:type="character" w:customStyle="1" w:styleId="EncabezadoCar">
    <w:name w:val="Encabezado Car"/>
    <w:aliases w:val="encabezado Car,h Car,h8 Car,h9 Car,h10 Car,h18 Car"/>
    <w:basedOn w:val="Fuentedeprrafopredeter"/>
    <w:link w:val="Encabezado"/>
    <w:rsid w:val="001A0599"/>
  </w:style>
  <w:style w:type="paragraph" w:styleId="Piedepgina">
    <w:name w:val="footer"/>
    <w:basedOn w:val="Normal"/>
    <w:link w:val="PiedepginaCar"/>
    <w:uiPriority w:val="99"/>
    <w:unhideWhenUsed/>
    <w:rsid w:val="001A05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599"/>
  </w:style>
  <w:style w:type="character" w:styleId="Hipervnculo">
    <w:name w:val="Hyperlink"/>
    <w:uiPriority w:val="99"/>
    <w:rsid w:val="00B203AD"/>
    <w:rPr>
      <w:color w:val="0000FF"/>
      <w:u w:val="single"/>
    </w:rPr>
  </w:style>
  <w:style w:type="character" w:styleId="Textoennegrita">
    <w:name w:val="Strong"/>
    <w:uiPriority w:val="22"/>
    <w:qFormat/>
    <w:rsid w:val="00B203AD"/>
    <w:rPr>
      <w:b/>
      <w:bCs/>
    </w:rPr>
  </w:style>
  <w:style w:type="paragraph" w:customStyle="1" w:styleId="v1msonormal">
    <w:name w:val="v1msonormal"/>
    <w:basedOn w:val="Normal"/>
    <w:rsid w:val="00B203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2">
    <w:name w:val="normal2"/>
    <w:basedOn w:val="Normal"/>
    <w:rsid w:val="00B203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aliases w:val="Tabla Contenido 1 Car,Head1 Car,CAPITULO Car,Document Header1 Car,Pregunta Car,H1 Car"/>
    <w:basedOn w:val="Fuentedeprrafopredeter"/>
    <w:link w:val="Ttulo1"/>
    <w:rsid w:val="00913907"/>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913907"/>
    <w:pPr>
      <w:widowControl w:val="0"/>
      <w:autoSpaceDE w:val="0"/>
      <w:autoSpaceDN w:val="0"/>
      <w:adjustRightInd w:val="0"/>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913907"/>
    <w:rPr>
      <w:rFonts w:ascii="Tahoma" w:eastAsia="Times New Roman" w:hAnsi="Tahoma" w:cs="Tahoma"/>
      <w:sz w:val="16"/>
      <w:szCs w:val="16"/>
      <w:lang w:val="es-ES" w:eastAsia="es-ES"/>
    </w:rPr>
  </w:style>
  <w:style w:type="paragraph" w:customStyle="1" w:styleId="Default">
    <w:name w:val="Default"/>
    <w:uiPriority w:val="99"/>
    <w:rsid w:val="0091390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Sinespaciado">
    <w:name w:val="No Spacing"/>
    <w:uiPriority w:val="1"/>
    <w:qFormat/>
    <w:rsid w:val="00913907"/>
    <w:pPr>
      <w:spacing w:after="0" w:line="240" w:lineRule="auto"/>
    </w:pPr>
    <w:rPr>
      <w:rFonts w:ascii="Calibri" w:eastAsia="Times New Roman" w:hAnsi="Calibri" w:cs="Times New Roman"/>
      <w:lang w:val="es-ES" w:eastAsia="es-ES"/>
    </w:rPr>
  </w:style>
  <w:style w:type="character" w:customStyle="1" w:styleId="Mencinsinresolver1">
    <w:name w:val="Mención sin resolver1"/>
    <w:basedOn w:val="Fuentedeprrafopredeter"/>
    <w:uiPriority w:val="99"/>
    <w:semiHidden/>
    <w:unhideWhenUsed/>
    <w:rsid w:val="00913907"/>
    <w:rPr>
      <w:color w:val="605E5C"/>
      <w:shd w:val="clear" w:color="auto" w:fill="E1DFDD"/>
    </w:rPr>
  </w:style>
  <w:style w:type="paragraph" w:styleId="NormalWeb">
    <w:name w:val="Normal (Web)"/>
    <w:basedOn w:val="Normal"/>
    <w:uiPriority w:val="99"/>
    <w:unhideWhenUsed/>
    <w:rsid w:val="0091390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B42AAC"/>
    <w:rPr>
      <w:rFonts w:asciiTheme="majorHAnsi" w:eastAsiaTheme="majorEastAsia" w:hAnsiTheme="majorHAnsi" w:cstheme="majorBidi"/>
      <w:color w:val="2F5496" w:themeColor="accent1" w:themeShade="BF"/>
      <w:sz w:val="26"/>
      <w:szCs w:val="26"/>
      <w:lang w:val="es-CO"/>
    </w:rPr>
  </w:style>
  <w:style w:type="paragraph" w:styleId="Prrafodelista">
    <w:name w:val="List Paragraph"/>
    <w:aliases w:val="HOJA,Bolita,Párrafo de lista4,BOLADEF,Párrafo de lista3,Párrafo de lista21,BOLA,Nivel 1 OS,Colorful List Accent 1,Colorful List - Accent 11,NORMAL,Lista vistosa - Énfasis 11,List Paragraph,parrafo,Guión,Viñeta 2,Titulo 8,Ha,lp1,titulo 3"/>
    <w:basedOn w:val="Normal"/>
    <w:link w:val="PrrafodelistaCar"/>
    <w:uiPriority w:val="34"/>
    <w:qFormat/>
    <w:rsid w:val="00B42AAC"/>
    <w:pPr>
      <w:spacing w:after="200" w:line="276" w:lineRule="auto"/>
      <w:ind w:left="708"/>
    </w:pPr>
    <w:rPr>
      <w:rFonts w:ascii="Calibri" w:eastAsia="Calibri" w:hAnsi="Calibri" w:cs="Times New Roman"/>
    </w:rPr>
  </w:style>
  <w:style w:type="paragraph" w:styleId="Textoindependiente2">
    <w:name w:val="Body Text 2"/>
    <w:basedOn w:val="Normal"/>
    <w:link w:val="Textoindependiente2Car"/>
    <w:uiPriority w:val="99"/>
    <w:unhideWhenUsed/>
    <w:rsid w:val="00B42AAC"/>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B42AAC"/>
    <w:rPr>
      <w:rFonts w:ascii="Calibri" w:eastAsia="Calibri" w:hAnsi="Calibri" w:cs="Times New Roman"/>
      <w:lang w:val="es-CO"/>
    </w:rPr>
  </w:style>
  <w:style w:type="table" w:styleId="Tablaconcuadrcula">
    <w:name w:val="Table Grid"/>
    <w:basedOn w:val="Tablanormal"/>
    <w:uiPriority w:val="59"/>
    <w:rsid w:val="00B42AAC"/>
    <w:pPr>
      <w:spacing w:after="0" w:line="240" w:lineRule="auto"/>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B42AAC"/>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2AAC"/>
    <w:pPr>
      <w:widowControl w:val="0"/>
      <w:spacing w:after="0" w:line="240" w:lineRule="auto"/>
      <w:ind w:left="103"/>
    </w:pPr>
    <w:rPr>
      <w:rFonts w:ascii="Verdana" w:eastAsia="Verdana" w:hAnsi="Verdana" w:cs="Verdana"/>
      <w:lang w:val="en-US"/>
    </w:rPr>
  </w:style>
  <w:style w:type="paragraph" w:styleId="Textoindependiente3">
    <w:name w:val="Body Text 3"/>
    <w:basedOn w:val="Normal"/>
    <w:link w:val="Textoindependiente3Car"/>
    <w:uiPriority w:val="99"/>
    <w:unhideWhenUsed/>
    <w:rsid w:val="00B42AAC"/>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uiPriority w:val="99"/>
    <w:rsid w:val="00B42AAC"/>
    <w:rPr>
      <w:rFonts w:ascii="Calibri" w:eastAsia="Calibri" w:hAnsi="Calibri" w:cs="Times New Roman"/>
      <w:sz w:val="16"/>
      <w:szCs w:val="16"/>
      <w:lang w:val="es-CO"/>
    </w:rPr>
  </w:style>
  <w:style w:type="paragraph" w:styleId="Textonotapie">
    <w:name w:val="footnote text"/>
    <w:basedOn w:val="Normal"/>
    <w:link w:val="TextonotapieCar"/>
    <w:uiPriority w:val="99"/>
    <w:semiHidden/>
    <w:unhideWhenUsed/>
    <w:rsid w:val="00B42AAC"/>
    <w:pPr>
      <w:spacing w:after="0" w:line="240" w:lineRule="auto"/>
    </w:pPr>
    <w:rPr>
      <w:sz w:val="20"/>
      <w:szCs w:val="20"/>
      <w:lang w:val="es-CL"/>
    </w:rPr>
  </w:style>
  <w:style w:type="character" w:customStyle="1" w:styleId="TextonotapieCar">
    <w:name w:val="Texto nota pie Car"/>
    <w:basedOn w:val="Fuentedeprrafopredeter"/>
    <w:link w:val="Textonotapie"/>
    <w:uiPriority w:val="99"/>
    <w:semiHidden/>
    <w:rsid w:val="00B42AAC"/>
    <w:rPr>
      <w:sz w:val="20"/>
      <w:szCs w:val="20"/>
      <w:lang w:val="es-CL"/>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Lista vistosa - Énfasis 11 Car,Guión Car"/>
    <w:link w:val="Prrafodelista"/>
    <w:uiPriority w:val="34"/>
    <w:qFormat/>
    <w:rsid w:val="00B42AAC"/>
    <w:rPr>
      <w:rFonts w:ascii="Calibri" w:eastAsia="Calibri" w:hAnsi="Calibri" w:cs="Times New Roman"/>
      <w:lang w:val="es-CO"/>
    </w:rPr>
  </w:style>
  <w:style w:type="paragraph" w:styleId="Lista">
    <w:name w:val="List"/>
    <w:basedOn w:val="Textoindependiente"/>
    <w:uiPriority w:val="99"/>
    <w:rsid w:val="00B42AAC"/>
    <w:pPr>
      <w:suppressAutoHyphens/>
    </w:pPr>
    <w:rPr>
      <w:rFonts w:cs="Mangal"/>
      <w:lang w:eastAsia="ar-SA"/>
    </w:rPr>
  </w:style>
  <w:style w:type="paragraph" w:styleId="Textoindependiente">
    <w:name w:val="Body Text"/>
    <w:basedOn w:val="Normal"/>
    <w:link w:val="TextoindependienteCar"/>
    <w:uiPriority w:val="99"/>
    <w:semiHidden/>
    <w:unhideWhenUsed/>
    <w:rsid w:val="00B42AAC"/>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B42AAC"/>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104</Pages>
  <Words>35763</Words>
  <Characters>196697</Characters>
  <Application>Microsoft Office Word</Application>
  <DocSecurity>0</DocSecurity>
  <Lines>1639</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PLAZAS</cp:lastModifiedBy>
  <cp:revision>4</cp:revision>
  <cp:lastPrinted>2023-05-10T15:26:00Z</cp:lastPrinted>
  <dcterms:created xsi:type="dcterms:W3CDTF">2023-05-20T00:42:00Z</dcterms:created>
  <dcterms:modified xsi:type="dcterms:W3CDTF">2023-05-20T00:46:00Z</dcterms:modified>
</cp:coreProperties>
</file>