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540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4507"/>
        <w:gridCol w:w="479"/>
        <w:gridCol w:w="4795"/>
      </w:tblGrid>
      <w:tr w:rsidR="004D3C00" w:rsidRPr="006A7D92" w14:paraId="12EA69DB" w14:textId="77777777" w:rsidTr="00013951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13071CD9" w14:textId="77777777" w:rsidR="004D3C00" w:rsidRPr="006A7D92" w:rsidRDefault="004D3C00" w:rsidP="00442A6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A7D92">
              <w:rPr>
                <w:rFonts w:ascii="Arial Narrow" w:hAnsi="Arial Narrow"/>
                <w:b/>
                <w:sz w:val="24"/>
                <w:szCs w:val="24"/>
              </w:rPr>
              <w:t>INFORMACIÓN BÁSICA</w:t>
            </w:r>
          </w:p>
        </w:tc>
      </w:tr>
      <w:tr w:rsidR="004D3C00" w:rsidRPr="006A7D92" w14:paraId="284B1826" w14:textId="77777777" w:rsidTr="00013951">
        <w:tc>
          <w:tcPr>
            <w:tcW w:w="2549" w:type="pct"/>
            <w:gridSpan w:val="2"/>
            <w:vAlign w:val="center"/>
          </w:tcPr>
          <w:p w14:paraId="45EBB2CD" w14:textId="77777777" w:rsidR="004D3C00" w:rsidRPr="006A7D92" w:rsidRDefault="004D3C00" w:rsidP="00442A6E">
            <w:pPr>
              <w:spacing w:after="0" w:line="240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 w:rsidRPr="006A7D92">
              <w:rPr>
                <w:rFonts w:ascii="Arial Narrow" w:hAnsi="Arial Narrow"/>
                <w:b/>
                <w:sz w:val="24"/>
                <w:szCs w:val="24"/>
              </w:rPr>
              <w:t xml:space="preserve">1.1. Fecha de emisión </w:t>
            </w:r>
          </w:p>
        </w:tc>
        <w:tc>
          <w:tcPr>
            <w:tcW w:w="2451" w:type="pct"/>
            <w:vAlign w:val="center"/>
          </w:tcPr>
          <w:p w14:paraId="7E373DCF" w14:textId="1100C3AA" w:rsidR="004D3C00" w:rsidRPr="006A7D92" w:rsidRDefault="000F2E74" w:rsidP="00442A6E">
            <w:pPr>
              <w:spacing w:after="0" w:line="240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indicar la fecha de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presentacion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2B6E47" w:rsidRPr="006A7D92" w14:paraId="77CE632B" w14:textId="77777777" w:rsidTr="00013951">
        <w:tc>
          <w:tcPr>
            <w:tcW w:w="2549" w:type="pct"/>
            <w:gridSpan w:val="2"/>
            <w:vAlign w:val="center"/>
          </w:tcPr>
          <w:p w14:paraId="63EA3DA6" w14:textId="77777777" w:rsidR="002B6E47" w:rsidRPr="006A7D92" w:rsidRDefault="002B6E47" w:rsidP="00442A6E">
            <w:pPr>
              <w:spacing w:after="0" w:line="240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1.2. Numero de Contrato</w:t>
            </w:r>
          </w:p>
        </w:tc>
        <w:tc>
          <w:tcPr>
            <w:tcW w:w="2451" w:type="pct"/>
            <w:vAlign w:val="center"/>
          </w:tcPr>
          <w:p w14:paraId="2C4BECF6" w14:textId="711EEE02" w:rsidR="002B6E47" w:rsidRPr="006A7D92" w:rsidRDefault="000F2E74" w:rsidP="00442A6E"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indicar el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numero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del contrato</w:t>
            </w:r>
          </w:p>
        </w:tc>
      </w:tr>
      <w:tr w:rsidR="002B6E47" w:rsidRPr="006A7D92" w14:paraId="261AD83F" w14:textId="77777777" w:rsidTr="009B07EB">
        <w:trPr>
          <w:trHeight w:val="70"/>
        </w:trPr>
        <w:tc>
          <w:tcPr>
            <w:tcW w:w="2549" w:type="pct"/>
            <w:gridSpan w:val="2"/>
            <w:vAlign w:val="center"/>
          </w:tcPr>
          <w:p w14:paraId="43BF659A" w14:textId="77777777" w:rsidR="002B6E47" w:rsidRPr="006A7D92" w:rsidRDefault="002B6E47" w:rsidP="00442A6E">
            <w:pPr>
              <w:spacing w:after="0" w:line="240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1.3. </w:t>
            </w:r>
            <w:r w:rsidRPr="006A7D92">
              <w:rPr>
                <w:rFonts w:ascii="Arial Narrow" w:hAnsi="Arial Narrow"/>
                <w:b/>
                <w:sz w:val="24"/>
                <w:szCs w:val="24"/>
              </w:rPr>
              <w:t>Objet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2451" w:type="pct"/>
            <w:vAlign w:val="center"/>
          </w:tcPr>
          <w:p w14:paraId="20A99DE3" w14:textId="362EFA1A" w:rsidR="002B6E47" w:rsidRPr="008F12BB" w:rsidRDefault="000F2E74" w:rsidP="00442A6E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t>Señalar el objeto del contrato</w:t>
            </w:r>
          </w:p>
        </w:tc>
      </w:tr>
      <w:tr w:rsidR="002B6E47" w:rsidRPr="006A7D92" w14:paraId="4FC7B75E" w14:textId="77777777" w:rsidTr="00013951">
        <w:tc>
          <w:tcPr>
            <w:tcW w:w="2549" w:type="pct"/>
            <w:gridSpan w:val="2"/>
            <w:vAlign w:val="center"/>
          </w:tcPr>
          <w:p w14:paraId="6EE6A700" w14:textId="77777777" w:rsidR="002B6E47" w:rsidRDefault="002B6E47" w:rsidP="00442A6E">
            <w:pPr>
              <w:spacing w:after="0" w:line="240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1.4. Contratista </w:t>
            </w:r>
          </w:p>
        </w:tc>
        <w:tc>
          <w:tcPr>
            <w:tcW w:w="2451" w:type="pct"/>
            <w:vAlign w:val="center"/>
          </w:tcPr>
          <w:p w14:paraId="21A19B18" w14:textId="060FA935" w:rsidR="002B6E47" w:rsidRPr="008F12BB" w:rsidRDefault="000F2E74" w:rsidP="00442A6E">
            <w:pPr>
              <w:spacing w:after="0" w:line="240" w:lineRule="auto"/>
              <w:contextualSpacing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t>Nombre del contratista</w:t>
            </w:r>
          </w:p>
        </w:tc>
      </w:tr>
      <w:tr w:rsidR="002B6E47" w:rsidRPr="006A7D92" w14:paraId="709E1FD0" w14:textId="77777777" w:rsidTr="00013951">
        <w:tc>
          <w:tcPr>
            <w:tcW w:w="2549" w:type="pct"/>
            <w:gridSpan w:val="2"/>
            <w:vAlign w:val="center"/>
          </w:tcPr>
          <w:p w14:paraId="3BD26E36" w14:textId="77777777" w:rsidR="002B6E47" w:rsidRPr="006A7D92" w:rsidRDefault="002B6E47" w:rsidP="00442A6E">
            <w:pPr>
              <w:spacing w:after="0" w:line="240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1.5. Numero CDP</w:t>
            </w:r>
          </w:p>
        </w:tc>
        <w:tc>
          <w:tcPr>
            <w:tcW w:w="2451" w:type="pct"/>
            <w:vAlign w:val="center"/>
          </w:tcPr>
          <w:p w14:paraId="12DAD806" w14:textId="27917FEA" w:rsidR="003F2502" w:rsidRPr="0016624C" w:rsidRDefault="000F2E74" w:rsidP="00442A6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Numero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del </w:t>
            </w:r>
            <w:proofErr w:type="spellStart"/>
            <w:r>
              <w:rPr>
                <w:rFonts w:ascii="Calibri" w:hAnsi="Calibri" w:cs="Calibri"/>
                <w:color w:val="000000"/>
              </w:rPr>
              <w:t>cdp</w:t>
            </w:r>
            <w:proofErr w:type="spellEnd"/>
          </w:p>
        </w:tc>
      </w:tr>
      <w:tr w:rsidR="004D3C00" w:rsidRPr="006A7D92" w14:paraId="63E0EA26" w14:textId="77777777" w:rsidTr="00013951">
        <w:tc>
          <w:tcPr>
            <w:tcW w:w="2549" w:type="pct"/>
            <w:gridSpan w:val="2"/>
            <w:vAlign w:val="center"/>
          </w:tcPr>
          <w:p w14:paraId="7D377342" w14:textId="77777777" w:rsidR="004D3C00" w:rsidRPr="006A7D92" w:rsidRDefault="004D3C00" w:rsidP="00442A6E">
            <w:pPr>
              <w:spacing w:after="0" w:line="240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 w:rsidRPr="006A7D92">
              <w:rPr>
                <w:rFonts w:ascii="Arial Narrow" w:hAnsi="Arial Narrow"/>
                <w:b/>
                <w:sz w:val="24"/>
                <w:szCs w:val="24"/>
              </w:rPr>
              <w:t>1.</w:t>
            </w:r>
            <w:r w:rsidR="002B6E47">
              <w:rPr>
                <w:rFonts w:ascii="Arial Narrow" w:hAnsi="Arial Narrow"/>
                <w:b/>
                <w:sz w:val="24"/>
                <w:szCs w:val="24"/>
              </w:rPr>
              <w:t>6</w:t>
            </w:r>
            <w:r w:rsidRPr="006A7D92">
              <w:rPr>
                <w:rFonts w:ascii="Arial Narrow" w:hAnsi="Arial Narrow"/>
                <w:b/>
                <w:sz w:val="24"/>
                <w:szCs w:val="24"/>
              </w:rPr>
              <w:t xml:space="preserve">. </w:t>
            </w:r>
            <w:r w:rsidR="002B6E47">
              <w:rPr>
                <w:rFonts w:ascii="Arial Narrow" w:hAnsi="Arial Narrow"/>
                <w:b/>
                <w:sz w:val="24"/>
                <w:szCs w:val="24"/>
              </w:rPr>
              <w:t>Numero RP</w:t>
            </w:r>
          </w:p>
        </w:tc>
        <w:tc>
          <w:tcPr>
            <w:tcW w:w="2451" w:type="pct"/>
            <w:vAlign w:val="center"/>
          </w:tcPr>
          <w:p w14:paraId="534D9F31" w14:textId="58C7B2CE" w:rsidR="004D3C00" w:rsidRPr="0016624C" w:rsidRDefault="000F2E74" w:rsidP="00442A6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Numero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del </w:t>
            </w:r>
            <w:proofErr w:type="spellStart"/>
            <w:r>
              <w:rPr>
                <w:rFonts w:ascii="Calibri" w:hAnsi="Calibri" w:cs="Calibri"/>
                <w:color w:val="000000"/>
              </w:rPr>
              <w:t>crp</w:t>
            </w:r>
            <w:proofErr w:type="spellEnd"/>
          </w:p>
        </w:tc>
      </w:tr>
      <w:tr w:rsidR="002B6E47" w:rsidRPr="006A7D92" w14:paraId="0E22466B" w14:textId="77777777" w:rsidTr="009B07EB">
        <w:trPr>
          <w:trHeight w:val="70"/>
        </w:trPr>
        <w:tc>
          <w:tcPr>
            <w:tcW w:w="2549" w:type="pct"/>
            <w:gridSpan w:val="2"/>
            <w:vAlign w:val="center"/>
          </w:tcPr>
          <w:p w14:paraId="46839B5B" w14:textId="77777777" w:rsidR="002B6E47" w:rsidRPr="006A7D92" w:rsidRDefault="002B6E47" w:rsidP="00442A6E">
            <w:pPr>
              <w:spacing w:after="0" w:line="240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1.7. Valor Inicial del contrato</w:t>
            </w:r>
          </w:p>
        </w:tc>
        <w:tc>
          <w:tcPr>
            <w:tcW w:w="2451" w:type="pct"/>
            <w:vAlign w:val="center"/>
          </w:tcPr>
          <w:p w14:paraId="41EBCCF2" w14:textId="798A750F" w:rsidR="002B6E47" w:rsidRPr="006A7D92" w:rsidRDefault="000F2E74" w:rsidP="00442A6E"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Valor inicial del contrato</w:t>
            </w:r>
          </w:p>
        </w:tc>
      </w:tr>
      <w:tr w:rsidR="009D0F86" w:rsidRPr="006A7D92" w14:paraId="2B69E537" w14:textId="77777777" w:rsidTr="00013951">
        <w:tc>
          <w:tcPr>
            <w:tcW w:w="2549" w:type="pct"/>
            <w:gridSpan w:val="2"/>
            <w:vAlign w:val="center"/>
          </w:tcPr>
          <w:p w14:paraId="0F79AC18" w14:textId="0BE41225" w:rsidR="009D0F86" w:rsidRDefault="009D0F86" w:rsidP="00442A6E">
            <w:pPr>
              <w:spacing w:after="0" w:line="240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1.8. Plazo Inicial </w:t>
            </w:r>
          </w:p>
        </w:tc>
        <w:tc>
          <w:tcPr>
            <w:tcW w:w="2451" w:type="pct"/>
            <w:vAlign w:val="center"/>
          </w:tcPr>
          <w:p w14:paraId="49CBD2FC" w14:textId="35C8BFA6" w:rsidR="009D0F86" w:rsidRPr="00CA0324" w:rsidRDefault="000F2E74" w:rsidP="00442A6E"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Plazo inicial del contrato </w:t>
            </w:r>
          </w:p>
        </w:tc>
      </w:tr>
      <w:tr w:rsidR="004D3C00" w:rsidRPr="006A7D92" w14:paraId="5BD249EE" w14:textId="77777777" w:rsidTr="00013951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53F43CEE" w14:textId="77777777" w:rsidR="004D3C00" w:rsidRPr="006A7D92" w:rsidRDefault="004D3C00" w:rsidP="00442A6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A7D92">
              <w:rPr>
                <w:rFonts w:ascii="Arial Narrow" w:hAnsi="Arial Narrow"/>
                <w:b/>
                <w:sz w:val="24"/>
                <w:szCs w:val="24"/>
              </w:rPr>
              <w:t>DESCRIPCIÓN DE LA NECESIDAD</w:t>
            </w:r>
          </w:p>
        </w:tc>
      </w:tr>
      <w:tr w:rsidR="001D37E8" w:rsidRPr="006A7D92" w14:paraId="4D36E2F2" w14:textId="77777777" w:rsidTr="001D37E8"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6FE55D3D" w14:textId="17492B0F" w:rsidR="00922171" w:rsidRPr="001D37E8" w:rsidRDefault="000F2E74" w:rsidP="00442A6E">
            <w:pPr>
              <w:spacing w:after="0" w:line="240" w:lineRule="auto"/>
              <w:contextualSpacing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  <w:t xml:space="preserve">Indicar los motivos para la </w:t>
            </w:r>
            <w:proofErr w:type="spellStart"/>
            <w:r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  <w:t>realizacion</w:t>
            </w:r>
            <w:proofErr w:type="spellEnd"/>
            <w:r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  <w:t xml:space="preserve"> del modificatorio</w:t>
            </w:r>
          </w:p>
        </w:tc>
      </w:tr>
      <w:tr w:rsidR="004D3C00" w:rsidRPr="00CD19B5" w14:paraId="3CE089CE" w14:textId="77777777" w:rsidTr="00013951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696AAFA0" w14:textId="77777777" w:rsidR="004D3C00" w:rsidRPr="00CD19B5" w:rsidRDefault="004D3C00" w:rsidP="00442A6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D19B5">
              <w:rPr>
                <w:rFonts w:ascii="Arial Narrow" w:hAnsi="Arial Narrow"/>
                <w:b/>
                <w:sz w:val="24"/>
                <w:szCs w:val="24"/>
              </w:rPr>
              <w:t>IDENTIFICACIÓN DEL CONTRATO A CELEBRAR</w:t>
            </w:r>
          </w:p>
        </w:tc>
      </w:tr>
      <w:tr w:rsidR="00092C7C" w:rsidRPr="006A7D92" w14:paraId="4632E4B6" w14:textId="77777777" w:rsidTr="00BC074C">
        <w:trPr>
          <w:trHeight w:val="496"/>
        </w:trPr>
        <w:tc>
          <w:tcPr>
            <w:tcW w:w="2549" w:type="pct"/>
            <w:gridSpan w:val="2"/>
            <w:vAlign w:val="center"/>
          </w:tcPr>
          <w:p w14:paraId="0D138745" w14:textId="77777777" w:rsidR="00092C7C" w:rsidRPr="00CD19B5" w:rsidRDefault="002B6E47" w:rsidP="00442A6E">
            <w:pPr>
              <w:spacing w:after="0" w:line="240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3.1.</w:t>
            </w:r>
            <w:r w:rsidR="00092C7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092C7C" w:rsidRPr="00CD19B5">
              <w:rPr>
                <w:rFonts w:ascii="Arial Narrow" w:hAnsi="Arial Narrow"/>
                <w:b/>
                <w:sz w:val="24"/>
                <w:szCs w:val="24"/>
              </w:rPr>
              <w:t>Plazo de ejecución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Prorroga </w:t>
            </w:r>
          </w:p>
        </w:tc>
        <w:tc>
          <w:tcPr>
            <w:tcW w:w="2451" w:type="pct"/>
            <w:vAlign w:val="center"/>
          </w:tcPr>
          <w:p w14:paraId="413916F7" w14:textId="2E47E363" w:rsidR="00092C7C" w:rsidRPr="006A7D92" w:rsidRDefault="000F2E74" w:rsidP="00442A6E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Señalar la nueva fecha </w:t>
            </w:r>
          </w:p>
        </w:tc>
      </w:tr>
      <w:tr w:rsidR="00092C7C" w:rsidRPr="006A7D92" w14:paraId="7A17F1E8" w14:textId="77777777" w:rsidTr="00922171">
        <w:trPr>
          <w:trHeight w:val="70"/>
        </w:trPr>
        <w:tc>
          <w:tcPr>
            <w:tcW w:w="2549" w:type="pct"/>
            <w:gridSpan w:val="2"/>
            <w:vAlign w:val="center"/>
          </w:tcPr>
          <w:p w14:paraId="297CF1EF" w14:textId="77777777" w:rsidR="00092C7C" w:rsidRPr="00E770C1" w:rsidRDefault="00092C7C" w:rsidP="00442A6E">
            <w:pPr>
              <w:pStyle w:val="Prrafodelista"/>
              <w:numPr>
                <w:ilvl w:val="1"/>
                <w:numId w:val="10"/>
              </w:num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E770C1">
              <w:rPr>
                <w:rFonts w:ascii="Arial Narrow" w:hAnsi="Arial Narrow"/>
                <w:b/>
                <w:sz w:val="24"/>
                <w:szCs w:val="24"/>
              </w:rPr>
              <w:t>Rubro presupuestal</w:t>
            </w:r>
          </w:p>
        </w:tc>
        <w:tc>
          <w:tcPr>
            <w:tcW w:w="2451" w:type="pct"/>
            <w:vAlign w:val="center"/>
          </w:tcPr>
          <w:p w14:paraId="5469CE30" w14:textId="4859801F" w:rsidR="00F92D1E" w:rsidRPr="0016624C" w:rsidRDefault="000F2E74" w:rsidP="00442A6E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Codigo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y rubro </w:t>
            </w:r>
          </w:p>
        </w:tc>
      </w:tr>
      <w:tr w:rsidR="00092C7C" w:rsidRPr="006A7D92" w14:paraId="3E56A700" w14:textId="77777777" w:rsidTr="00922171">
        <w:trPr>
          <w:trHeight w:val="70"/>
        </w:trPr>
        <w:tc>
          <w:tcPr>
            <w:tcW w:w="2549" w:type="pct"/>
            <w:gridSpan w:val="2"/>
            <w:vAlign w:val="center"/>
          </w:tcPr>
          <w:p w14:paraId="03A855C2" w14:textId="77777777" w:rsidR="00092C7C" w:rsidRPr="00E770C1" w:rsidRDefault="00092C7C" w:rsidP="00442A6E">
            <w:pPr>
              <w:pStyle w:val="Prrafodelista"/>
              <w:numPr>
                <w:ilvl w:val="1"/>
                <w:numId w:val="10"/>
              </w:num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E770C1">
              <w:rPr>
                <w:rFonts w:ascii="Arial Narrow" w:hAnsi="Arial Narrow"/>
                <w:b/>
                <w:sz w:val="24"/>
                <w:szCs w:val="24"/>
              </w:rPr>
              <w:t xml:space="preserve">Valor </w:t>
            </w:r>
            <w:r w:rsidR="002B6E47" w:rsidRPr="00E770C1">
              <w:rPr>
                <w:rFonts w:ascii="Arial Narrow" w:hAnsi="Arial Narrow"/>
                <w:b/>
                <w:sz w:val="24"/>
                <w:szCs w:val="24"/>
              </w:rPr>
              <w:t xml:space="preserve">Adición </w:t>
            </w:r>
          </w:p>
        </w:tc>
        <w:tc>
          <w:tcPr>
            <w:tcW w:w="2451" w:type="pct"/>
            <w:vAlign w:val="center"/>
          </w:tcPr>
          <w:p w14:paraId="6BEEAC58" w14:textId="47C4D7BE" w:rsidR="0011698A" w:rsidRPr="0011698A" w:rsidRDefault="000F2E74" w:rsidP="00442A6E">
            <w:pPr>
              <w:spacing w:after="0" w:line="240" w:lineRule="auto"/>
              <w:contextualSpacing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 xml:space="preserve">Valor de la </w:t>
            </w:r>
            <w:proofErr w:type="spellStart"/>
            <w:r>
              <w:rPr>
                <w:rFonts w:ascii="Arial Narrow" w:eastAsia="Calibri" w:hAnsi="Arial Narrow" w:cs="Calibri"/>
              </w:rPr>
              <w:t>adicion</w:t>
            </w:r>
            <w:proofErr w:type="spellEnd"/>
          </w:p>
        </w:tc>
      </w:tr>
      <w:tr w:rsidR="002B6E47" w:rsidRPr="006A7D92" w14:paraId="35A02E40" w14:textId="77777777" w:rsidTr="00922171">
        <w:trPr>
          <w:trHeight w:val="70"/>
        </w:trPr>
        <w:tc>
          <w:tcPr>
            <w:tcW w:w="2549" w:type="pct"/>
            <w:gridSpan w:val="2"/>
            <w:vAlign w:val="center"/>
          </w:tcPr>
          <w:p w14:paraId="1D518EBB" w14:textId="77777777" w:rsidR="002B6E47" w:rsidRPr="00092C7C" w:rsidRDefault="002B6E47" w:rsidP="00442A6E">
            <w:pPr>
              <w:pStyle w:val="Prrafodelista"/>
              <w:numPr>
                <w:ilvl w:val="1"/>
                <w:numId w:val="10"/>
              </w:num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Tipo de Modificación </w:t>
            </w:r>
          </w:p>
        </w:tc>
        <w:tc>
          <w:tcPr>
            <w:tcW w:w="2451" w:type="pct"/>
            <w:vAlign w:val="center"/>
          </w:tcPr>
          <w:p w14:paraId="5CDD6CB4" w14:textId="5690E03B" w:rsidR="002B6E47" w:rsidRDefault="000F2E74" w:rsidP="00442A6E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Indicar el tipo de modificación </w:t>
            </w:r>
          </w:p>
        </w:tc>
      </w:tr>
      <w:tr w:rsidR="00092C7C" w:rsidRPr="00820669" w14:paraId="75A34FEE" w14:textId="77777777" w:rsidTr="00013951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5D1B2690" w14:textId="77777777" w:rsidR="00092C7C" w:rsidRPr="00820669" w:rsidRDefault="00092C7C" w:rsidP="00442A6E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20669">
              <w:rPr>
                <w:rFonts w:ascii="Arial Narrow" w:hAnsi="Arial Narrow"/>
                <w:b/>
                <w:sz w:val="24"/>
                <w:szCs w:val="24"/>
              </w:rPr>
              <w:t>ANÁLISIS ECONÓMICO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QUE SOPORTA EL VALOR ESTIMADO </w:t>
            </w:r>
            <w:r w:rsidR="002B6E47">
              <w:rPr>
                <w:rFonts w:ascii="Arial Narrow" w:hAnsi="Arial Narrow"/>
                <w:b/>
                <w:sz w:val="24"/>
                <w:szCs w:val="24"/>
              </w:rPr>
              <w:t>DE LA ADICION</w:t>
            </w:r>
          </w:p>
        </w:tc>
      </w:tr>
      <w:tr w:rsidR="002B6E47" w:rsidRPr="00820669" w14:paraId="60464C17" w14:textId="77777777" w:rsidTr="002B6E47">
        <w:tc>
          <w:tcPr>
            <w:tcW w:w="5000" w:type="pct"/>
            <w:gridSpan w:val="3"/>
            <w:shd w:val="clear" w:color="auto" w:fill="auto"/>
            <w:vAlign w:val="center"/>
          </w:tcPr>
          <w:p w14:paraId="19A16903" w14:textId="7D023D67" w:rsidR="00F148CC" w:rsidRPr="00442A6E" w:rsidRDefault="000F2E74" w:rsidP="00442A6E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Indicar el análisis de la </w:t>
            </w:r>
            <w:proofErr w:type="spellStart"/>
            <w:r>
              <w:rPr>
                <w:rFonts w:ascii="Arial Narrow" w:hAnsi="Arial Narrow" w:cs="Arial"/>
              </w:rPr>
              <w:t>adicion</w:t>
            </w:r>
            <w:proofErr w:type="spellEnd"/>
          </w:p>
        </w:tc>
      </w:tr>
      <w:tr w:rsidR="00092C7C" w:rsidRPr="00BC496F" w14:paraId="0CEBD3F6" w14:textId="77777777" w:rsidTr="00013951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03E1EA72" w14:textId="77777777" w:rsidR="00092C7C" w:rsidRPr="00BC496F" w:rsidRDefault="00092C7C" w:rsidP="00442A6E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FUNDAMENTOS JURIDICOS QUE SOPORTAN LA MODALIDAD DE SELECCIÓN </w:t>
            </w:r>
          </w:p>
        </w:tc>
      </w:tr>
      <w:tr w:rsidR="00092C7C" w:rsidRPr="00BC496F" w14:paraId="5BFC7A7D" w14:textId="77777777" w:rsidTr="00013951">
        <w:tc>
          <w:tcPr>
            <w:tcW w:w="5000" w:type="pct"/>
            <w:gridSpan w:val="3"/>
            <w:shd w:val="clear" w:color="auto" w:fill="auto"/>
            <w:vAlign w:val="center"/>
          </w:tcPr>
          <w:p w14:paraId="4E2F2EDA" w14:textId="77777777" w:rsidR="00092C7C" w:rsidRDefault="00092C7C" w:rsidP="00442A6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hAnsi="Arial Narrow" w:cs="Arial Narrow"/>
                <w:lang w:eastAsia="es-CO"/>
              </w:rPr>
            </w:pPr>
          </w:p>
          <w:p w14:paraId="3F52A1AF" w14:textId="4090330A" w:rsidR="0016624C" w:rsidRDefault="00B067EC" w:rsidP="00442A6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Batang" w:hAnsi="Arial Narrow" w:cs="Arial"/>
                <w:noProof/>
                <w:lang w:eastAsia="es-CO"/>
              </w:rPr>
            </w:pPr>
            <w:r w:rsidRPr="00B067EC">
              <w:rPr>
                <w:rFonts w:ascii="Arial Narrow" w:eastAsia="Batang" w:hAnsi="Arial Narrow" w:cs="Arial"/>
                <w:noProof/>
                <w:lang w:eastAsia="es-CO"/>
              </w:rPr>
              <w:t>E</w:t>
            </w:r>
            <w:r w:rsidR="00E770C1" w:rsidRPr="00B067EC">
              <w:rPr>
                <w:rFonts w:ascii="Arial Narrow" w:eastAsia="Batang" w:hAnsi="Arial Narrow" w:cs="Arial"/>
                <w:noProof/>
                <w:lang w:eastAsia="es-CO"/>
              </w:rPr>
              <w:t>l estatuto general de contratación acuerdo 0</w:t>
            </w:r>
            <w:r w:rsidR="00B748D9">
              <w:rPr>
                <w:rFonts w:ascii="Arial Narrow" w:eastAsia="Batang" w:hAnsi="Arial Narrow" w:cs="Arial"/>
                <w:noProof/>
                <w:lang w:eastAsia="es-CO"/>
              </w:rPr>
              <w:t>7</w:t>
            </w:r>
            <w:r w:rsidR="00E770C1" w:rsidRPr="00B067EC">
              <w:rPr>
                <w:rFonts w:ascii="Arial Narrow" w:eastAsia="Batang" w:hAnsi="Arial Narrow" w:cs="Arial"/>
                <w:noProof/>
                <w:lang w:eastAsia="es-CO"/>
              </w:rPr>
              <w:t xml:space="preserve"> de </w:t>
            </w:r>
            <w:r w:rsidR="00B748D9">
              <w:rPr>
                <w:rFonts w:ascii="Arial Narrow" w:eastAsia="Batang" w:hAnsi="Arial Narrow" w:cs="Arial"/>
                <w:noProof/>
                <w:lang w:eastAsia="es-CO"/>
              </w:rPr>
              <w:t>2023</w:t>
            </w:r>
            <w:r w:rsidR="00E770C1" w:rsidRPr="00B067EC">
              <w:rPr>
                <w:rFonts w:ascii="Arial Narrow" w:eastAsia="Batang" w:hAnsi="Arial Narrow" w:cs="Arial"/>
                <w:noProof/>
                <w:lang w:eastAsia="es-CO"/>
              </w:rPr>
              <w:t xml:space="preserve">, CAPITULO XI, en el artículo </w:t>
            </w:r>
            <w:r w:rsidR="00922171">
              <w:rPr>
                <w:rFonts w:ascii="Arial Narrow" w:eastAsia="Batang" w:hAnsi="Arial Narrow" w:cs="Arial"/>
                <w:noProof/>
                <w:lang w:eastAsia="es-CO"/>
              </w:rPr>
              <w:t>38</w:t>
            </w:r>
            <w:r w:rsidR="00E770C1" w:rsidRPr="00B067EC">
              <w:rPr>
                <w:rFonts w:ascii="Arial Narrow" w:eastAsia="Batang" w:hAnsi="Arial Narrow" w:cs="Arial"/>
                <w:noProof/>
                <w:lang w:eastAsia="es-CO"/>
              </w:rPr>
              <w:t xml:space="preserve">.- ADICIONES Y PRORROGAS, autoriza la realización de adición de los contratos, hasta en el cincuenta (50%) del valor del contrato incialmente suscrito, cuando exista la necesitad y exista la debida justificación, respetando los factores iniciales de la contratación y prorroga, en el artículo </w:t>
            </w:r>
            <w:r w:rsidR="00922171">
              <w:rPr>
                <w:rFonts w:ascii="Arial Narrow" w:eastAsia="Batang" w:hAnsi="Arial Narrow" w:cs="Arial"/>
                <w:noProof/>
                <w:lang w:eastAsia="es-CO"/>
              </w:rPr>
              <w:t>39</w:t>
            </w:r>
            <w:r w:rsidR="00E770C1" w:rsidRPr="00B067EC">
              <w:rPr>
                <w:rFonts w:ascii="Arial Narrow" w:eastAsia="Batang" w:hAnsi="Arial Narrow" w:cs="Arial"/>
                <w:noProof/>
                <w:lang w:eastAsia="es-CO"/>
              </w:rPr>
              <w:t>.- MODIFICACIONES DE LOS CONTRATOS, autoriza la realización de modificaciones al contrato, cuando exista la necesitad y tenga una debida justificación, respetando los factores iniciales de la contratación</w:t>
            </w:r>
          </w:p>
          <w:p w14:paraId="46483A97" w14:textId="519001E1" w:rsidR="001C4607" w:rsidRPr="0016624C" w:rsidRDefault="001C4607" w:rsidP="00442A6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lang w:val="x-none"/>
              </w:rPr>
            </w:pPr>
          </w:p>
        </w:tc>
      </w:tr>
      <w:tr w:rsidR="00092C7C" w:rsidRPr="006A7D92" w14:paraId="4B838C93" w14:textId="77777777" w:rsidTr="007E03AA">
        <w:trPr>
          <w:trHeight w:val="2404"/>
        </w:trPr>
        <w:tc>
          <w:tcPr>
            <w:tcW w:w="2304" w:type="pct"/>
            <w:vAlign w:val="center"/>
          </w:tcPr>
          <w:p w14:paraId="7FF3F0C3" w14:textId="77777777" w:rsidR="00092C7C" w:rsidRPr="0016624C" w:rsidRDefault="00092C7C" w:rsidP="00442A6E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6624C">
              <w:rPr>
                <w:rFonts w:ascii="Arial Narrow" w:hAnsi="Arial Narrow"/>
                <w:b/>
                <w:sz w:val="24"/>
                <w:szCs w:val="24"/>
              </w:rPr>
              <w:t xml:space="preserve">FIRMA RESPONSABLE DE LOS ESTUDIOS PREVIOS </w:t>
            </w:r>
          </w:p>
        </w:tc>
        <w:tc>
          <w:tcPr>
            <w:tcW w:w="2696" w:type="pct"/>
            <w:gridSpan w:val="2"/>
            <w:vAlign w:val="center"/>
          </w:tcPr>
          <w:p w14:paraId="4C68637F" w14:textId="77777777" w:rsidR="00092C7C" w:rsidRPr="0016624C" w:rsidRDefault="00092C7C" w:rsidP="00442A6E">
            <w:pPr>
              <w:pBdr>
                <w:bottom w:val="single" w:sz="12" w:space="1" w:color="auto"/>
              </w:pBd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BBDE650" w14:textId="77777777" w:rsidR="00092C7C" w:rsidRPr="0016624C" w:rsidRDefault="00092C7C" w:rsidP="00442A6E">
            <w:pPr>
              <w:pBdr>
                <w:bottom w:val="single" w:sz="12" w:space="1" w:color="auto"/>
              </w:pBd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F396979" w14:textId="7EF16FBE" w:rsidR="00092C7C" w:rsidRPr="0016624C" w:rsidRDefault="00092C7C" w:rsidP="00442A6E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624C">
              <w:rPr>
                <w:rFonts w:ascii="Arial Narrow" w:hAnsi="Arial Narrow"/>
                <w:sz w:val="24"/>
                <w:szCs w:val="24"/>
              </w:rPr>
              <w:t>Nombre</w:t>
            </w:r>
            <w:r w:rsidR="003C696A" w:rsidRPr="0016624C">
              <w:rPr>
                <w:rFonts w:ascii="Arial Narrow" w:hAnsi="Arial Narrow"/>
                <w:sz w:val="24"/>
                <w:szCs w:val="24"/>
              </w:rPr>
              <w:t xml:space="preserve">: </w:t>
            </w:r>
          </w:p>
          <w:p w14:paraId="78901BB3" w14:textId="59FAA0A3" w:rsidR="00092C7C" w:rsidRPr="0016624C" w:rsidRDefault="00092C7C" w:rsidP="00442A6E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624C">
              <w:rPr>
                <w:rFonts w:ascii="Arial Narrow" w:hAnsi="Arial Narrow"/>
                <w:sz w:val="24"/>
                <w:szCs w:val="24"/>
              </w:rPr>
              <w:t>Cargo</w:t>
            </w:r>
            <w:r w:rsidR="003C696A" w:rsidRPr="0016624C">
              <w:rPr>
                <w:rFonts w:ascii="Arial Narrow" w:hAnsi="Arial Narrow"/>
                <w:sz w:val="24"/>
                <w:szCs w:val="24"/>
              </w:rPr>
              <w:t xml:space="preserve">: </w:t>
            </w:r>
          </w:p>
        </w:tc>
      </w:tr>
    </w:tbl>
    <w:p w14:paraId="75ACEAD5" w14:textId="77777777" w:rsidR="00B679EA" w:rsidRDefault="00B679EA" w:rsidP="00442A6E">
      <w:pPr>
        <w:spacing w:after="0" w:line="240" w:lineRule="auto"/>
        <w:contextualSpacing/>
        <w:rPr>
          <w:rFonts w:ascii="Arial Narrow" w:hAnsi="Arial Narrow" w:cs="Calibri"/>
          <w:bCs/>
          <w:sz w:val="16"/>
          <w:szCs w:val="16"/>
        </w:rPr>
      </w:pPr>
    </w:p>
    <w:sectPr w:rsidR="00B679E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A4355" w14:textId="77777777" w:rsidR="00D17BDA" w:rsidRDefault="00D17BDA" w:rsidP="004D3C00">
      <w:pPr>
        <w:spacing w:after="0" w:line="240" w:lineRule="auto"/>
      </w:pPr>
      <w:r>
        <w:separator/>
      </w:r>
    </w:p>
  </w:endnote>
  <w:endnote w:type="continuationSeparator" w:id="0">
    <w:p w14:paraId="05E9E535" w14:textId="77777777" w:rsidR="00D17BDA" w:rsidRDefault="00D17BDA" w:rsidP="004D3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132954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92ECE39" w14:textId="77777777" w:rsidR="00BD7AD1" w:rsidRDefault="00BD7AD1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A53F2" w14:textId="77777777" w:rsidR="00BD7AD1" w:rsidRDefault="00BD7A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DFFA8" w14:textId="77777777" w:rsidR="00D17BDA" w:rsidRDefault="00D17BDA" w:rsidP="004D3C00">
      <w:pPr>
        <w:spacing w:after="0" w:line="240" w:lineRule="auto"/>
      </w:pPr>
      <w:r>
        <w:separator/>
      </w:r>
    </w:p>
  </w:footnote>
  <w:footnote w:type="continuationSeparator" w:id="0">
    <w:p w14:paraId="066BA2B9" w14:textId="77777777" w:rsidR="00D17BDA" w:rsidRDefault="00D17BDA" w:rsidP="004D3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782" w:type="dxa"/>
      <w:tblInd w:w="-856" w:type="dxa"/>
      <w:tblLook w:val="04A0" w:firstRow="1" w:lastRow="0" w:firstColumn="1" w:lastColumn="0" w:noHBand="0" w:noVBand="1"/>
    </w:tblPr>
    <w:tblGrid>
      <w:gridCol w:w="1985"/>
      <w:gridCol w:w="6241"/>
      <w:gridCol w:w="1556"/>
    </w:tblGrid>
    <w:tr w:rsidR="004D3C00" w:rsidRPr="006C7631" w14:paraId="4CDF55D0" w14:textId="77777777" w:rsidTr="00013951">
      <w:trPr>
        <w:trHeight w:val="405"/>
      </w:trPr>
      <w:tc>
        <w:tcPr>
          <w:tcW w:w="1985" w:type="dxa"/>
          <w:vMerge w:val="restart"/>
          <w:noWrap/>
          <w:hideMark/>
        </w:tcPr>
        <w:p w14:paraId="4D668A12" w14:textId="77777777" w:rsidR="004D3C00" w:rsidRPr="006C7631" w:rsidRDefault="004D3C00" w:rsidP="004D3C00">
          <w:pPr>
            <w:pStyle w:val="Encabezado"/>
            <w:rPr>
              <w:rFonts w:ascii="Arial Narrow" w:hAnsi="Arial Narrow"/>
              <w:sz w:val="24"/>
              <w:szCs w:val="24"/>
            </w:rPr>
          </w:pPr>
          <w:r w:rsidRPr="006C7631">
            <w:rPr>
              <w:rFonts w:ascii="Arial Narrow" w:hAnsi="Arial Narrow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45B2D4F1" wp14:editId="78A00AF9">
                <wp:simplePos x="0" y="0"/>
                <wp:positionH relativeFrom="column">
                  <wp:posOffset>-3810</wp:posOffset>
                </wp:positionH>
                <wp:positionV relativeFrom="paragraph">
                  <wp:posOffset>57150</wp:posOffset>
                </wp:positionV>
                <wp:extent cx="1038225" cy="847725"/>
                <wp:effectExtent l="0" t="0" r="9525" b="9525"/>
                <wp:wrapNone/>
                <wp:docPr id="2" name="Imagen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6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5 Imagen">
                          <a:extLst>
                            <a:ext uri="{FF2B5EF4-FFF2-40B4-BE49-F238E27FC236}">
                              <a16:creationId xmlns:a16="http://schemas.microsoft.com/office/drawing/2014/main" id="{00000000-0008-0000-0000-000006000000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1CBAC94" w14:textId="77777777" w:rsidR="004D3C00" w:rsidRPr="006C7631" w:rsidRDefault="004D3C00" w:rsidP="004D3C00">
          <w:pPr>
            <w:pStyle w:val="Encabezado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6241" w:type="dxa"/>
          <w:vMerge w:val="restart"/>
          <w:vAlign w:val="center"/>
          <w:hideMark/>
        </w:tcPr>
        <w:p w14:paraId="2DA89404" w14:textId="77777777" w:rsidR="004D3C00" w:rsidRDefault="004D3C00" w:rsidP="004D3C00">
          <w:pPr>
            <w:pStyle w:val="Encabezado"/>
            <w:jc w:val="center"/>
            <w:rPr>
              <w:rFonts w:ascii="Arial Narrow" w:hAnsi="Arial Narrow"/>
              <w:b/>
              <w:bCs/>
              <w:sz w:val="24"/>
              <w:szCs w:val="24"/>
            </w:rPr>
          </w:pPr>
          <w:r w:rsidRPr="006C7631">
            <w:rPr>
              <w:rFonts w:ascii="Arial Narrow" w:hAnsi="Arial Narrow"/>
              <w:b/>
              <w:bCs/>
              <w:sz w:val="24"/>
              <w:szCs w:val="24"/>
            </w:rPr>
            <w:t xml:space="preserve">FORMATO </w:t>
          </w:r>
          <w:r w:rsidR="00E770C1">
            <w:rPr>
              <w:rFonts w:ascii="Arial Narrow" w:hAnsi="Arial Narrow"/>
              <w:b/>
              <w:bCs/>
              <w:sz w:val="24"/>
              <w:szCs w:val="24"/>
            </w:rPr>
            <w:t>SOLICITUD DE ADICON, PRORROGA Y/O MODIFICACION</w:t>
          </w:r>
          <w:r w:rsidRPr="006C7631">
            <w:rPr>
              <w:rFonts w:ascii="Arial Narrow" w:hAnsi="Arial Narrow"/>
              <w:b/>
              <w:bCs/>
              <w:sz w:val="24"/>
              <w:szCs w:val="24"/>
            </w:rPr>
            <w:br/>
            <w:t>PROCESO</w:t>
          </w:r>
          <w:r>
            <w:rPr>
              <w:rFonts w:ascii="Arial Narrow" w:hAnsi="Arial Narrow"/>
              <w:b/>
              <w:bCs/>
              <w:sz w:val="24"/>
              <w:szCs w:val="24"/>
            </w:rPr>
            <w:t xml:space="preserve"> ESTRATEGICO</w:t>
          </w:r>
        </w:p>
        <w:p w14:paraId="374326CF" w14:textId="77777777" w:rsidR="004D3C00" w:rsidRPr="006C7631" w:rsidRDefault="004D3C00" w:rsidP="004D3C00">
          <w:pPr>
            <w:pStyle w:val="Encabezado"/>
            <w:jc w:val="center"/>
            <w:rPr>
              <w:rFonts w:ascii="Arial Narrow" w:hAnsi="Arial Narrow"/>
              <w:b/>
              <w:bCs/>
              <w:sz w:val="24"/>
              <w:szCs w:val="24"/>
            </w:rPr>
          </w:pPr>
          <w:r w:rsidRPr="006C7631">
            <w:rPr>
              <w:rFonts w:ascii="Arial Narrow" w:hAnsi="Arial Narrow"/>
              <w:b/>
              <w:bCs/>
              <w:sz w:val="24"/>
              <w:szCs w:val="24"/>
            </w:rPr>
            <w:t xml:space="preserve">SUBPROCESO: </w:t>
          </w:r>
          <w:r>
            <w:rPr>
              <w:rFonts w:ascii="Arial Narrow" w:hAnsi="Arial Narrow"/>
              <w:b/>
              <w:bCs/>
              <w:sz w:val="24"/>
              <w:szCs w:val="24"/>
            </w:rPr>
            <w:t>GESTION JURIDICA</w:t>
          </w:r>
        </w:p>
      </w:tc>
      <w:tc>
        <w:tcPr>
          <w:tcW w:w="1556" w:type="dxa"/>
          <w:noWrap/>
          <w:vAlign w:val="center"/>
          <w:hideMark/>
        </w:tcPr>
        <w:p w14:paraId="2634A65F" w14:textId="77777777" w:rsidR="004D3C00" w:rsidRPr="00C96005" w:rsidRDefault="004D3C00" w:rsidP="004D3C00">
          <w:pPr>
            <w:pStyle w:val="Encabezado"/>
            <w:jc w:val="center"/>
            <w:rPr>
              <w:rFonts w:ascii="Arial Narrow" w:hAnsi="Arial Narrow"/>
              <w:b/>
              <w:bCs/>
              <w:sz w:val="24"/>
              <w:szCs w:val="24"/>
            </w:rPr>
          </w:pPr>
          <w:r w:rsidRPr="00C96005">
            <w:rPr>
              <w:rFonts w:ascii="Arial Narrow" w:hAnsi="Arial Narrow"/>
              <w:b/>
              <w:bCs/>
              <w:sz w:val="24"/>
              <w:szCs w:val="24"/>
            </w:rPr>
            <w:t>Código:</w:t>
          </w:r>
        </w:p>
      </w:tc>
    </w:tr>
    <w:tr w:rsidR="004D3C00" w:rsidRPr="006C7631" w14:paraId="66723C96" w14:textId="77777777" w:rsidTr="00013951">
      <w:trPr>
        <w:trHeight w:val="345"/>
      </w:trPr>
      <w:tc>
        <w:tcPr>
          <w:tcW w:w="1985" w:type="dxa"/>
          <w:vMerge/>
          <w:hideMark/>
        </w:tcPr>
        <w:p w14:paraId="2EEBFB75" w14:textId="77777777" w:rsidR="004D3C00" w:rsidRPr="006C7631" w:rsidRDefault="004D3C00" w:rsidP="004D3C00">
          <w:pPr>
            <w:pStyle w:val="Encabezado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6241" w:type="dxa"/>
          <w:vMerge/>
          <w:vAlign w:val="center"/>
          <w:hideMark/>
        </w:tcPr>
        <w:p w14:paraId="2E1A8AC0" w14:textId="77777777" w:rsidR="004D3C00" w:rsidRPr="006C7631" w:rsidRDefault="004D3C00" w:rsidP="004D3C00">
          <w:pPr>
            <w:pStyle w:val="Encabezado"/>
            <w:jc w:val="center"/>
            <w:rPr>
              <w:rFonts w:ascii="Arial Narrow" w:hAnsi="Arial Narrow"/>
              <w:b/>
              <w:bCs/>
              <w:sz w:val="24"/>
              <w:szCs w:val="24"/>
            </w:rPr>
          </w:pPr>
        </w:p>
      </w:tc>
      <w:tc>
        <w:tcPr>
          <w:tcW w:w="1556" w:type="dxa"/>
          <w:noWrap/>
          <w:vAlign w:val="center"/>
          <w:hideMark/>
        </w:tcPr>
        <w:p w14:paraId="4B49BA05" w14:textId="77777777" w:rsidR="004D3C00" w:rsidRPr="00C96005" w:rsidRDefault="004D3C00" w:rsidP="004D3C00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 w:rsidRPr="00C96005">
            <w:rPr>
              <w:rFonts w:ascii="Arial Narrow" w:hAnsi="Arial Narrow"/>
              <w:sz w:val="24"/>
              <w:szCs w:val="24"/>
            </w:rPr>
            <w:t>GA-F-44</w:t>
          </w:r>
        </w:p>
      </w:tc>
    </w:tr>
    <w:tr w:rsidR="004D3C00" w:rsidRPr="006C7631" w14:paraId="1618AC40" w14:textId="77777777" w:rsidTr="00013951">
      <w:trPr>
        <w:trHeight w:val="315"/>
      </w:trPr>
      <w:tc>
        <w:tcPr>
          <w:tcW w:w="1985" w:type="dxa"/>
          <w:vMerge/>
          <w:hideMark/>
        </w:tcPr>
        <w:p w14:paraId="478B407A" w14:textId="77777777" w:rsidR="004D3C00" w:rsidRPr="006C7631" w:rsidRDefault="004D3C00" w:rsidP="004D3C00">
          <w:pPr>
            <w:pStyle w:val="Encabezado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6241" w:type="dxa"/>
          <w:vMerge/>
          <w:vAlign w:val="center"/>
          <w:hideMark/>
        </w:tcPr>
        <w:p w14:paraId="44355712" w14:textId="77777777" w:rsidR="004D3C00" w:rsidRPr="006C7631" w:rsidRDefault="004D3C00" w:rsidP="004D3C00">
          <w:pPr>
            <w:pStyle w:val="Encabezado"/>
            <w:jc w:val="center"/>
            <w:rPr>
              <w:rFonts w:ascii="Arial Narrow" w:hAnsi="Arial Narrow"/>
              <w:b/>
              <w:bCs/>
              <w:sz w:val="24"/>
              <w:szCs w:val="24"/>
            </w:rPr>
          </w:pPr>
        </w:p>
      </w:tc>
      <w:tc>
        <w:tcPr>
          <w:tcW w:w="1556" w:type="dxa"/>
          <w:noWrap/>
          <w:vAlign w:val="center"/>
          <w:hideMark/>
        </w:tcPr>
        <w:p w14:paraId="4D5A23B5" w14:textId="77777777" w:rsidR="004D3C00" w:rsidRPr="00C96005" w:rsidRDefault="004D3C00" w:rsidP="004D3C00">
          <w:pPr>
            <w:pStyle w:val="Encabezado"/>
            <w:jc w:val="center"/>
            <w:rPr>
              <w:rFonts w:ascii="Arial Narrow" w:hAnsi="Arial Narrow"/>
              <w:b/>
              <w:bCs/>
              <w:sz w:val="24"/>
              <w:szCs w:val="24"/>
            </w:rPr>
          </w:pPr>
          <w:r w:rsidRPr="00C96005">
            <w:rPr>
              <w:rFonts w:ascii="Arial Narrow" w:hAnsi="Arial Narrow"/>
              <w:b/>
              <w:bCs/>
              <w:sz w:val="24"/>
              <w:szCs w:val="24"/>
            </w:rPr>
            <w:t>Versión</w:t>
          </w:r>
        </w:p>
      </w:tc>
    </w:tr>
    <w:tr w:rsidR="004D3C00" w:rsidRPr="006C7631" w14:paraId="3818D764" w14:textId="77777777" w:rsidTr="00013951">
      <w:trPr>
        <w:trHeight w:val="435"/>
      </w:trPr>
      <w:tc>
        <w:tcPr>
          <w:tcW w:w="1985" w:type="dxa"/>
          <w:vMerge/>
          <w:hideMark/>
        </w:tcPr>
        <w:p w14:paraId="4B94D064" w14:textId="77777777" w:rsidR="004D3C00" w:rsidRPr="006C7631" w:rsidRDefault="004D3C00" w:rsidP="004D3C00">
          <w:pPr>
            <w:pStyle w:val="Encabezado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6241" w:type="dxa"/>
          <w:noWrap/>
          <w:vAlign w:val="center"/>
          <w:hideMark/>
        </w:tcPr>
        <w:p w14:paraId="270B6E90" w14:textId="34E56DB6" w:rsidR="004D3C00" w:rsidRPr="006C7631" w:rsidRDefault="004D3C00" w:rsidP="004D3C00">
          <w:pPr>
            <w:pStyle w:val="Encabezado"/>
            <w:jc w:val="center"/>
            <w:rPr>
              <w:rFonts w:ascii="Arial Narrow" w:hAnsi="Arial Narrow"/>
              <w:b/>
              <w:bCs/>
              <w:sz w:val="24"/>
              <w:szCs w:val="24"/>
            </w:rPr>
          </w:pPr>
          <w:r w:rsidRPr="006C7631">
            <w:rPr>
              <w:rFonts w:ascii="Arial Narrow" w:hAnsi="Arial Narrow"/>
              <w:b/>
              <w:bCs/>
              <w:sz w:val="24"/>
              <w:szCs w:val="24"/>
            </w:rPr>
            <w:t>HOSPITAL REGIONAL DE MONIQUIRÁ E.S.E</w:t>
          </w:r>
          <w:r w:rsidR="009D0F86">
            <w:rPr>
              <w:rFonts w:ascii="Arial Narrow" w:hAnsi="Arial Narrow"/>
              <w:b/>
              <w:bCs/>
              <w:sz w:val="24"/>
              <w:szCs w:val="24"/>
            </w:rPr>
            <w:t>.</w:t>
          </w:r>
        </w:p>
      </w:tc>
      <w:tc>
        <w:tcPr>
          <w:tcW w:w="1556" w:type="dxa"/>
          <w:noWrap/>
          <w:vAlign w:val="center"/>
          <w:hideMark/>
        </w:tcPr>
        <w:p w14:paraId="7C9D42CE" w14:textId="77777777" w:rsidR="004D3C00" w:rsidRPr="00C96005" w:rsidRDefault="004D3C00" w:rsidP="004D3C00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 w:rsidRPr="00C96005">
            <w:rPr>
              <w:rFonts w:ascii="Arial Narrow" w:hAnsi="Arial Narrow"/>
              <w:sz w:val="24"/>
              <w:szCs w:val="24"/>
            </w:rPr>
            <w:t>V1: 2022</w:t>
          </w:r>
        </w:p>
      </w:tc>
    </w:tr>
  </w:tbl>
  <w:p w14:paraId="2C0BE93A" w14:textId="77777777" w:rsidR="004D3C00" w:rsidRDefault="004D3C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AE1"/>
    <w:multiLevelType w:val="multilevel"/>
    <w:tmpl w:val="D944B7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59601C"/>
    <w:multiLevelType w:val="multilevel"/>
    <w:tmpl w:val="4EFED6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85E7C64"/>
    <w:multiLevelType w:val="hybridMultilevel"/>
    <w:tmpl w:val="9A7AD45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411B1"/>
    <w:multiLevelType w:val="multilevel"/>
    <w:tmpl w:val="D37E3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795677"/>
    <w:multiLevelType w:val="multilevel"/>
    <w:tmpl w:val="90BAAE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D979D4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D965344"/>
    <w:multiLevelType w:val="multilevel"/>
    <w:tmpl w:val="55E4A6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7472428"/>
    <w:multiLevelType w:val="hybridMultilevel"/>
    <w:tmpl w:val="CADAC42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54DD5"/>
    <w:multiLevelType w:val="hybridMultilevel"/>
    <w:tmpl w:val="0A8AD5A4"/>
    <w:lvl w:ilvl="0" w:tplc="7A7A10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AB5B3F"/>
    <w:multiLevelType w:val="multilevel"/>
    <w:tmpl w:val="9C3E7F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1FF0782"/>
    <w:multiLevelType w:val="hybridMultilevel"/>
    <w:tmpl w:val="3A9A7D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52E15"/>
    <w:multiLevelType w:val="multilevel"/>
    <w:tmpl w:val="A7A63400"/>
    <w:lvl w:ilvl="0">
      <w:start w:val="2"/>
      <w:numFmt w:val="decimal"/>
      <w:lvlText w:val="%1."/>
      <w:lvlJc w:val="left"/>
      <w:pPr>
        <w:ind w:left="360" w:hanging="360"/>
      </w:pPr>
      <w:rPr>
        <w:rFonts w:cstheme="minorBidi" w:hint="default"/>
        <w:color w:val="1B1B1B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Bidi" w:hint="default"/>
        <w:color w:val="1B1B1B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  <w:color w:val="1B1B1B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color w:val="1B1B1B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  <w:color w:val="1B1B1B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  <w:color w:val="1B1B1B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  <w:color w:val="1B1B1B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  <w:color w:val="1B1B1B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  <w:color w:val="1B1B1B"/>
      </w:rPr>
    </w:lvl>
  </w:abstractNum>
  <w:num w:numId="1" w16cid:durableId="2051294588">
    <w:abstractNumId w:val="1"/>
  </w:num>
  <w:num w:numId="2" w16cid:durableId="479007807">
    <w:abstractNumId w:val="9"/>
  </w:num>
  <w:num w:numId="3" w16cid:durableId="478693712">
    <w:abstractNumId w:val="10"/>
  </w:num>
  <w:num w:numId="4" w16cid:durableId="1682657799">
    <w:abstractNumId w:val="7"/>
  </w:num>
  <w:num w:numId="5" w16cid:durableId="87504531">
    <w:abstractNumId w:val="8"/>
  </w:num>
  <w:num w:numId="6" w16cid:durableId="1678144720">
    <w:abstractNumId w:val="11"/>
  </w:num>
  <w:num w:numId="7" w16cid:durableId="34744208">
    <w:abstractNumId w:val="6"/>
  </w:num>
  <w:num w:numId="8" w16cid:durableId="1347556714">
    <w:abstractNumId w:val="5"/>
  </w:num>
  <w:num w:numId="9" w16cid:durableId="1903833617">
    <w:abstractNumId w:val="4"/>
  </w:num>
  <w:num w:numId="10" w16cid:durableId="2098482452">
    <w:abstractNumId w:val="0"/>
  </w:num>
  <w:num w:numId="11" w16cid:durableId="762412616">
    <w:abstractNumId w:val="2"/>
  </w:num>
  <w:num w:numId="12" w16cid:durableId="18925011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C00"/>
    <w:rsid w:val="00013951"/>
    <w:rsid w:val="00015C9A"/>
    <w:rsid w:val="00037B7C"/>
    <w:rsid w:val="000459CC"/>
    <w:rsid w:val="000763E5"/>
    <w:rsid w:val="00092C7C"/>
    <w:rsid w:val="000F2E74"/>
    <w:rsid w:val="0011698A"/>
    <w:rsid w:val="00151958"/>
    <w:rsid w:val="0016624C"/>
    <w:rsid w:val="00176248"/>
    <w:rsid w:val="0019166F"/>
    <w:rsid w:val="001C4607"/>
    <w:rsid w:val="001D37E8"/>
    <w:rsid w:val="002041B1"/>
    <w:rsid w:val="00214FA7"/>
    <w:rsid w:val="00217C4D"/>
    <w:rsid w:val="002621FC"/>
    <w:rsid w:val="002B1A56"/>
    <w:rsid w:val="002B6E47"/>
    <w:rsid w:val="003817EC"/>
    <w:rsid w:val="003A065A"/>
    <w:rsid w:val="003A352F"/>
    <w:rsid w:val="003C696A"/>
    <w:rsid w:val="003F2502"/>
    <w:rsid w:val="00432D88"/>
    <w:rsid w:val="00442A6E"/>
    <w:rsid w:val="00486F6A"/>
    <w:rsid w:val="004D3C00"/>
    <w:rsid w:val="004F3E35"/>
    <w:rsid w:val="00500754"/>
    <w:rsid w:val="005174DC"/>
    <w:rsid w:val="005474E4"/>
    <w:rsid w:val="00560661"/>
    <w:rsid w:val="0058309C"/>
    <w:rsid w:val="005A08ED"/>
    <w:rsid w:val="005D672F"/>
    <w:rsid w:val="00664406"/>
    <w:rsid w:val="00677485"/>
    <w:rsid w:val="006F471A"/>
    <w:rsid w:val="00716D1C"/>
    <w:rsid w:val="00735738"/>
    <w:rsid w:val="00764D97"/>
    <w:rsid w:val="007B45CE"/>
    <w:rsid w:val="007E03AA"/>
    <w:rsid w:val="0081006F"/>
    <w:rsid w:val="00813647"/>
    <w:rsid w:val="008F12BB"/>
    <w:rsid w:val="00922171"/>
    <w:rsid w:val="00992F5F"/>
    <w:rsid w:val="009A0B56"/>
    <w:rsid w:val="009A3D00"/>
    <w:rsid w:val="009B07EB"/>
    <w:rsid w:val="009D0F86"/>
    <w:rsid w:val="00A82E55"/>
    <w:rsid w:val="00A93BD0"/>
    <w:rsid w:val="00AD6072"/>
    <w:rsid w:val="00B067EC"/>
    <w:rsid w:val="00B4794B"/>
    <w:rsid w:val="00B51365"/>
    <w:rsid w:val="00B679EA"/>
    <w:rsid w:val="00B748D9"/>
    <w:rsid w:val="00B763EB"/>
    <w:rsid w:val="00BC074C"/>
    <w:rsid w:val="00BD7AD1"/>
    <w:rsid w:val="00C30387"/>
    <w:rsid w:val="00C46DFF"/>
    <w:rsid w:val="00C7271B"/>
    <w:rsid w:val="00CA0324"/>
    <w:rsid w:val="00CC7F2B"/>
    <w:rsid w:val="00CD1590"/>
    <w:rsid w:val="00CF5C94"/>
    <w:rsid w:val="00D17BDA"/>
    <w:rsid w:val="00D27B68"/>
    <w:rsid w:val="00D6412F"/>
    <w:rsid w:val="00D93E15"/>
    <w:rsid w:val="00DF0D34"/>
    <w:rsid w:val="00E14CC0"/>
    <w:rsid w:val="00E770C1"/>
    <w:rsid w:val="00F03ED0"/>
    <w:rsid w:val="00F148CC"/>
    <w:rsid w:val="00F7582A"/>
    <w:rsid w:val="00F84AE7"/>
    <w:rsid w:val="00F92D1E"/>
    <w:rsid w:val="00F9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BCBCC"/>
  <w15:chartTrackingRefBased/>
  <w15:docId w15:val="{61D2609E-3DE6-4E89-9D55-FC32C013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C0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3C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3C00"/>
  </w:style>
  <w:style w:type="paragraph" w:styleId="Piedepgina">
    <w:name w:val="footer"/>
    <w:basedOn w:val="Normal"/>
    <w:link w:val="PiedepginaCar"/>
    <w:uiPriority w:val="99"/>
    <w:unhideWhenUsed/>
    <w:rsid w:val="004D3C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C00"/>
  </w:style>
  <w:style w:type="table" w:styleId="Tablaconcuadrcula">
    <w:name w:val="Table Grid"/>
    <w:basedOn w:val="Tablanormal"/>
    <w:uiPriority w:val="59"/>
    <w:rsid w:val="004D3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Párrafo de lista1,EITI list"/>
    <w:basedOn w:val="Normal"/>
    <w:link w:val="PrrafodelistaCar"/>
    <w:uiPriority w:val="34"/>
    <w:qFormat/>
    <w:rsid w:val="004D3C00"/>
    <w:pPr>
      <w:ind w:left="720"/>
      <w:contextualSpacing/>
    </w:pPr>
  </w:style>
  <w:style w:type="character" w:customStyle="1" w:styleId="PrrafodelistaCar">
    <w:name w:val="Párrafo de lista Car"/>
    <w:aliases w:val="Párrafo de lista1 Car,EITI list Car"/>
    <w:link w:val="Prrafodelista"/>
    <w:uiPriority w:val="34"/>
    <w:rsid w:val="00E770C1"/>
  </w:style>
  <w:style w:type="character" w:styleId="Textoennegrita">
    <w:name w:val="Strong"/>
    <w:basedOn w:val="Fuentedeprrafopredeter"/>
    <w:uiPriority w:val="22"/>
    <w:qFormat/>
    <w:rsid w:val="00B748D9"/>
    <w:rPr>
      <w:b/>
      <w:bCs/>
    </w:rPr>
  </w:style>
  <w:style w:type="paragraph" w:styleId="Lista">
    <w:name w:val="List"/>
    <w:basedOn w:val="Normal"/>
    <w:uiPriority w:val="99"/>
    <w:unhideWhenUsed/>
    <w:rsid w:val="00B748D9"/>
    <w:pPr>
      <w:ind w:left="283" w:hanging="283"/>
      <w:contextualSpacing/>
    </w:pPr>
  </w:style>
  <w:style w:type="paragraph" w:customStyle="1" w:styleId="v1msolistparagraph">
    <w:name w:val="v1msolistparagraph"/>
    <w:basedOn w:val="Normal"/>
    <w:rsid w:val="009A0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v1msonormal">
    <w:name w:val="v1msonormal"/>
    <w:basedOn w:val="Normal"/>
    <w:rsid w:val="009A0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8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USER-HRM</dc:creator>
  <cp:keywords/>
  <dc:description/>
  <cp:lastModifiedBy>Liliana Adarme</cp:lastModifiedBy>
  <cp:revision>3</cp:revision>
  <cp:lastPrinted>2023-09-05T20:05:00Z</cp:lastPrinted>
  <dcterms:created xsi:type="dcterms:W3CDTF">2023-09-06T19:53:00Z</dcterms:created>
  <dcterms:modified xsi:type="dcterms:W3CDTF">2023-09-06T19:56:00Z</dcterms:modified>
</cp:coreProperties>
</file>