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0722A581" w:rsidR="00467A96" w:rsidRPr="00AA6FC6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AA6FC6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AA6FC6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AA6FC6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AA6FC6">
        <w:rPr>
          <w:rFonts w:ascii="Arial" w:hAnsi="Arial" w:cs="Arial"/>
          <w:b/>
          <w:sz w:val="16"/>
          <w:szCs w:val="16"/>
          <w:lang w:val="es"/>
        </w:rPr>
        <w:t xml:space="preserve">            No. De Historia Clínica _____________________</w:t>
      </w:r>
      <w:r w:rsidR="00E60151" w:rsidRPr="00AA6FC6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</w:p>
    <w:p w14:paraId="189307FC" w14:textId="77777777" w:rsidR="00310692" w:rsidRPr="00AA6FC6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AA6FC6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AA6FC6">
        <w:rPr>
          <w:rFonts w:ascii="Arial" w:hAnsi="Arial" w:cs="Arial"/>
          <w:sz w:val="16"/>
          <w:szCs w:val="16"/>
          <w:lang w:val="es"/>
        </w:rPr>
        <w:t xml:space="preserve">. Es </w:t>
      </w:r>
      <w:r w:rsidRPr="00AA6FC6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AA6FC6">
        <w:rPr>
          <w:rFonts w:ascii="Arial" w:hAnsi="Arial" w:cs="Arial"/>
          <w:sz w:val="16"/>
          <w:szCs w:val="16"/>
          <w:lang w:val="es"/>
        </w:rPr>
        <w:t>e al paciente</w:t>
      </w:r>
      <w:r w:rsidRPr="00AA6FC6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AA6FC6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AA6FC6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AA6FC6">
        <w:rPr>
          <w:rFonts w:ascii="Arial" w:hAnsi="Arial" w:cs="Arial"/>
          <w:sz w:val="16"/>
          <w:szCs w:val="16"/>
          <w:lang w:val="es"/>
        </w:rPr>
        <w:t>rá sometido</w:t>
      </w:r>
      <w:r w:rsidRPr="00AA6FC6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AA6FC6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AA6FC6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AA6FC6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AA6FC6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AA6FC6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AA6FC6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AA6FC6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AA6FC6">
        <w:rPr>
          <w:rFonts w:ascii="Arial" w:hAnsi="Arial" w:cs="Arial"/>
          <w:sz w:val="16"/>
          <w:szCs w:val="16"/>
          <w:lang w:val="es"/>
        </w:rPr>
        <w:t>,</w:t>
      </w:r>
      <w:r w:rsidR="00E60151" w:rsidRPr="00AA6FC6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 w:rsidRPr="00AA6FC6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AA6FC6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1FB63890" w:rsidR="00A70C8A" w:rsidRPr="00AA6FC6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AA6FC6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CA4B0CC" w14:textId="5F00E63C" w:rsidR="00A70C8A" w:rsidRPr="00AA6FC6" w:rsidRDefault="00D7132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 xml:space="preserve">Todos los pacientes que ingresen al Hospital Regional de Moniquirá con diagnóstico de </w:t>
      </w:r>
      <w:r w:rsidR="006D4D8E" w:rsidRPr="00AA6FC6">
        <w:rPr>
          <w:rFonts w:ascii="Arial" w:hAnsi="Arial" w:cs="Arial"/>
          <w:b/>
          <w:sz w:val="16"/>
          <w:szCs w:val="16"/>
          <w:lang w:val="es"/>
        </w:rPr>
        <w:t>COLELITIASIS – COLECISTITIS AGUDA – NEOPLASIA EN VESICULA BILIAR</w:t>
      </w:r>
      <w:r w:rsidRPr="00AA6FC6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7F1A41" w:rsidRPr="00AA6FC6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6B43E5" w:rsidRPr="00AA6FC6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451F5CB3" w14:textId="77777777" w:rsidR="00A70C8A" w:rsidRPr="00AA6FC6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2769F720" w14:textId="6DAFACA4" w:rsidR="00EC7D9D" w:rsidRPr="00AA6FC6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A6FC6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273A4D36" w14:textId="77777777" w:rsidR="00EC7D9D" w:rsidRPr="00AA6FC6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22728337" w14:textId="66EBC9E5" w:rsidR="00D71321" w:rsidRPr="00AA6FC6" w:rsidRDefault="00D71321" w:rsidP="00D71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>El procedimiento quirúrgico consiste en la extirpación de</w:t>
      </w:r>
      <w:r w:rsidR="006D4D8E" w:rsidRPr="00AA6FC6">
        <w:rPr>
          <w:rFonts w:ascii="Arial" w:hAnsi="Arial" w:cs="Arial"/>
          <w:color w:val="000000"/>
          <w:sz w:val="16"/>
          <w:szCs w:val="16"/>
        </w:rPr>
        <w:t xml:space="preserve"> </w:t>
      </w:r>
      <w:r w:rsidRPr="00AA6FC6">
        <w:rPr>
          <w:rFonts w:ascii="Arial" w:hAnsi="Arial" w:cs="Arial"/>
          <w:color w:val="000000"/>
          <w:sz w:val="16"/>
          <w:szCs w:val="16"/>
        </w:rPr>
        <w:t>l</w:t>
      </w:r>
      <w:r w:rsidR="006D4D8E" w:rsidRPr="00AA6FC6">
        <w:rPr>
          <w:rFonts w:ascii="Arial" w:hAnsi="Arial" w:cs="Arial"/>
          <w:color w:val="000000"/>
          <w:sz w:val="16"/>
          <w:szCs w:val="16"/>
        </w:rPr>
        <w:t>a VESICULA BILIAR</w:t>
      </w:r>
      <w:r w:rsidRPr="00AA6FC6">
        <w:rPr>
          <w:rFonts w:ascii="Arial" w:hAnsi="Arial" w:cs="Arial"/>
          <w:color w:val="000000"/>
          <w:sz w:val="16"/>
          <w:szCs w:val="16"/>
        </w:rPr>
        <w:t xml:space="preserve"> que presenta de alteraciones </w:t>
      </w:r>
      <w:r w:rsidR="003F6A22" w:rsidRPr="00AA6FC6">
        <w:rPr>
          <w:rFonts w:ascii="Arial" w:hAnsi="Arial" w:cs="Arial"/>
          <w:color w:val="000000"/>
          <w:sz w:val="16"/>
          <w:szCs w:val="16"/>
        </w:rPr>
        <w:t>en</w:t>
      </w:r>
      <w:r w:rsidRPr="00AA6FC6">
        <w:rPr>
          <w:rFonts w:ascii="Arial" w:hAnsi="Arial" w:cs="Arial"/>
          <w:color w:val="000000"/>
          <w:sz w:val="16"/>
          <w:szCs w:val="16"/>
        </w:rPr>
        <w:t xml:space="preserve"> la pared por inflamación</w:t>
      </w:r>
      <w:r w:rsidR="003F6A22" w:rsidRPr="00AA6FC6">
        <w:rPr>
          <w:rFonts w:ascii="Arial" w:hAnsi="Arial" w:cs="Arial"/>
          <w:color w:val="000000"/>
          <w:sz w:val="16"/>
          <w:szCs w:val="16"/>
        </w:rPr>
        <w:t>,</w:t>
      </w:r>
      <w:r w:rsidRPr="00AA6FC6">
        <w:rPr>
          <w:rFonts w:ascii="Arial" w:hAnsi="Arial" w:cs="Arial"/>
          <w:color w:val="000000"/>
          <w:sz w:val="16"/>
          <w:szCs w:val="16"/>
        </w:rPr>
        <w:t xml:space="preserve"> presencia de</w:t>
      </w:r>
      <w:r w:rsidR="006D4D8E" w:rsidRPr="00AA6FC6">
        <w:rPr>
          <w:rFonts w:ascii="Arial" w:hAnsi="Arial" w:cs="Arial"/>
          <w:color w:val="000000"/>
          <w:sz w:val="16"/>
          <w:szCs w:val="16"/>
        </w:rPr>
        <w:t xml:space="preserve"> cálculos en su </w:t>
      </w:r>
      <w:r w:rsidR="005D226C" w:rsidRPr="00AA6FC6">
        <w:rPr>
          <w:rFonts w:ascii="Arial" w:hAnsi="Arial" w:cs="Arial"/>
          <w:color w:val="000000"/>
          <w:sz w:val="16"/>
          <w:szCs w:val="16"/>
        </w:rPr>
        <w:t>interior, neoplasias</w:t>
      </w:r>
      <w:r w:rsidR="00063F99" w:rsidRPr="00AA6FC6">
        <w:rPr>
          <w:rFonts w:ascii="Arial" w:hAnsi="Arial" w:cs="Arial"/>
          <w:color w:val="000000"/>
          <w:sz w:val="16"/>
          <w:szCs w:val="16"/>
        </w:rPr>
        <w:t xml:space="preserve"> o tumores</w:t>
      </w:r>
      <w:r w:rsidRPr="00AA6FC6">
        <w:rPr>
          <w:rFonts w:ascii="Arial" w:hAnsi="Arial" w:cs="Arial"/>
          <w:color w:val="000000"/>
          <w:sz w:val="16"/>
          <w:szCs w:val="16"/>
        </w:rPr>
        <w:t>.</w:t>
      </w:r>
    </w:p>
    <w:p w14:paraId="3993E598" w14:textId="2C462266" w:rsidR="003F6A22" w:rsidRPr="00AA6FC6" w:rsidRDefault="00554D61" w:rsidP="00D71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>Este procedimiento quirúrgico</w:t>
      </w:r>
      <w:r w:rsidR="003F6A22" w:rsidRPr="00AA6FC6">
        <w:rPr>
          <w:rFonts w:ascii="Arial" w:hAnsi="Arial" w:cs="Arial"/>
          <w:color w:val="000000"/>
          <w:sz w:val="16"/>
          <w:szCs w:val="16"/>
        </w:rPr>
        <w:t xml:space="preserve"> se puede realizar por vía laparoscópica o por vía abdominal (apertura quirúrgica en pared anterior del abdomen), durante la cirugía por vía laparoscópica ante los hallazgos o circunstancias de la cirugía, existe la posibilidad de que el cirujano se vea en la necesidad de proceder a continuar por vía abdominal dependiendo del criterio médico</w:t>
      </w:r>
    </w:p>
    <w:p w14:paraId="089B7A82" w14:textId="77777777" w:rsidR="00991C69" w:rsidRPr="00AA6FC6" w:rsidRDefault="00991C69" w:rsidP="00991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>Se me ha explicado y entiendo que no es posible garantizar resultado alguno pues la práctica de la medicina y cirugía no son una ciencia exacta, debiendo mi médico colocar todo su conocimiento y su pericia para buscar obtener el mejor resultado.</w:t>
      </w:r>
    </w:p>
    <w:p w14:paraId="7C2691D0" w14:textId="77777777" w:rsidR="00EC7D9D" w:rsidRPr="00AA6FC6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24C1AF6" w14:textId="4B74D7BD" w:rsidR="00EC7D9D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>RIESGOS A LOS CUALES ESTA EXPUESTO CON LA REALIZACIÓN DEL PROCEDIMIENTO</w:t>
      </w:r>
      <w:r w:rsidR="00AA6FC6">
        <w:rPr>
          <w:rFonts w:ascii="Arial" w:hAnsi="Arial" w:cs="Arial"/>
          <w:b/>
          <w:sz w:val="16"/>
          <w:szCs w:val="16"/>
          <w:lang w:val="es"/>
        </w:rPr>
        <w:t>.</w:t>
      </w:r>
    </w:p>
    <w:p w14:paraId="5C855D9A" w14:textId="77777777" w:rsidR="00AA6FC6" w:rsidRPr="00AA6FC6" w:rsidRDefault="00AA6FC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CB33C4F" w14:textId="03795E71" w:rsidR="00EC7D9D" w:rsidRPr="00AA6FC6" w:rsidRDefault="00C5532E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Infección del sitio operatorio (herida quirúrgica)</w:t>
      </w:r>
      <w:r w:rsidR="00A00354" w:rsidRPr="00AA6FC6">
        <w:rPr>
          <w:rFonts w:ascii="Arial" w:hAnsi="Arial" w:cs="Arial"/>
          <w:sz w:val="16"/>
          <w:szCs w:val="16"/>
          <w:lang w:val="es"/>
        </w:rPr>
        <w:t xml:space="preserve"> - </w:t>
      </w:r>
      <w:r w:rsidR="00A00354" w:rsidRPr="00AA6FC6">
        <w:rPr>
          <w:rFonts w:ascii="Arial" w:hAnsi="Arial" w:cs="Arial"/>
          <w:color w:val="000000"/>
          <w:sz w:val="16"/>
          <w:szCs w:val="16"/>
        </w:rPr>
        <w:t>abscesos en pared abdominal o intraabdominal</w:t>
      </w:r>
    </w:p>
    <w:p w14:paraId="0C8B67CC" w14:textId="56FFA59F" w:rsidR="00E60151" w:rsidRPr="00AA6FC6" w:rsidRDefault="00C5532E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Hemorragia (sangrado)</w:t>
      </w:r>
    </w:p>
    <w:p w14:paraId="01CC50DC" w14:textId="2881ABCA" w:rsidR="00E60151" w:rsidRPr="00AA6FC6" w:rsidRDefault="00C5532E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Perforación o lesión de vísceras intra abdominales</w:t>
      </w:r>
    </w:p>
    <w:p w14:paraId="35066A85" w14:textId="11A834DC" w:rsidR="006D4D8E" w:rsidRPr="00AA6FC6" w:rsidRDefault="006D4D8E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Lesión de vía biliar</w:t>
      </w:r>
    </w:p>
    <w:p w14:paraId="55CF51C3" w14:textId="7D00928B" w:rsidR="006D4D8E" w:rsidRPr="00AA6FC6" w:rsidRDefault="006D4D8E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Migración de cálculos hacia la vía biliar</w:t>
      </w:r>
    </w:p>
    <w:p w14:paraId="24838F7C" w14:textId="1A02C84C" w:rsidR="00561B87" w:rsidRPr="00AA6FC6" w:rsidRDefault="00561B87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Fístula Biliar</w:t>
      </w:r>
    </w:p>
    <w:p w14:paraId="24535A5C" w14:textId="77CAD15D" w:rsidR="00A00354" w:rsidRPr="00AA6FC6" w:rsidRDefault="00A00354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>Íleo paralítico (acumulación de gases y líquido en el intestino)</w:t>
      </w:r>
    </w:p>
    <w:p w14:paraId="742DDD24" w14:textId="3ACEE11C" w:rsidR="00A00354" w:rsidRPr="00AA6FC6" w:rsidRDefault="00A00354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>Peritonitis</w:t>
      </w:r>
    </w:p>
    <w:p w14:paraId="269CC9EF" w14:textId="2D9EC09F" w:rsidR="00DD5343" w:rsidRPr="00AA6FC6" w:rsidRDefault="00DD5343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>Reintervención</w:t>
      </w:r>
    </w:p>
    <w:p w14:paraId="3B88EF2E" w14:textId="77777777" w:rsidR="00950983" w:rsidRPr="00AA6FC6" w:rsidRDefault="00561B87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 xml:space="preserve">Seromas o Hematomas (acumulación de líquido o sangre en la herida) </w:t>
      </w:r>
    </w:p>
    <w:p w14:paraId="1B5D42ED" w14:textId="1C170E36" w:rsidR="00FD7198" w:rsidRPr="00AA6FC6" w:rsidRDefault="00950983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sz w:val="16"/>
          <w:szCs w:val="16"/>
          <w:lang w:val="es"/>
        </w:rPr>
        <w:t>Granuloma</w:t>
      </w:r>
      <w:r w:rsidRPr="00AA6FC6">
        <w:rPr>
          <w:rFonts w:ascii="Arial" w:hAnsi="Arial" w:cs="Arial"/>
          <w:color w:val="000000"/>
          <w:sz w:val="16"/>
          <w:szCs w:val="16"/>
        </w:rPr>
        <w:t xml:space="preserve"> </w:t>
      </w:r>
      <w:r w:rsidR="00C5532E" w:rsidRPr="00AA6FC6">
        <w:rPr>
          <w:rFonts w:ascii="Arial" w:hAnsi="Arial" w:cs="Arial"/>
          <w:color w:val="000000"/>
          <w:sz w:val="16"/>
          <w:szCs w:val="16"/>
        </w:rPr>
        <w:t xml:space="preserve">en piel (reacción a cuerpo extraño o sutura), </w:t>
      </w:r>
    </w:p>
    <w:p w14:paraId="7CB4AC0A" w14:textId="2B56437A" w:rsidR="00FD7198" w:rsidRPr="00AA6FC6" w:rsidRDefault="00FD7198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 xml:space="preserve">Cicatriz </w:t>
      </w:r>
      <w:r w:rsidR="00C5532E" w:rsidRPr="00AA6FC6">
        <w:rPr>
          <w:rFonts w:ascii="Arial" w:hAnsi="Arial" w:cs="Arial"/>
          <w:color w:val="000000"/>
          <w:sz w:val="16"/>
          <w:szCs w:val="16"/>
        </w:rPr>
        <w:t>queloide (crecimiento excesivo de la cicatriz)</w:t>
      </w:r>
    </w:p>
    <w:p w14:paraId="3830C7FC" w14:textId="474FE177" w:rsidR="00C5532E" w:rsidRPr="00AA6FC6" w:rsidRDefault="00DD5343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 xml:space="preserve">Formación de </w:t>
      </w:r>
      <w:r w:rsidR="00C5532E" w:rsidRPr="00AA6FC6">
        <w:rPr>
          <w:rFonts w:ascii="Arial" w:hAnsi="Arial" w:cs="Arial"/>
          <w:color w:val="000000"/>
          <w:sz w:val="16"/>
          <w:szCs w:val="16"/>
        </w:rPr>
        <w:t>adherencias</w:t>
      </w:r>
      <w:r w:rsidRPr="00AA6FC6">
        <w:rPr>
          <w:rFonts w:ascii="Arial" w:hAnsi="Arial" w:cs="Arial"/>
          <w:color w:val="000000"/>
          <w:sz w:val="16"/>
          <w:szCs w:val="16"/>
        </w:rPr>
        <w:t xml:space="preserve"> intraperitoneales. </w:t>
      </w:r>
    </w:p>
    <w:p w14:paraId="5E89670C" w14:textId="6F67F0A5" w:rsidR="00561B87" w:rsidRPr="00AA6FC6" w:rsidRDefault="00F717B4" w:rsidP="00AA6FC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AA6FC6">
        <w:rPr>
          <w:rFonts w:ascii="Arial" w:hAnsi="Arial" w:cs="Arial"/>
          <w:color w:val="000000"/>
          <w:sz w:val="16"/>
          <w:szCs w:val="16"/>
        </w:rPr>
        <w:t>Formación</w:t>
      </w:r>
      <w:r w:rsidR="00561B87" w:rsidRPr="00AA6FC6">
        <w:rPr>
          <w:rFonts w:ascii="Arial" w:hAnsi="Arial" w:cs="Arial"/>
          <w:color w:val="000000"/>
          <w:sz w:val="16"/>
          <w:szCs w:val="16"/>
        </w:rPr>
        <w:t xml:space="preserve"> de Hernias de pared abdominal en sitios de incisión </w:t>
      </w:r>
      <w:r w:rsidRPr="00AA6FC6">
        <w:rPr>
          <w:rFonts w:ascii="Arial" w:hAnsi="Arial" w:cs="Arial"/>
          <w:color w:val="000000"/>
          <w:sz w:val="16"/>
          <w:szCs w:val="16"/>
        </w:rPr>
        <w:t>quirúrgica</w:t>
      </w:r>
    </w:p>
    <w:p w14:paraId="7C2DF78A" w14:textId="77777777" w:rsidR="00E60151" w:rsidRPr="00AA6FC6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51C9E5CA" w14:textId="4981613B" w:rsidR="00AA6FC6" w:rsidRPr="00AA6FC6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>RIESGOS O CONSECUENCIAS DE LA NO REALIZACIÓN DEL PROCEDIMIENTO</w:t>
      </w:r>
      <w:r w:rsidR="00AA6FC6">
        <w:rPr>
          <w:rFonts w:ascii="Arial" w:hAnsi="Arial" w:cs="Arial"/>
          <w:b/>
          <w:sz w:val="16"/>
          <w:szCs w:val="16"/>
          <w:lang w:val="es"/>
        </w:rPr>
        <w:t>.</w:t>
      </w:r>
    </w:p>
    <w:p w14:paraId="2B76D0D3" w14:textId="470ABABC" w:rsidR="00F26F03" w:rsidRPr="00AA6FC6" w:rsidRDefault="00F26F03" w:rsidP="00AA6FC6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>Perforación de</w:t>
      </w:r>
      <w:r w:rsidR="006D4D8E"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A6FC6">
        <w:rPr>
          <w:rFonts w:ascii="Arial" w:hAnsi="Arial" w:cs="Arial"/>
          <w:bCs/>
          <w:sz w:val="16"/>
          <w:szCs w:val="16"/>
          <w:lang w:val="es"/>
        </w:rPr>
        <w:t>l</w:t>
      </w:r>
      <w:r w:rsidR="006D4D8E" w:rsidRPr="00AA6FC6">
        <w:rPr>
          <w:rFonts w:ascii="Arial" w:hAnsi="Arial" w:cs="Arial"/>
          <w:bCs/>
          <w:sz w:val="16"/>
          <w:szCs w:val="16"/>
          <w:lang w:val="es"/>
        </w:rPr>
        <w:t>a Vesícula Biliar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34D341FF" w14:textId="602D37A1" w:rsidR="00E60151" w:rsidRPr="00AA6FC6" w:rsidRDefault="00F26F03" w:rsidP="00AA6FC6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>Peritonitis</w:t>
      </w:r>
    </w:p>
    <w:p w14:paraId="2840AE46" w14:textId="41BC025D" w:rsidR="00E60151" w:rsidRPr="00AA6FC6" w:rsidRDefault="00F26F03" w:rsidP="00AA6FC6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>Falla Orgánica Múltiple</w:t>
      </w:r>
    </w:p>
    <w:p w14:paraId="1558D1A6" w14:textId="64B392AF" w:rsidR="00E60151" w:rsidRPr="00AA6FC6" w:rsidRDefault="00F26F03" w:rsidP="00AA6FC6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>Sepsis</w:t>
      </w:r>
    </w:p>
    <w:p w14:paraId="04834465" w14:textId="15B3AEA1" w:rsidR="00E60151" w:rsidRDefault="00F26F03" w:rsidP="00D7272E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>Muerte</w:t>
      </w:r>
    </w:p>
    <w:p w14:paraId="293F1461" w14:textId="77777777" w:rsidR="00AA6FC6" w:rsidRPr="00AA6FC6" w:rsidRDefault="00AA6FC6" w:rsidP="00D7272E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58D2247" w14:textId="79B1A1C6" w:rsidR="00E60151" w:rsidRPr="00AA6FC6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416800CA" w14:textId="04E24DA2" w:rsidR="00E60151" w:rsidRPr="00AA6FC6" w:rsidRDefault="00AA6FC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E9F9C" w14:textId="77777777" w:rsidR="00AA6FC6" w:rsidRDefault="00AA6FC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78C8E9CF" w:rsidR="00E60151" w:rsidRPr="00AA6FC6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7C3FCFDE" w14:textId="2B909835" w:rsidR="00EC7D9D" w:rsidRPr="00AA6FC6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>1.</w:t>
      </w:r>
      <w:r w:rsidR="00F50679" w:rsidRPr="00AA6FC6">
        <w:rPr>
          <w:rFonts w:ascii="Arial" w:hAnsi="Arial" w:cs="Arial"/>
          <w:b/>
          <w:sz w:val="16"/>
          <w:szCs w:val="16"/>
          <w:lang w:val="es"/>
        </w:rPr>
        <w:t xml:space="preserve"> Mejorar la condición de salud del paciente </w:t>
      </w:r>
    </w:p>
    <w:p w14:paraId="349FF4A3" w14:textId="1FD691F2" w:rsidR="00E60151" w:rsidRPr="00AA6FC6" w:rsidRDefault="00AA6FC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Ot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8ED9B" w14:textId="6A60D332" w:rsidR="003F3C42" w:rsidRPr="00AA6FC6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AA6FC6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676442FA" w14:textId="31F15B05" w:rsidR="003F3C42" w:rsidRPr="00AA6FC6" w:rsidRDefault="003F3C4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AA6FC6">
        <w:rPr>
          <w:rFonts w:ascii="Arial" w:hAnsi="Arial" w:cs="Arial"/>
          <w:b/>
          <w:sz w:val="16"/>
          <w:szCs w:val="16"/>
          <w:lang w:val="es"/>
        </w:rPr>
        <w:t>1.</w:t>
      </w:r>
      <w:r w:rsidR="00A50A21" w:rsidRPr="00AA6FC6">
        <w:rPr>
          <w:rFonts w:ascii="Arial" w:hAnsi="Arial" w:cs="Arial"/>
          <w:b/>
          <w:sz w:val="16"/>
          <w:szCs w:val="16"/>
          <w:lang w:val="es"/>
        </w:rPr>
        <w:t xml:space="preserve"> En casos seleccionados de </w:t>
      </w:r>
      <w:r w:rsidR="005D226C" w:rsidRPr="00AA6FC6">
        <w:rPr>
          <w:rFonts w:ascii="Arial" w:hAnsi="Arial" w:cs="Arial"/>
          <w:b/>
          <w:sz w:val="16"/>
          <w:szCs w:val="16"/>
          <w:lang w:val="es"/>
        </w:rPr>
        <w:t>colecistitis</w:t>
      </w:r>
      <w:r w:rsidR="00A50A21" w:rsidRPr="00AA6FC6">
        <w:rPr>
          <w:rFonts w:ascii="Arial" w:hAnsi="Arial" w:cs="Arial"/>
          <w:b/>
          <w:sz w:val="16"/>
          <w:szCs w:val="16"/>
          <w:lang w:val="es"/>
        </w:rPr>
        <w:t xml:space="preserve"> aguda no complicada se puede realizar manejo medico supervisado</w:t>
      </w:r>
      <w:r w:rsidR="00E1435C" w:rsidRPr="00AA6FC6">
        <w:rPr>
          <w:rFonts w:ascii="Arial" w:hAnsi="Arial" w:cs="Arial"/>
          <w:b/>
          <w:sz w:val="16"/>
          <w:szCs w:val="16"/>
          <w:lang w:val="es"/>
        </w:rPr>
        <w:t xml:space="preserve"> de manera estricta</w:t>
      </w:r>
      <w:r w:rsidR="00AA6FC6">
        <w:rPr>
          <w:rFonts w:ascii="Arial" w:hAnsi="Arial" w:cs="Arial"/>
          <w:b/>
          <w:sz w:val="16"/>
          <w:szCs w:val="16"/>
          <w:lang w:val="es"/>
        </w:rPr>
        <w:t>.</w:t>
      </w:r>
    </w:p>
    <w:p w14:paraId="49AAA10D" w14:textId="77777777" w:rsidR="00AA6FC6" w:rsidRPr="00AA6FC6" w:rsidRDefault="00AA6FC6" w:rsidP="00AA6FC6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Ot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705AB" w14:textId="647723F0" w:rsidR="003F3C42" w:rsidRPr="00AA6FC6" w:rsidRDefault="003F3C4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5C4ED34" w14:textId="77777777" w:rsidR="00EC7D9D" w:rsidRPr="00AA6FC6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A6FC6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6E4DAB18" w:rsidR="00EC7D9D" w:rsidRPr="00AA6FC6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AA6FC6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AA6FC6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AA6FC6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A50A21"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D226C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COLECISTECTOMIA</w:t>
      </w:r>
      <w:r w:rsidR="00D27E16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A6FC6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AA6FC6">
        <w:rPr>
          <w:rFonts w:ascii="Arial" w:hAnsi="Arial" w:cs="Arial"/>
          <w:bCs/>
          <w:sz w:val="16"/>
          <w:szCs w:val="16"/>
          <w:lang w:val="es"/>
        </w:rPr>
        <w:t>o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Pr="00AA6FC6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362277E2" w:rsidR="00D27E16" w:rsidRPr="00AA6FC6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lastRenderedPageBreak/>
        <w:t xml:space="preserve">En constancia firman: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404"/>
        <w:gridCol w:w="2160"/>
        <w:gridCol w:w="2108"/>
      </w:tblGrid>
      <w:tr w:rsidR="00AA6FC6" w:rsidRPr="00A93D99" w14:paraId="6E0E9C0F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7692469B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_Hlk101965386"/>
          </w:p>
        </w:tc>
        <w:tc>
          <w:tcPr>
            <w:tcW w:w="2431" w:type="dxa"/>
            <w:shd w:val="clear" w:color="auto" w:fill="E2EFD9" w:themeFill="accent6" w:themeFillTint="33"/>
          </w:tcPr>
          <w:p w14:paraId="64ABA656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2" w:type="dxa"/>
            <w:shd w:val="clear" w:color="auto" w:fill="E2EFD9" w:themeFill="accent6" w:themeFillTint="33"/>
          </w:tcPr>
          <w:p w14:paraId="28191F2A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66CD53A4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AA6FC6" w:rsidRPr="00A93D99" w14:paraId="2DB20673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4185D15A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45BD44BC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0902AE60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46E856B1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5A529885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AA6FC6" w:rsidRPr="00A93D99" w14:paraId="19EC9921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21AE4558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  <w:p w14:paraId="35A6F319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60C8CD69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127D325A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68016E2D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</w:tbl>
    <w:p w14:paraId="39C85F30" w14:textId="77777777" w:rsidR="00D27E16" w:rsidRPr="00AA6FC6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AA6FC6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 w:rsidRPr="00AA6FC6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AA6FC6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28C5209F" w:rsidR="00D27E16" w:rsidRPr="00AA6FC6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AA6FC6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AA6FC6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>como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AA6FC6">
        <w:rPr>
          <w:rFonts w:ascii="Arial" w:hAnsi="Arial" w:cs="Arial"/>
          <w:bCs/>
          <w:sz w:val="16"/>
          <w:szCs w:val="16"/>
          <w:lang w:val="es"/>
        </w:rPr>
        <w:t>_____</w:t>
      </w:r>
      <w:r w:rsidRPr="00AA6FC6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A50A21"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D226C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COLECISTECTOMIA</w:t>
      </w:r>
      <w:r w:rsidR="005D226C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softHyphen/>
        <w:t>-</w:t>
      </w:r>
      <w:r w:rsidR="00D27E16" w:rsidRPr="00AA6FC6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1239FD78" w:rsidR="00D27E16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  <w:r w:rsidR="00AA6FC6">
        <w:rPr>
          <w:rFonts w:ascii="Arial" w:hAnsi="Arial" w:cs="Arial"/>
          <w:bCs/>
          <w:sz w:val="16"/>
          <w:szCs w:val="16"/>
          <w:lang w:val="es"/>
        </w:rPr>
        <w:t>}</w:t>
      </w:r>
    </w:p>
    <w:p w14:paraId="55BD9BAA" w14:textId="77777777" w:rsidR="00AA6FC6" w:rsidRPr="00AA6FC6" w:rsidRDefault="00AA6FC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057"/>
        <w:gridCol w:w="2481"/>
        <w:gridCol w:w="2108"/>
      </w:tblGrid>
      <w:tr w:rsidR="00AA6FC6" w:rsidRPr="00A93D99" w14:paraId="1256DA03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37D469CE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1" w:name="OLE_LINK5"/>
            <w:bookmarkStart w:id="2" w:name="OLE_LINK6"/>
          </w:p>
        </w:tc>
        <w:tc>
          <w:tcPr>
            <w:tcW w:w="3096" w:type="dxa"/>
            <w:shd w:val="clear" w:color="auto" w:fill="E2EFD9" w:themeFill="accent6" w:themeFillTint="33"/>
          </w:tcPr>
          <w:p w14:paraId="6AEBC6BF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72346F17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6096C029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AA6FC6" w:rsidRPr="00A93D99" w14:paraId="5CEBBAFF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28F654E5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</w:t>
            </w:r>
          </w:p>
        </w:tc>
        <w:tc>
          <w:tcPr>
            <w:tcW w:w="3096" w:type="dxa"/>
            <w:shd w:val="clear" w:color="auto" w:fill="auto"/>
          </w:tcPr>
          <w:p w14:paraId="0D23AAB0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2C57DF15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4215E47F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AA6FC6" w:rsidRPr="00A93D99" w14:paraId="19E6882F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5A71A0D3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3096" w:type="dxa"/>
            <w:shd w:val="clear" w:color="auto" w:fill="auto"/>
          </w:tcPr>
          <w:p w14:paraId="5433B6D6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5EFA1711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B53D386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1"/>
      <w:bookmarkEnd w:id="2"/>
    </w:tbl>
    <w:p w14:paraId="1300E089" w14:textId="77777777" w:rsidR="00E73EC5" w:rsidRPr="00AA6FC6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3B2B2A0" w14:textId="77777777" w:rsidR="00E73EC5" w:rsidRPr="00AA6FC6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/>
          <w:bCs/>
          <w:sz w:val="16"/>
          <w:szCs w:val="16"/>
          <w:lang w:val="es"/>
        </w:rPr>
        <w:t>DECLARACIÓN EN CASO DE EMERGENCIA O URGENCIA VITAL</w:t>
      </w:r>
    </w:p>
    <w:p w14:paraId="197B6936" w14:textId="77777777" w:rsidR="00E73EC5" w:rsidRPr="00AA6FC6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E80023A" w14:textId="77777777" w:rsidR="00E73EC5" w:rsidRPr="00AA6FC6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AA6FC6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08796335" w:rsidR="00E73EC5" w:rsidRPr="00AA6FC6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AA6FC6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AA6FC6">
        <w:rPr>
          <w:rFonts w:ascii="Arial" w:hAnsi="Arial" w:cs="Arial"/>
          <w:bCs/>
          <w:sz w:val="16"/>
          <w:szCs w:val="16"/>
          <w:lang w:val="es"/>
        </w:rPr>
        <w:t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F50679" w:rsidRPr="00AA6FC6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D226C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COLECISTECTOMIA</w:t>
      </w:r>
      <w:r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50679" w:rsidRPr="00AA6FC6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AA6FC6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5B23A759" w:rsidR="00E73EC5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p w14:paraId="01D7E451" w14:textId="77777777" w:rsidR="00AA6FC6" w:rsidRPr="00AA6FC6" w:rsidRDefault="00AA6FC6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942"/>
        <w:gridCol w:w="2161"/>
        <w:gridCol w:w="2109"/>
      </w:tblGrid>
      <w:tr w:rsidR="00AA6FC6" w:rsidRPr="00A93D99" w14:paraId="39A197ED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3F715BA6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3" w:name="_Hlk101965422"/>
          </w:p>
        </w:tc>
        <w:tc>
          <w:tcPr>
            <w:tcW w:w="4013" w:type="dxa"/>
            <w:shd w:val="clear" w:color="auto" w:fill="E2EFD9" w:themeFill="accent6" w:themeFillTint="33"/>
          </w:tcPr>
          <w:p w14:paraId="7AD5D760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78B4898A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410D6327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AA6FC6" w:rsidRPr="00A93D99" w14:paraId="566B4D30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074E20E3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si existe </w:t>
            </w:r>
          </w:p>
        </w:tc>
        <w:tc>
          <w:tcPr>
            <w:tcW w:w="4013" w:type="dxa"/>
            <w:shd w:val="clear" w:color="auto" w:fill="auto"/>
          </w:tcPr>
          <w:p w14:paraId="5B506A5F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70DAA69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224F4734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AA6FC6" w:rsidRPr="00A93D99" w14:paraId="50D61D20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6D7D0639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4013" w:type="dxa"/>
            <w:shd w:val="clear" w:color="auto" w:fill="auto"/>
          </w:tcPr>
          <w:p w14:paraId="7064A61A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604514C7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553AEE55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AA6FC6" w:rsidRPr="00A93D99" w14:paraId="316817DC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41284432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4013" w:type="dxa"/>
            <w:shd w:val="clear" w:color="auto" w:fill="auto"/>
          </w:tcPr>
          <w:p w14:paraId="40CCF766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123BD79A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CCAF6BB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3"/>
    </w:tbl>
    <w:p w14:paraId="09B46B21" w14:textId="77777777" w:rsidR="00E1435C" w:rsidRPr="00AA6FC6" w:rsidRDefault="00E1435C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661F4489" w14:textId="097FDFAB" w:rsidR="00EC7D9D" w:rsidRPr="00AA6FC6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AA6FC6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AA6FC6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Pr="00AA6FC6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AA6FC6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 w:rsidRPr="00AA6FC6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AA6FC6">
        <w:rPr>
          <w:rFonts w:ascii="Arial" w:hAnsi="Arial" w:cs="Arial"/>
          <w:bCs/>
          <w:sz w:val="16"/>
          <w:szCs w:val="16"/>
          <w:lang w:val="es"/>
        </w:rPr>
        <w:t>tanto,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AA6FC6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AA6FC6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AA6FC6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AA6FC6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AA6FC6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525DD8C4" w14:textId="079E1E34" w:rsidR="00EC7D9D" w:rsidRDefault="002E4AEB" w:rsidP="00D7272E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AA6FC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</w:t>
      </w:r>
      <w:r w:rsidR="00AA6FC6">
        <w:rPr>
          <w:rFonts w:ascii="Arial" w:hAnsi="Arial" w:cs="Arial"/>
          <w:sz w:val="16"/>
          <w:szCs w:val="16"/>
        </w:rPr>
        <w:t>_</w:t>
      </w:r>
    </w:p>
    <w:p w14:paraId="57F96C15" w14:textId="77777777" w:rsidR="00AA6FC6" w:rsidRPr="00AA6FC6" w:rsidRDefault="00AA6FC6" w:rsidP="00D7272E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22"/>
        <w:gridCol w:w="2162"/>
        <w:gridCol w:w="2109"/>
      </w:tblGrid>
      <w:tr w:rsidR="00AA6FC6" w:rsidRPr="00A93D99" w14:paraId="30E7129C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7FC7B871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4" w:name="_Hlk101965443"/>
          </w:p>
        </w:tc>
        <w:tc>
          <w:tcPr>
            <w:tcW w:w="4280" w:type="dxa"/>
            <w:shd w:val="clear" w:color="auto" w:fill="E2EFD9" w:themeFill="accent6" w:themeFillTint="33"/>
          </w:tcPr>
          <w:p w14:paraId="2BFBD365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14:paraId="76E98568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77AFDE10" w14:textId="77777777" w:rsidR="00AA6FC6" w:rsidRPr="00A93D99" w:rsidRDefault="00AA6FC6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AA6FC6" w:rsidRPr="00A93D99" w14:paraId="6894DBD7" w14:textId="77777777" w:rsidTr="00721505">
        <w:trPr>
          <w:trHeight w:val="301"/>
        </w:trPr>
        <w:tc>
          <w:tcPr>
            <w:tcW w:w="2398" w:type="dxa"/>
            <w:shd w:val="clear" w:color="auto" w:fill="E2EFD9" w:themeFill="accent6" w:themeFillTint="33"/>
          </w:tcPr>
          <w:p w14:paraId="2BC1BBD2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280" w:type="dxa"/>
            <w:shd w:val="clear" w:color="auto" w:fill="auto"/>
          </w:tcPr>
          <w:p w14:paraId="424F3643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3E19369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2FE112A4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AA6FC6" w:rsidRPr="00A93D99" w14:paraId="57B16991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31C2C523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 o responsable del paciente</w:t>
            </w:r>
          </w:p>
        </w:tc>
        <w:tc>
          <w:tcPr>
            <w:tcW w:w="4280" w:type="dxa"/>
            <w:shd w:val="clear" w:color="auto" w:fill="auto"/>
          </w:tcPr>
          <w:p w14:paraId="18119720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5DF5E12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1528C244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AA6FC6" w:rsidRPr="00A93D99" w14:paraId="7BB5A75E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4C2BC8BA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asistencial</w:t>
            </w:r>
          </w:p>
        </w:tc>
        <w:tc>
          <w:tcPr>
            <w:tcW w:w="4280" w:type="dxa"/>
            <w:shd w:val="clear" w:color="auto" w:fill="auto"/>
          </w:tcPr>
          <w:p w14:paraId="46C0545F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5B71A151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1469457" w14:textId="77777777" w:rsidR="00AA6FC6" w:rsidRPr="00A93D99" w:rsidRDefault="00AA6FC6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4"/>
    </w:tbl>
    <w:p w14:paraId="47AF0E4D" w14:textId="77777777" w:rsidR="00FB56EE" w:rsidRPr="00AA6FC6" w:rsidRDefault="00FB56EE" w:rsidP="00D7272E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BCD4C2D" w14:textId="7DF02E57" w:rsidR="00A50A21" w:rsidRPr="00AA6FC6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11A74DCD" w14:textId="77777777" w:rsidR="00E1435C" w:rsidRPr="00AA6FC6" w:rsidRDefault="00E1435C" w:rsidP="00E1435C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AA6FC6">
        <w:rPr>
          <w:rFonts w:ascii="Arial" w:hAnsi="Arial" w:cs="Arial"/>
          <w:b/>
          <w:sz w:val="16"/>
          <w:szCs w:val="16"/>
        </w:rPr>
        <w:t>RECOMENDACIONES POST PROCEDIMIENTO</w:t>
      </w:r>
    </w:p>
    <w:p w14:paraId="022EB133" w14:textId="5450B317" w:rsidR="00A50A21" w:rsidRPr="00AA6FC6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36F350BA" w14:textId="2F6CB21C" w:rsidR="00A50A21" w:rsidRPr="00AA6FC6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77F99B09" w14:textId="60F367BC" w:rsidR="00A50A21" w:rsidRPr="00AA6FC6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Deambulación temprana</w:t>
      </w:r>
    </w:p>
    <w:p w14:paraId="23D485AE" w14:textId="11D4845B" w:rsidR="00A50A21" w:rsidRPr="00AA6FC6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Higiene</w:t>
      </w:r>
      <w:r w:rsidR="005D226C" w:rsidRPr="00AA6FC6">
        <w:rPr>
          <w:rFonts w:ascii="Arial" w:hAnsi="Arial" w:cs="Arial"/>
          <w:sz w:val="16"/>
          <w:szCs w:val="16"/>
          <w:lang w:val="es"/>
        </w:rPr>
        <w:t xml:space="preserve"> y</w:t>
      </w:r>
      <w:r w:rsidRPr="00AA6FC6">
        <w:rPr>
          <w:rFonts w:ascii="Arial" w:hAnsi="Arial" w:cs="Arial"/>
          <w:sz w:val="16"/>
          <w:szCs w:val="16"/>
          <w:lang w:val="es"/>
        </w:rPr>
        <w:t xml:space="preserve"> </w:t>
      </w:r>
      <w:r w:rsidR="00E1435C" w:rsidRPr="00AA6FC6">
        <w:rPr>
          <w:rFonts w:ascii="Arial" w:hAnsi="Arial" w:cs="Arial"/>
          <w:sz w:val="16"/>
          <w:szCs w:val="16"/>
          <w:lang w:val="es"/>
        </w:rPr>
        <w:t>curación</w:t>
      </w:r>
      <w:r w:rsidRPr="00AA6FC6">
        <w:rPr>
          <w:rFonts w:ascii="Arial" w:hAnsi="Arial" w:cs="Arial"/>
          <w:sz w:val="16"/>
          <w:szCs w:val="16"/>
          <w:lang w:val="es"/>
        </w:rPr>
        <w:t xml:space="preserve"> de la herida</w:t>
      </w:r>
    </w:p>
    <w:p w14:paraId="3CA7DA93" w14:textId="26019B4A" w:rsidR="00A50A21" w:rsidRPr="00AA6FC6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Evita</w:t>
      </w:r>
      <w:r w:rsidR="002F1E21" w:rsidRPr="00AA6FC6">
        <w:rPr>
          <w:rFonts w:ascii="Arial" w:hAnsi="Arial" w:cs="Arial"/>
          <w:sz w:val="16"/>
          <w:szCs w:val="16"/>
          <w:lang w:val="es"/>
        </w:rPr>
        <w:t>r</w:t>
      </w:r>
      <w:r w:rsidRPr="00AA6FC6">
        <w:rPr>
          <w:rFonts w:ascii="Arial" w:hAnsi="Arial" w:cs="Arial"/>
          <w:sz w:val="16"/>
          <w:szCs w:val="16"/>
          <w:lang w:val="es"/>
        </w:rPr>
        <w:t xml:space="preserve"> comidas copiosas</w:t>
      </w:r>
    </w:p>
    <w:p w14:paraId="26AF1BFC" w14:textId="028EAB6B" w:rsidR="002F1E21" w:rsidRPr="00AA6FC6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 xml:space="preserve">Cumplir con el tratamiento </w:t>
      </w:r>
      <w:r w:rsidR="00E1435C" w:rsidRPr="00AA6FC6">
        <w:rPr>
          <w:rFonts w:ascii="Arial" w:hAnsi="Arial" w:cs="Arial"/>
          <w:sz w:val="16"/>
          <w:szCs w:val="16"/>
          <w:lang w:val="es"/>
        </w:rPr>
        <w:t>médico</w:t>
      </w:r>
      <w:r w:rsidRPr="00AA6FC6">
        <w:rPr>
          <w:rFonts w:ascii="Arial" w:hAnsi="Arial" w:cs="Arial"/>
          <w:sz w:val="16"/>
          <w:szCs w:val="16"/>
          <w:lang w:val="es"/>
        </w:rPr>
        <w:t xml:space="preserve"> indicado</w:t>
      </w:r>
    </w:p>
    <w:p w14:paraId="6AB3230C" w14:textId="0A98F966" w:rsidR="002F1E21" w:rsidRPr="00AA6FC6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 xml:space="preserve">Consultar en caso de fiebre – dolor persistente que no cede con el consumo del </w:t>
      </w:r>
      <w:r w:rsidR="00E1435C" w:rsidRPr="00AA6FC6">
        <w:rPr>
          <w:rFonts w:ascii="Arial" w:hAnsi="Arial" w:cs="Arial"/>
          <w:sz w:val="16"/>
          <w:szCs w:val="16"/>
          <w:lang w:val="es"/>
        </w:rPr>
        <w:t>analgésico</w:t>
      </w:r>
      <w:r w:rsidRPr="00AA6FC6">
        <w:rPr>
          <w:rFonts w:ascii="Arial" w:hAnsi="Arial" w:cs="Arial"/>
          <w:sz w:val="16"/>
          <w:szCs w:val="16"/>
          <w:lang w:val="es"/>
        </w:rPr>
        <w:t xml:space="preserve"> indicado</w:t>
      </w:r>
    </w:p>
    <w:p w14:paraId="0EB5AC5F" w14:textId="25DAF3D0" w:rsidR="002F1E21" w:rsidRPr="00AA6FC6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Vomito persistente</w:t>
      </w:r>
    </w:p>
    <w:p w14:paraId="5BC82CB5" w14:textId="234E2F78" w:rsidR="002F1E21" w:rsidRPr="00AA6FC6" w:rsidRDefault="00E1435C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A6FC6">
        <w:rPr>
          <w:rFonts w:ascii="Arial" w:hAnsi="Arial" w:cs="Arial"/>
          <w:sz w:val="16"/>
          <w:szCs w:val="16"/>
          <w:lang w:val="es"/>
        </w:rPr>
        <w:t>Secreción</w:t>
      </w:r>
      <w:r w:rsidR="002F1E21" w:rsidRPr="00AA6FC6">
        <w:rPr>
          <w:rFonts w:ascii="Arial" w:hAnsi="Arial" w:cs="Arial"/>
          <w:sz w:val="16"/>
          <w:szCs w:val="16"/>
          <w:lang w:val="es"/>
        </w:rPr>
        <w:t xml:space="preserve"> o drenaje de material de </w:t>
      </w:r>
      <w:r w:rsidRPr="00AA6FC6">
        <w:rPr>
          <w:rFonts w:ascii="Arial" w:hAnsi="Arial" w:cs="Arial"/>
          <w:sz w:val="16"/>
          <w:szCs w:val="16"/>
          <w:lang w:val="es"/>
        </w:rPr>
        <w:t>A</w:t>
      </w:r>
      <w:r w:rsidR="002F1E21" w:rsidRPr="00AA6FC6">
        <w:rPr>
          <w:rFonts w:ascii="Arial" w:hAnsi="Arial" w:cs="Arial"/>
          <w:sz w:val="16"/>
          <w:szCs w:val="16"/>
          <w:lang w:val="es"/>
        </w:rPr>
        <w:t xml:space="preserve">specto purulento por la herida </w:t>
      </w:r>
      <w:r w:rsidRPr="00AA6FC6">
        <w:rPr>
          <w:rFonts w:ascii="Arial" w:hAnsi="Arial" w:cs="Arial"/>
          <w:sz w:val="16"/>
          <w:szCs w:val="16"/>
          <w:lang w:val="es"/>
        </w:rPr>
        <w:t>quirúrgica</w:t>
      </w:r>
    </w:p>
    <w:sectPr w:rsidR="002F1E21" w:rsidRPr="00AA6FC6" w:rsidSect="00AA6FC6">
      <w:headerReference w:type="default" r:id="rId8"/>
      <w:footerReference w:type="default" r:id="rId9"/>
      <w:pgSz w:w="12240" w:h="15840" w:code="1"/>
      <w:pgMar w:top="567" w:right="624" w:bottom="624" w:left="73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8C04" w14:textId="77777777" w:rsidR="00C648B5" w:rsidRDefault="00C648B5" w:rsidP="00467A96">
      <w:pPr>
        <w:spacing w:after="0" w:line="240" w:lineRule="auto"/>
      </w:pPr>
      <w:r>
        <w:separator/>
      </w:r>
    </w:p>
  </w:endnote>
  <w:endnote w:type="continuationSeparator" w:id="0">
    <w:p w14:paraId="685F022D" w14:textId="77777777" w:rsidR="00C648B5" w:rsidRDefault="00C648B5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17F22DCD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1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5E52D6" w:rsidRPr="005E52D6">
      <w:rPr>
        <w:noProof/>
        <w:color w:val="000000"/>
        <w:lang w:val="es-ES"/>
      </w:rPr>
      <w:t>2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8B5E" w14:textId="77777777" w:rsidR="00C648B5" w:rsidRDefault="00C648B5" w:rsidP="00467A96">
      <w:pPr>
        <w:spacing w:after="0" w:line="240" w:lineRule="auto"/>
      </w:pPr>
      <w:r>
        <w:separator/>
      </w:r>
    </w:p>
  </w:footnote>
  <w:footnote w:type="continuationSeparator" w:id="0">
    <w:p w14:paraId="25F2C638" w14:textId="77777777" w:rsidR="00C648B5" w:rsidRDefault="00C648B5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AA6FC6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AA6FC6" w:rsidRDefault="00E60151" w:rsidP="00160EF3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AA6FC6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59E737D" wp14:editId="0F10948F">
                <wp:simplePos x="0" y="0"/>
                <wp:positionH relativeFrom="column">
                  <wp:posOffset>245110</wp:posOffset>
                </wp:positionH>
                <wp:positionV relativeFrom="paragraph">
                  <wp:posOffset>-902970</wp:posOffset>
                </wp:positionV>
                <wp:extent cx="899160" cy="719455"/>
                <wp:effectExtent l="0" t="0" r="0" b="4445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AA6FC6" w:rsidRDefault="00E60151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A6FC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AA6FC6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AA6FC6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AA6FC6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53E4A7BB" w:rsidR="00902816" w:rsidRPr="00AA6FC6" w:rsidRDefault="00E3270C" w:rsidP="00E60151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A6FC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FORMATO DE </w:t>
          </w:r>
          <w:r w:rsidR="002B56C7" w:rsidRPr="00AA6FC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CONSENTIMIENTO INFORMADO </w:t>
          </w:r>
          <w:r w:rsidR="00D7272E" w:rsidRPr="00AA6FC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DE </w:t>
          </w:r>
          <w:r w:rsidR="006D4D8E" w:rsidRPr="00AA6FC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COLECISTECTOMIA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AA6FC6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AA6FC6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AA6FC6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AA6FC6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8377E6" w14:textId="513E1252" w:rsidR="00902816" w:rsidRPr="00AA6FC6" w:rsidRDefault="002B56C7" w:rsidP="00AA6FC6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AA6FC6">
            <w:rPr>
              <w:rFonts w:ascii="Arial" w:hAnsi="Arial" w:cs="Arial"/>
              <w:b/>
              <w:color w:val="000000"/>
              <w:sz w:val="16"/>
              <w:szCs w:val="16"/>
            </w:rPr>
            <w:t>PROCESO</w:t>
          </w:r>
          <w:r w:rsidR="00E60151" w:rsidRPr="00AA6FC6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="008835A9" w:rsidRPr="00AA6FC6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AA6FC6" w:rsidRPr="00AA6FC6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UNIDADES FUNCIONALES - </w:t>
          </w:r>
          <w:r w:rsidR="008835A9" w:rsidRPr="00AA6FC6">
            <w:rPr>
              <w:rFonts w:ascii="Arial" w:hAnsi="Arial" w:cs="Arial"/>
              <w:b/>
              <w:color w:val="000000"/>
              <w:sz w:val="16"/>
              <w:szCs w:val="16"/>
            </w:rPr>
            <w:t>SUBPROCESO</w:t>
          </w:r>
          <w:r w:rsidR="00E60151" w:rsidRPr="00AA6FC6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="00BB1973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CIRUGÍA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AA6FC6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AA6FC6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AA6FC6" w:rsidRDefault="00902816" w:rsidP="002C2BFB">
          <w:pPr>
            <w:pStyle w:val="Sinespaciad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902816" w:rsidRPr="00AA6FC6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A6FC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2D539916" w:rsidR="00902816" w:rsidRPr="00AA6FC6" w:rsidRDefault="00AA6FC6" w:rsidP="00D46EED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AA6FC6">
            <w:rPr>
              <w:rFonts w:ascii="Arial" w:hAnsi="Arial" w:cs="Arial"/>
              <w:sz w:val="16"/>
              <w:szCs w:val="16"/>
            </w:rPr>
            <w:t>UFA-F-</w:t>
          </w:r>
          <w:r w:rsidR="000A671D">
            <w:rPr>
              <w:rFonts w:ascii="Arial" w:hAnsi="Arial" w:cs="Arial"/>
              <w:sz w:val="16"/>
              <w:szCs w:val="16"/>
            </w:rPr>
            <w:t>104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AA6FC6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AA6FC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AA6FC6" w:rsidRDefault="00E60151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AA6FC6">
            <w:rPr>
              <w:rFonts w:ascii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AA6FC6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296760F"/>
    <w:multiLevelType w:val="hybridMultilevel"/>
    <w:tmpl w:val="BFF494FA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602D1"/>
    <w:multiLevelType w:val="hybridMultilevel"/>
    <w:tmpl w:val="3C60A8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75DC5"/>
    <w:multiLevelType w:val="hybridMultilevel"/>
    <w:tmpl w:val="47701E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434F5"/>
    <w:multiLevelType w:val="hybridMultilevel"/>
    <w:tmpl w:val="AFB8C9AE"/>
    <w:lvl w:ilvl="0" w:tplc="566E2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7077"/>
    <w:multiLevelType w:val="hybridMultilevel"/>
    <w:tmpl w:val="6B5C2592"/>
    <w:lvl w:ilvl="0" w:tplc="E12AB1A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49ED"/>
    <w:multiLevelType w:val="hybridMultilevel"/>
    <w:tmpl w:val="4DB20482"/>
    <w:lvl w:ilvl="0" w:tplc="2D9AE3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CE3"/>
    <w:multiLevelType w:val="hybridMultilevel"/>
    <w:tmpl w:val="E8B641A2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11168"/>
    <w:multiLevelType w:val="hybridMultilevel"/>
    <w:tmpl w:val="89AAAFFA"/>
    <w:lvl w:ilvl="0" w:tplc="E12AB1A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18145">
    <w:abstractNumId w:val="23"/>
  </w:num>
  <w:num w:numId="2" w16cid:durableId="294142019">
    <w:abstractNumId w:val="11"/>
  </w:num>
  <w:num w:numId="3" w16cid:durableId="190727984">
    <w:abstractNumId w:val="24"/>
  </w:num>
  <w:num w:numId="4" w16cid:durableId="102502045">
    <w:abstractNumId w:val="25"/>
  </w:num>
  <w:num w:numId="5" w16cid:durableId="2092390726">
    <w:abstractNumId w:val="13"/>
  </w:num>
  <w:num w:numId="6" w16cid:durableId="505093046">
    <w:abstractNumId w:val="17"/>
  </w:num>
  <w:num w:numId="7" w16cid:durableId="1851262729">
    <w:abstractNumId w:val="20"/>
  </w:num>
  <w:num w:numId="8" w16cid:durableId="1499923141">
    <w:abstractNumId w:val="0"/>
  </w:num>
  <w:num w:numId="9" w16cid:durableId="856694296">
    <w:abstractNumId w:val="1"/>
  </w:num>
  <w:num w:numId="10" w16cid:durableId="1489712520">
    <w:abstractNumId w:val="2"/>
  </w:num>
  <w:num w:numId="11" w16cid:durableId="674963856">
    <w:abstractNumId w:val="3"/>
  </w:num>
  <w:num w:numId="12" w16cid:durableId="946698201">
    <w:abstractNumId w:val="4"/>
  </w:num>
  <w:num w:numId="13" w16cid:durableId="1547595786">
    <w:abstractNumId w:val="16"/>
  </w:num>
  <w:num w:numId="14" w16cid:durableId="1708721592">
    <w:abstractNumId w:val="7"/>
  </w:num>
  <w:num w:numId="15" w16cid:durableId="575087727">
    <w:abstractNumId w:val="6"/>
  </w:num>
  <w:num w:numId="16" w16cid:durableId="1142771817">
    <w:abstractNumId w:val="18"/>
  </w:num>
  <w:num w:numId="17" w16cid:durableId="1570923605">
    <w:abstractNumId w:val="21"/>
  </w:num>
  <w:num w:numId="18" w16cid:durableId="1046219830">
    <w:abstractNumId w:val="15"/>
  </w:num>
  <w:num w:numId="19" w16cid:durableId="1508012640">
    <w:abstractNumId w:val="9"/>
  </w:num>
  <w:num w:numId="20" w16cid:durableId="2031683026">
    <w:abstractNumId w:val="22"/>
  </w:num>
  <w:num w:numId="21" w16cid:durableId="501894358">
    <w:abstractNumId w:val="5"/>
  </w:num>
  <w:num w:numId="22" w16cid:durableId="1189950835">
    <w:abstractNumId w:val="12"/>
  </w:num>
  <w:num w:numId="23" w16cid:durableId="799300260">
    <w:abstractNumId w:val="8"/>
  </w:num>
  <w:num w:numId="24" w16cid:durableId="1491288899">
    <w:abstractNumId w:val="14"/>
  </w:num>
  <w:num w:numId="25" w16cid:durableId="865944909">
    <w:abstractNumId w:val="19"/>
  </w:num>
  <w:num w:numId="26" w16cid:durableId="1057509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0A47"/>
    <w:rsid w:val="00063F99"/>
    <w:rsid w:val="000A671D"/>
    <w:rsid w:val="000B7016"/>
    <w:rsid w:val="000C405A"/>
    <w:rsid w:val="000C6EA3"/>
    <w:rsid w:val="000E0BE2"/>
    <w:rsid w:val="000E20E1"/>
    <w:rsid w:val="00130F3C"/>
    <w:rsid w:val="0015781A"/>
    <w:rsid w:val="00160EF3"/>
    <w:rsid w:val="00164BE9"/>
    <w:rsid w:val="001A0FF4"/>
    <w:rsid w:val="001B6A23"/>
    <w:rsid w:val="001C451A"/>
    <w:rsid w:val="001E0CA1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2F1E21"/>
    <w:rsid w:val="00310692"/>
    <w:rsid w:val="00316CD8"/>
    <w:rsid w:val="00333724"/>
    <w:rsid w:val="00335117"/>
    <w:rsid w:val="003960A9"/>
    <w:rsid w:val="003F3A9D"/>
    <w:rsid w:val="003F3C42"/>
    <w:rsid w:val="003F6871"/>
    <w:rsid w:val="003F6A22"/>
    <w:rsid w:val="003F6C4D"/>
    <w:rsid w:val="004003C8"/>
    <w:rsid w:val="00401185"/>
    <w:rsid w:val="00416F1F"/>
    <w:rsid w:val="00420482"/>
    <w:rsid w:val="004223BB"/>
    <w:rsid w:val="00456A94"/>
    <w:rsid w:val="00467A96"/>
    <w:rsid w:val="00473823"/>
    <w:rsid w:val="004A223E"/>
    <w:rsid w:val="004A33B9"/>
    <w:rsid w:val="004E492F"/>
    <w:rsid w:val="004F24E7"/>
    <w:rsid w:val="0051210A"/>
    <w:rsid w:val="005375C7"/>
    <w:rsid w:val="005471E2"/>
    <w:rsid w:val="00554D61"/>
    <w:rsid w:val="00561B87"/>
    <w:rsid w:val="005633FB"/>
    <w:rsid w:val="005805C7"/>
    <w:rsid w:val="005D18F8"/>
    <w:rsid w:val="005D226C"/>
    <w:rsid w:val="005E0FDA"/>
    <w:rsid w:val="005E3F34"/>
    <w:rsid w:val="005E52D6"/>
    <w:rsid w:val="005E6AEF"/>
    <w:rsid w:val="00624131"/>
    <w:rsid w:val="006337D4"/>
    <w:rsid w:val="006B43E5"/>
    <w:rsid w:val="006B744E"/>
    <w:rsid w:val="006D4D8E"/>
    <w:rsid w:val="006E2F4C"/>
    <w:rsid w:val="007226F8"/>
    <w:rsid w:val="00725D9D"/>
    <w:rsid w:val="0079600A"/>
    <w:rsid w:val="007A12E1"/>
    <w:rsid w:val="007A69E7"/>
    <w:rsid w:val="007D543D"/>
    <w:rsid w:val="007F00BF"/>
    <w:rsid w:val="007F1A41"/>
    <w:rsid w:val="00821A75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403D4"/>
    <w:rsid w:val="00950983"/>
    <w:rsid w:val="00951AFA"/>
    <w:rsid w:val="00965978"/>
    <w:rsid w:val="00971566"/>
    <w:rsid w:val="009732C0"/>
    <w:rsid w:val="0098016F"/>
    <w:rsid w:val="00991C69"/>
    <w:rsid w:val="00992CFD"/>
    <w:rsid w:val="009D4A5E"/>
    <w:rsid w:val="009D6366"/>
    <w:rsid w:val="009E123A"/>
    <w:rsid w:val="009E569C"/>
    <w:rsid w:val="009E614D"/>
    <w:rsid w:val="00A00354"/>
    <w:rsid w:val="00A116B2"/>
    <w:rsid w:val="00A3693D"/>
    <w:rsid w:val="00A50A21"/>
    <w:rsid w:val="00A54522"/>
    <w:rsid w:val="00A70C8A"/>
    <w:rsid w:val="00A7504C"/>
    <w:rsid w:val="00A77241"/>
    <w:rsid w:val="00A9779E"/>
    <w:rsid w:val="00AA36B0"/>
    <w:rsid w:val="00AA6FC6"/>
    <w:rsid w:val="00AA767A"/>
    <w:rsid w:val="00AB0D19"/>
    <w:rsid w:val="00AB39C9"/>
    <w:rsid w:val="00AD5F3E"/>
    <w:rsid w:val="00AE7CB5"/>
    <w:rsid w:val="00AF274C"/>
    <w:rsid w:val="00B236C7"/>
    <w:rsid w:val="00B55816"/>
    <w:rsid w:val="00B819DD"/>
    <w:rsid w:val="00B836CB"/>
    <w:rsid w:val="00B95069"/>
    <w:rsid w:val="00B960DC"/>
    <w:rsid w:val="00BA297E"/>
    <w:rsid w:val="00BB1973"/>
    <w:rsid w:val="00BD51A7"/>
    <w:rsid w:val="00BE7B87"/>
    <w:rsid w:val="00C02990"/>
    <w:rsid w:val="00C32A36"/>
    <w:rsid w:val="00C3547E"/>
    <w:rsid w:val="00C35DCC"/>
    <w:rsid w:val="00C5532E"/>
    <w:rsid w:val="00C648B5"/>
    <w:rsid w:val="00C76CD1"/>
    <w:rsid w:val="00C908E5"/>
    <w:rsid w:val="00CB1B3D"/>
    <w:rsid w:val="00CD32A0"/>
    <w:rsid w:val="00CD34C3"/>
    <w:rsid w:val="00CD3DE0"/>
    <w:rsid w:val="00D06122"/>
    <w:rsid w:val="00D20244"/>
    <w:rsid w:val="00D27E16"/>
    <w:rsid w:val="00D46EED"/>
    <w:rsid w:val="00D616FA"/>
    <w:rsid w:val="00D71321"/>
    <w:rsid w:val="00D7272E"/>
    <w:rsid w:val="00D75625"/>
    <w:rsid w:val="00D81C51"/>
    <w:rsid w:val="00DB24EE"/>
    <w:rsid w:val="00DD5343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78A8"/>
    <w:rsid w:val="00E4289F"/>
    <w:rsid w:val="00E56CDD"/>
    <w:rsid w:val="00E60151"/>
    <w:rsid w:val="00E6682F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26F03"/>
    <w:rsid w:val="00F50679"/>
    <w:rsid w:val="00F570A3"/>
    <w:rsid w:val="00F61FF5"/>
    <w:rsid w:val="00F717B4"/>
    <w:rsid w:val="00F92076"/>
    <w:rsid w:val="00FB2918"/>
    <w:rsid w:val="00FB56EE"/>
    <w:rsid w:val="00FC4F8B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DB52-77D9-4204-B6EF-165A608B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2</cp:revision>
  <dcterms:created xsi:type="dcterms:W3CDTF">2022-05-23T20:56:00Z</dcterms:created>
  <dcterms:modified xsi:type="dcterms:W3CDTF">2022-05-23T20:56:00Z</dcterms:modified>
</cp:coreProperties>
</file>