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F55769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F55769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F55769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F55769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F55769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F55769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F55769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F55769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F55769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F55769">
        <w:rPr>
          <w:rFonts w:ascii="Arial" w:hAnsi="Arial" w:cs="Arial"/>
          <w:sz w:val="16"/>
          <w:szCs w:val="16"/>
          <w:lang w:val="es"/>
        </w:rPr>
        <w:t xml:space="preserve">. Es </w:t>
      </w:r>
      <w:r w:rsidRPr="00F55769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F55769">
        <w:rPr>
          <w:rFonts w:ascii="Arial" w:hAnsi="Arial" w:cs="Arial"/>
          <w:sz w:val="16"/>
          <w:szCs w:val="16"/>
          <w:lang w:val="es"/>
        </w:rPr>
        <w:t>e al paciente</w:t>
      </w:r>
      <w:r w:rsidRPr="00F55769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F55769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F55769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F55769">
        <w:rPr>
          <w:rFonts w:ascii="Arial" w:hAnsi="Arial" w:cs="Arial"/>
          <w:sz w:val="16"/>
          <w:szCs w:val="16"/>
          <w:lang w:val="es"/>
        </w:rPr>
        <w:t>rá sometido</w:t>
      </w:r>
      <w:r w:rsidRPr="00F55769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F55769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F55769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F55769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F55769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F55769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F55769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F55769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F55769">
        <w:rPr>
          <w:rFonts w:ascii="Arial" w:hAnsi="Arial" w:cs="Arial"/>
          <w:sz w:val="16"/>
          <w:szCs w:val="16"/>
          <w:lang w:val="es"/>
        </w:rPr>
        <w:t>,</w:t>
      </w:r>
      <w:r w:rsidR="00E60151" w:rsidRPr="00F55769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 w:rsidRPr="00F55769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0AC82C2" w14:textId="77777777" w:rsidR="00A70C8A" w:rsidRPr="00F55769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1FB63890" w:rsidR="00A70C8A" w:rsidRPr="00F55769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E8856E6" w14:textId="77777777" w:rsidR="00310692" w:rsidRPr="00F55769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CA4B0CC" w14:textId="61B1ECA6" w:rsidR="00A70C8A" w:rsidRPr="00F55769" w:rsidRDefault="002D7F25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P</w:t>
      </w:r>
      <w:r w:rsidR="00D71321" w:rsidRPr="00F55769">
        <w:rPr>
          <w:rFonts w:ascii="Arial" w:hAnsi="Arial" w:cs="Arial"/>
          <w:b/>
          <w:sz w:val="16"/>
          <w:szCs w:val="16"/>
          <w:lang w:val="es"/>
        </w:rPr>
        <w:t xml:space="preserve">acientes con diagnóstico de </w:t>
      </w:r>
      <w:r w:rsidRPr="00F55769">
        <w:rPr>
          <w:rFonts w:ascii="Arial" w:hAnsi="Arial" w:cs="Arial"/>
          <w:b/>
          <w:sz w:val="16"/>
          <w:szCs w:val="16"/>
          <w:lang w:val="es"/>
        </w:rPr>
        <w:t xml:space="preserve">ENFERMEDAD VARICOSA EN MIEMBROS INFERIORES    </w:t>
      </w:r>
    </w:p>
    <w:p w14:paraId="451F5CB3" w14:textId="77777777" w:rsidR="00A70C8A" w:rsidRPr="00F55769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769F720" w14:textId="6DAFACA4" w:rsidR="00EC7D9D" w:rsidRPr="00F55769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F55769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273A4D36" w14:textId="77777777" w:rsidR="00EC7D9D" w:rsidRPr="00F5576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22728337" w14:textId="3570CEE0" w:rsidR="00D71321" w:rsidRPr="00F55769" w:rsidRDefault="00D71321" w:rsidP="00D713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55769">
        <w:rPr>
          <w:rFonts w:ascii="Arial" w:hAnsi="Arial" w:cs="Arial"/>
          <w:color w:val="000000"/>
          <w:sz w:val="16"/>
          <w:szCs w:val="16"/>
        </w:rPr>
        <w:t xml:space="preserve">El procedimiento quirúrgico consiste en </w:t>
      </w:r>
      <w:r w:rsidR="00F107AC" w:rsidRPr="00F55769">
        <w:rPr>
          <w:rFonts w:ascii="Arial" w:hAnsi="Arial" w:cs="Arial"/>
          <w:color w:val="000000"/>
          <w:sz w:val="16"/>
          <w:szCs w:val="16"/>
        </w:rPr>
        <w:t>la extracción de la vena safena interna y/o externa, sus venas tributarias dilatadas</w:t>
      </w:r>
      <w:r w:rsidR="00CE23DA" w:rsidRPr="00F55769">
        <w:rPr>
          <w:rFonts w:ascii="Arial" w:hAnsi="Arial" w:cs="Arial"/>
          <w:color w:val="000000"/>
          <w:sz w:val="16"/>
          <w:szCs w:val="16"/>
        </w:rPr>
        <w:t>.</w:t>
      </w:r>
    </w:p>
    <w:p w14:paraId="089B7A82" w14:textId="77777777" w:rsidR="00991C69" w:rsidRPr="00F55769" w:rsidRDefault="00991C69" w:rsidP="00991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55769">
        <w:rPr>
          <w:rFonts w:ascii="Arial" w:hAnsi="Arial" w:cs="Arial"/>
          <w:color w:val="000000"/>
          <w:sz w:val="16"/>
          <w:szCs w:val="16"/>
        </w:rPr>
        <w:t>Se me ha explicado y entiendo que no es posible garantizar resultado alguno pues la práctica de la medicina y cirugía no son una ciencia exacta, debiendo mi médico colocar todo su conocimiento y su pericia para buscar obtener el mejor resultado.</w:t>
      </w:r>
    </w:p>
    <w:p w14:paraId="7C2691D0" w14:textId="77777777" w:rsidR="00EC7D9D" w:rsidRPr="00F55769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24C1AF6" w14:textId="1EF7C333" w:rsidR="00EC7D9D" w:rsidRPr="00F557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 xml:space="preserve">RIESGOS A LOS CUALES ESTA EXPUESTO CON LA REALIZACIÓN DEL PROCEDIMIENTO </w:t>
      </w:r>
    </w:p>
    <w:p w14:paraId="22084376" w14:textId="77777777" w:rsidR="007C1DD5" w:rsidRPr="00F55769" w:rsidRDefault="007C1DD5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CB33C4F" w14:textId="03795E71" w:rsidR="00EC7D9D" w:rsidRPr="00F55769" w:rsidRDefault="00C5532E" w:rsidP="00561B87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F55769">
        <w:rPr>
          <w:rFonts w:ascii="Arial" w:hAnsi="Arial" w:cs="Arial"/>
          <w:b/>
          <w:bCs/>
          <w:sz w:val="16"/>
          <w:szCs w:val="16"/>
          <w:lang w:val="es"/>
        </w:rPr>
        <w:t>Infección del sitio operatorio (herida quirúrgica)</w:t>
      </w:r>
      <w:r w:rsidR="00A00354" w:rsidRPr="00F55769">
        <w:rPr>
          <w:rFonts w:ascii="Arial" w:hAnsi="Arial" w:cs="Arial"/>
          <w:b/>
          <w:bCs/>
          <w:sz w:val="16"/>
          <w:szCs w:val="16"/>
          <w:lang w:val="es"/>
        </w:rPr>
        <w:t xml:space="preserve"> - </w:t>
      </w:r>
      <w:r w:rsidR="00A00354" w:rsidRPr="00F55769">
        <w:rPr>
          <w:rFonts w:ascii="Arial" w:hAnsi="Arial" w:cs="Arial"/>
          <w:b/>
          <w:bCs/>
          <w:color w:val="000000"/>
          <w:sz w:val="16"/>
          <w:szCs w:val="16"/>
        </w:rPr>
        <w:t>abscesos en pared abdominal o intraabdominal</w:t>
      </w:r>
    </w:p>
    <w:p w14:paraId="0C8B67CC" w14:textId="56FFA59F" w:rsidR="00E60151" w:rsidRPr="00F55769" w:rsidRDefault="00C5532E" w:rsidP="00561B87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F55769">
        <w:rPr>
          <w:rFonts w:ascii="Arial" w:hAnsi="Arial" w:cs="Arial"/>
          <w:b/>
          <w:bCs/>
          <w:sz w:val="16"/>
          <w:szCs w:val="16"/>
          <w:lang w:val="es"/>
        </w:rPr>
        <w:t>Hemorragia (sangrado)</w:t>
      </w:r>
    </w:p>
    <w:p w14:paraId="269CC9EF" w14:textId="2D9EC09F" w:rsidR="00DD5343" w:rsidRPr="00F55769" w:rsidRDefault="00DD5343" w:rsidP="00561B87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F55769">
        <w:rPr>
          <w:rFonts w:ascii="Arial" w:hAnsi="Arial" w:cs="Arial"/>
          <w:b/>
          <w:bCs/>
          <w:color w:val="000000"/>
          <w:sz w:val="16"/>
          <w:szCs w:val="16"/>
        </w:rPr>
        <w:t>Reintervención</w:t>
      </w:r>
    </w:p>
    <w:p w14:paraId="2959A5D5" w14:textId="77777777" w:rsidR="00226771" w:rsidRPr="00F55769" w:rsidRDefault="00561B87" w:rsidP="00561B87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F55769">
        <w:rPr>
          <w:rFonts w:ascii="Arial" w:hAnsi="Arial" w:cs="Arial"/>
          <w:b/>
          <w:bCs/>
          <w:color w:val="000000"/>
          <w:sz w:val="16"/>
          <w:szCs w:val="16"/>
        </w:rPr>
        <w:t xml:space="preserve">Seromas o Hematomas (acumulación de líquido o sangre en la herida) </w:t>
      </w:r>
    </w:p>
    <w:p w14:paraId="1B5D42ED" w14:textId="0C22AD29" w:rsidR="00FD7198" w:rsidRPr="00F55769" w:rsidRDefault="00226771" w:rsidP="00561B87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F55769">
        <w:rPr>
          <w:rFonts w:ascii="Arial" w:hAnsi="Arial" w:cs="Arial"/>
          <w:b/>
          <w:bCs/>
          <w:sz w:val="16"/>
          <w:szCs w:val="16"/>
          <w:lang w:val="es"/>
        </w:rPr>
        <w:t>Granuloma</w:t>
      </w:r>
      <w:r w:rsidRPr="00F55769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C5532E" w:rsidRPr="00F55769">
        <w:rPr>
          <w:rFonts w:ascii="Arial" w:hAnsi="Arial" w:cs="Arial"/>
          <w:b/>
          <w:bCs/>
          <w:color w:val="000000"/>
          <w:sz w:val="16"/>
          <w:szCs w:val="16"/>
        </w:rPr>
        <w:t xml:space="preserve">en piel (reacción a cuerpo extraño o sutura), </w:t>
      </w:r>
    </w:p>
    <w:p w14:paraId="7C2DF78A" w14:textId="69656D04" w:rsidR="00E60151" w:rsidRPr="00F55769" w:rsidRDefault="00FD7198" w:rsidP="00CE23DA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F55769">
        <w:rPr>
          <w:rFonts w:ascii="Arial" w:hAnsi="Arial" w:cs="Arial"/>
          <w:b/>
          <w:bCs/>
          <w:color w:val="000000"/>
          <w:sz w:val="16"/>
          <w:szCs w:val="16"/>
        </w:rPr>
        <w:t xml:space="preserve">Cicatriz </w:t>
      </w:r>
      <w:r w:rsidR="00C5532E" w:rsidRPr="00F55769">
        <w:rPr>
          <w:rFonts w:ascii="Arial" w:hAnsi="Arial" w:cs="Arial"/>
          <w:b/>
          <w:bCs/>
          <w:color w:val="000000"/>
          <w:sz w:val="16"/>
          <w:szCs w:val="16"/>
        </w:rPr>
        <w:t>queloide (crecimiento excesivo de la cicatriz)</w:t>
      </w:r>
    </w:p>
    <w:p w14:paraId="73140ED6" w14:textId="77777777" w:rsidR="00CE23DA" w:rsidRPr="00F55769" w:rsidRDefault="00CE23DA" w:rsidP="00CE23DA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0A7E5FF9" w14:textId="6BF417FC" w:rsidR="00E60151" w:rsidRPr="00F55769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RIESGOS O CONSECUENCIAS DE LA NO REALIZACIÓN DEL PROCEDIMIENTO</w:t>
      </w:r>
    </w:p>
    <w:p w14:paraId="2B76D0D3" w14:textId="5FB9404D" w:rsidR="00F26F03" w:rsidRPr="00F55769" w:rsidRDefault="00F26F03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 xml:space="preserve"> </w:t>
      </w:r>
    </w:p>
    <w:p w14:paraId="0F978EB4" w14:textId="19E8E406" w:rsidR="00226771" w:rsidRPr="00F55769" w:rsidRDefault="001B0DFE" w:rsidP="0022677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Trombosis venosa superficial</w:t>
      </w:r>
    </w:p>
    <w:p w14:paraId="455557D0" w14:textId="270A122E" w:rsidR="00226771" w:rsidRPr="00F55769" w:rsidRDefault="001B0DFE" w:rsidP="0022677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Dermatitis ocre</w:t>
      </w:r>
    </w:p>
    <w:p w14:paraId="34D341FF" w14:textId="0F51ADA9" w:rsidR="00E60151" w:rsidRPr="00F55769" w:rsidRDefault="001B0DFE" w:rsidP="0022677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Ulcera varicosa</w:t>
      </w:r>
    </w:p>
    <w:p w14:paraId="04834465" w14:textId="0E5BD319" w:rsidR="00E60151" w:rsidRPr="00F55769" w:rsidRDefault="00D46FE7" w:rsidP="00D46FE7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Hemorragia</w:t>
      </w:r>
      <w:r w:rsidR="001B0DFE" w:rsidRPr="00F55769">
        <w:rPr>
          <w:rFonts w:ascii="Arial" w:hAnsi="Arial" w:cs="Arial"/>
          <w:b/>
          <w:sz w:val="16"/>
          <w:szCs w:val="16"/>
          <w:lang w:val="es"/>
        </w:rPr>
        <w:t xml:space="preserve"> por ruptura </w:t>
      </w:r>
      <w:r w:rsidRPr="00F55769">
        <w:rPr>
          <w:rFonts w:ascii="Arial" w:hAnsi="Arial" w:cs="Arial"/>
          <w:b/>
          <w:sz w:val="16"/>
          <w:szCs w:val="16"/>
          <w:lang w:val="es"/>
        </w:rPr>
        <w:t xml:space="preserve">de </w:t>
      </w:r>
      <w:r w:rsidR="001B0DFE" w:rsidRPr="00F55769">
        <w:rPr>
          <w:rFonts w:ascii="Arial" w:hAnsi="Arial" w:cs="Arial"/>
          <w:b/>
          <w:sz w:val="16"/>
          <w:szCs w:val="16"/>
          <w:lang w:val="es"/>
        </w:rPr>
        <w:t>varice</w:t>
      </w:r>
    </w:p>
    <w:p w14:paraId="73BE1B6E" w14:textId="77777777" w:rsidR="00D46FE7" w:rsidRPr="00F55769" w:rsidRDefault="00D46FE7" w:rsidP="00D46FE7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58D2247" w14:textId="1E4634E4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0667CD66" w14:textId="77777777" w:rsidR="009224AF" w:rsidRPr="00F55769" w:rsidRDefault="009224A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268C833" w14:textId="419389D2" w:rsidR="00E60151" w:rsidRPr="00F557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1.</w:t>
      </w:r>
    </w:p>
    <w:p w14:paraId="08D50E2B" w14:textId="69F3564D" w:rsidR="00E60151" w:rsidRPr="00F557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2.</w:t>
      </w:r>
    </w:p>
    <w:p w14:paraId="416800CA" w14:textId="77777777" w:rsidR="00E60151" w:rsidRPr="00F557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47BD9C5C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50245E65" w14:textId="77777777" w:rsidR="009224AF" w:rsidRPr="00F55769" w:rsidRDefault="009224A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C3FCFDE" w14:textId="2B909835" w:rsidR="00EC7D9D" w:rsidRPr="00F557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1.</w:t>
      </w:r>
      <w:r w:rsidR="00F50679" w:rsidRPr="00F55769">
        <w:rPr>
          <w:rFonts w:ascii="Arial" w:hAnsi="Arial" w:cs="Arial"/>
          <w:b/>
          <w:sz w:val="16"/>
          <w:szCs w:val="16"/>
          <w:lang w:val="es"/>
        </w:rPr>
        <w:t xml:space="preserve"> Mejorar la condición de salud del paciente </w:t>
      </w:r>
    </w:p>
    <w:p w14:paraId="7C335059" w14:textId="12EC3890" w:rsidR="00E60151" w:rsidRPr="00F557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2.</w:t>
      </w:r>
    </w:p>
    <w:p w14:paraId="72466DB9" w14:textId="16B0D1C8" w:rsidR="00E60151" w:rsidRPr="00F557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3.</w:t>
      </w:r>
    </w:p>
    <w:p w14:paraId="349FF4A3" w14:textId="77777777" w:rsidR="00E60151" w:rsidRPr="00F557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E88ED9B" w14:textId="6A60D332" w:rsidR="003F3C42" w:rsidRPr="00F55769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F55769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691BADA7" w14:textId="36AAE88E" w:rsidR="007C1DD5" w:rsidRPr="00F55769" w:rsidRDefault="007C1DD5" w:rsidP="007C1DD5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F55769">
        <w:rPr>
          <w:rFonts w:ascii="Arial" w:hAnsi="Arial" w:cs="Arial"/>
          <w:b/>
          <w:sz w:val="16"/>
          <w:szCs w:val="16"/>
          <w:lang w:val="es"/>
        </w:rPr>
        <w:t>A</w:t>
      </w:r>
      <w:proofErr w:type="spellStart"/>
      <w:r w:rsidR="001B0DFE" w:rsidRPr="00F55769">
        <w:rPr>
          <w:rFonts w:ascii="Arial" w:hAnsi="Arial" w:cs="Arial"/>
          <w:color w:val="000000"/>
          <w:sz w:val="16"/>
          <w:szCs w:val="16"/>
        </w:rPr>
        <w:t>blación</w:t>
      </w:r>
      <w:proofErr w:type="spellEnd"/>
      <w:r w:rsidRPr="00F55769">
        <w:rPr>
          <w:rFonts w:ascii="Arial" w:hAnsi="Arial" w:cs="Arial"/>
          <w:color w:val="000000"/>
          <w:sz w:val="16"/>
          <w:szCs w:val="16"/>
        </w:rPr>
        <w:t xml:space="preserve"> con láser  </w:t>
      </w:r>
    </w:p>
    <w:p w14:paraId="6A35B346" w14:textId="40BB3B6F" w:rsidR="007C1DD5" w:rsidRPr="00F55769" w:rsidRDefault="007C1DD5" w:rsidP="007C1DD5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color w:val="000000"/>
          <w:sz w:val="16"/>
          <w:szCs w:val="16"/>
        </w:rPr>
        <w:t xml:space="preserve">Radiofrecuencia  </w:t>
      </w:r>
    </w:p>
    <w:p w14:paraId="57B0A202" w14:textId="2ADAE77F" w:rsidR="007C1DD5" w:rsidRPr="009224AF" w:rsidRDefault="007C1DD5" w:rsidP="00065023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 w:rsidRPr="00F55769">
        <w:rPr>
          <w:rFonts w:ascii="Arial" w:hAnsi="Arial" w:cs="Arial"/>
          <w:color w:val="000000"/>
          <w:sz w:val="16"/>
          <w:szCs w:val="16"/>
        </w:rPr>
        <w:t>Utilización de sustancias esclerosantes</w:t>
      </w:r>
    </w:p>
    <w:p w14:paraId="2AEFAC9C" w14:textId="77777777" w:rsidR="009224AF" w:rsidRPr="00F55769" w:rsidRDefault="009224AF" w:rsidP="00065023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5C4ED34" w14:textId="77777777" w:rsidR="00EC7D9D" w:rsidRPr="00F5576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F55769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7FE9F493" w:rsidR="00EC7D9D" w:rsidRPr="00F5576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F55769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F55769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F55769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F55769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F55769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F55769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A50A21" w:rsidRPr="00F557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476E41"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>VARICOSAFENECTOMIA</w:t>
      </w:r>
      <w:r w:rsidR="00D27E16"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D27E16" w:rsidRPr="00F557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F55769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F55769">
        <w:rPr>
          <w:rFonts w:ascii="Arial" w:hAnsi="Arial" w:cs="Arial"/>
          <w:bCs/>
          <w:sz w:val="16"/>
          <w:szCs w:val="16"/>
          <w:lang w:val="es"/>
        </w:rPr>
        <w:t>o</w:t>
      </w: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Pr="00F55769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F55769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362277E2" w:rsidR="00D27E16" w:rsidRPr="00F55769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155"/>
        <w:gridCol w:w="2176"/>
        <w:gridCol w:w="2138"/>
      </w:tblGrid>
      <w:tr w:rsidR="00D27E16" w:rsidRPr="00F55769" w14:paraId="72744512" w14:textId="77777777" w:rsidTr="00F55769">
        <w:tc>
          <w:tcPr>
            <w:tcW w:w="2547" w:type="dxa"/>
            <w:shd w:val="clear" w:color="auto" w:fill="E2EFD9" w:themeFill="accent6" w:themeFillTint="33"/>
          </w:tcPr>
          <w:p w14:paraId="109EC7B1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155" w:type="dxa"/>
            <w:shd w:val="clear" w:color="auto" w:fill="E2EFD9" w:themeFill="accent6" w:themeFillTint="33"/>
          </w:tcPr>
          <w:p w14:paraId="365F9A0F" w14:textId="77777777" w:rsidR="00D27E16" w:rsidRPr="00F55769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0CA5F33D" w14:textId="77777777" w:rsidR="00D27E16" w:rsidRPr="00F55769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55713111" w14:textId="5F18EC40" w:rsidR="00D27E16" w:rsidRPr="00F55769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D27E16" w:rsidRPr="00F55769" w14:paraId="72F8B61F" w14:textId="77777777" w:rsidTr="00F55769">
        <w:tc>
          <w:tcPr>
            <w:tcW w:w="2547" w:type="dxa"/>
            <w:shd w:val="clear" w:color="auto" w:fill="auto"/>
          </w:tcPr>
          <w:p w14:paraId="10158D1E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718AB2F4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4155" w:type="dxa"/>
            <w:shd w:val="clear" w:color="auto" w:fill="auto"/>
          </w:tcPr>
          <w:p w14:paraId="71003EBD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73BB7E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FEC9ABA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27E16" w:rsidRPr="00F55769" w14:paraId="62B9E1BA" w14:textId="77777777" w:rsidTr="00F55769">
        <w:tc>
          <w:tcPr>
            <w:tcW w:w="2547" w:type="dxa"/>
            <w:shd w:val="clear" w:color="auto" w:fill="auto"/>
          </w:tcPr>
          <w:p w14:paraId="25D364A2" w14:textId="28FDF5FD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  <w:p w14:paraId="722642F4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4155" w:type="dxa"/>
            <w:shd w:val="clear" w:color="auto" w:fill="auto"/>
          </w:tcPr>
          <w:p w14:paraId="40E37EEE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728946B3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76A43DB" w14:textId="77777777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39C85F30" w14:textId="77777777" w:rsidR="00D27E16" w:rsidRPr="00F55769" w:rsidRDefault="00D27E16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287A6485" w14:textId="77777777" w:rsidR="00F55769" w:rsidRDefault="00F55769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127E48E1" w14:textId="77777777" w:rsidR="00F55769" w:rsidRDefault="00F55769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A195482" w14:textId="77777777" w:rsidR="00F55769" w:rsidRDefault="00F55769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62F0C934" w14:textId="5C95CAC1" w:rsidR="00F55769" w:rsidRDefault="00F55769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9902B52" w14:textId="77777777" w:rsidR="009224AF" w:rsidRDefault="009224AF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F6C6E89" w14:textId="5A0A9C96" w:rsidR="00EC7D9D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F55769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 w:rsidRPr="00F55769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F55769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0B1B8851" w14:textId="77777777" w:rsidR="00F55769" w:rsidRPr="00F55769" w:rsidRDefault="00F55769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75A7A5FB" w14:textId="751D7EE2" w:rsidR="00D27E16" w:rsidRPr="00F5576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F55769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F55769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</w:t>
      </w:r>
      <w:r w:rsidR="00D27E16" w:rsidRPr="00F55769">
        <w:rPr>
          <w:rFonts w:ascii="Arial" w:hAnsi="Arial" w:cs="Arial"/>
          <w:bCs/>
          <w:sz w:val="16"/>
          <w:szCs w:val="16"/>
          <w:lang w:val="es"/>
        </w:rPr>
        <w:t>como</w:t>
      </w: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F55769">
        <w:rPr>
          <w:rFonts w:ascii="Arial" w:hAnsi="Arial" w:cs="Arial"/>
          <w:bCs/>
          <w:sz w:val="16"/>
          <w:szCs w:val="16"/>
          <w:lang w:val="es"/>
        </w:rPr>
        <w:t>_____</w:t>
      </w:r>
      <w:r w:rsidRPr="00F55769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F55769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A50A21" w:rsidRPr="00F557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476E41"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VARICOSAFENECTOMIA </w:t>
      </w:r>
      <w:r w:rsidR="005D226C"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softHyphen/>
        <w:t>-</w:t>
      </w:r>
      <w:r w:rsidR="00D27E16" w:rsidRPr="00F55769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5638206B" w:rsidR="00D27E16" w:rsidRPr="00F55769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F55769" w14:paraId="0A75AA38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2E141A1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OLE_LINK5"/>
            <w:bookmarkStart w:id="1" w:name="OLE_LINK6"/>
          </w:p>
        </w:tc>
        <w:tc>
          <w:tcPr>
            <w:tcW w:w="4467" w:type="dxa"/>
            <w:shd w:val="clear" w:color="auto" w:fill="E2EFD9" w:themeFill="accent6" w:themeFillTint="33"/>
          </w:tcPr>
          <w:p w14:paraId="569FA6D6" w14:textId="77777777" w:rsidR="00EC7D9D" w:rsidRPr="00F55769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45D0486B" w14:textId="77777777" w:rsidR="00EC7D9D" w:rsidRPr="00F55769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62770131" w14:textId="4C112B27" w:rsidR="00EC7D9D" w:rsidRPr="00F55769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F55769" w14:paraId="04734A3D" w14:textId="77777777" w:rsidTr="009E569C">
        <w:tc>
          <w:tcPr>
            <w:tcW w:w="2235" w:type="dxa"/>
            <w:shd w:val="clear" w:color="auto" w:fill="auto"/>
          </w:tcPr>
          <w:p w14:paraId="6E3B6F19" w14:textId="790408F6" w:rsidR="00D27E16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 </w:t>
            </w:r>
          </w:p>
        </w:tc>
        <w:tc>
          <w:tcPr>
            <w:tcW w:w="4467" w:type="dxa"/>
            <w:shd w:val="clear" w:color="auto" w:fill="auto"/>
          </w:tcPr>
          <w:p w14:paraId="7922108F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2AE22F2B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423849C8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F55769" w14:paraId="590304C6" w14:textId="77777777" w:rsidTr="009E569C">
        <w:tc>
          <w:tcPr>
            <w:tcW w:w="2235" w:type="dxa"/>
            <w:shd w:val="clear" w:color="auto" w:fill="auto"/>
          </w:tcPr>
          <w:p w14:paraId="55F3ABB3" w14:textId="2AD8B84F" w:rsidR="00D27E16" w:rsidRPr="00F55769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4467" w:type="dxa"/>
            <w:shd w:val="clear" w:color="auto" w:fill="auto"/>
          </w:tcPr>
          <w:p w14:paraId="000ECBF2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2B2B531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CDDEE12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  <w:bookmarkEnd w:id="1"/>
    </w:tbl>
    <w:p w14:paraId="63DB10C5" w14:textId="77777777" w:rsidR="00EC7D9D" w:rsidRPr="00F5576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3B2B2A0" w14:textId="77777777" w:rsidR="00E73EC5" w:rsidRPr="00F557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55769">
        <w:rPr>
          <w:rFonts w:ascii="Arial" w:hAnsi="Arial" w:cs="Arial"/>
          <w:b/>
          <w:bCs/>
          <w:sz w:val="16"/>
          <w:szCs w:val="16"/>
          <w:lang w:val="es"/>
        </w:rPr>
        <w:t>DECLARACIÓN EN CASO DE EMERGENCIA O URGENCIA VITAL</w:t>
      </w:r>
    </w:p>
    <w:p w14:paraId="2E80023A" w14:textId="77777777" w:rsidR="00E73EC5" w:rsidRPr="00F557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F557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7DB34B75" w:rsidR="00E73EC5" w:rsidRPr="00F55769" w:rsidRDefault="00E73EC5" w:rsidP="00E73EC5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F55769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F55769">
        <w:rPr>
          <w:rFonts w:ascii="Arial" w:hAnsi="Arial" w:cs="Arial"/>
          <w:bCs/>
          <w:sz w:val="16"/>
          <w:szCs w:val="16"/>
          <w:lang w:val="es"/>
        </w:rPr>
        <w:t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</w:t>
      </w:r>
      <w:r w:rsidR="00F50679" w:rsidRPr="00F557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FA68BD"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="00476E41"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VARICOSAFENECTOMIA </w:t>
      </w:r>
      <w:r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F50679" w:rsidRPr="00F55769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Pr="00F55769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542B7D36" w14:textId="77777777" w:rsidR="00E73EC5" w:rsidRPr="00F557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73EC5" w:rsidRPr="00F55769" w14:paraId="4FA48180" w14:textId="77777777" w:rsidTr="00B8463E">
        <w:tc>
          <w:tcPr>
            <w:tcW w:w="2235" w:type="dxa"/>
            <w:shd w:val="clear" w:color="auto" w:fill="E2EFD9" w:themeFill="accent6" w:themeFillTint="33"/>
          </w:tcPr>
          <w:p w14:paraId="236F7176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467" w:type="dxa"/>
            <w:shd w:val="clear" w:color="auto" w:fill="E2EFD9" w:themeFill="accent6" w:themeFillTint="33"/>
          </w:tcPr>
          <w:p w14:paraId="0560847A" w14:textId="77777777" w:rsidR="00E73EC5" w:rsidRPr="00F55769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62C6F02B" w14:textId="77777777" w:rsidR="00E73EC5" w:rsidRPr="00F55769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04F89623" w14:textId="77777777" w:rsidR="00E73EC5" w:rsidRPr="00F55769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E73EC5" w:rsidRPr="00F55769" w14:paraId="61930DA0" w14:textId="77777777" w:rsidTr="00B8463E">
        <w:tc>
          <w:tcPr>
            <w:tcW w:w="2235" w:type="dxa"/>
            <w:shd w:val="clear" w:color="auto" w:fill="auto"/>
          </w:tcPr>
          <w:p w14:paraId="7508DB98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SI EXISTE </w:t>
            </w:r>
          </w:p>
        </w:tc>
        <w:tc>
          <w:tcPr>
            <w:tcW w:w="4467" w:type="dxa"/>
            <w:shd w:val="clear" w:color="auto" w:fill="auto"/>
          </w:tcPr>
          <w:p w14:paraId="6FDD5D16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1A491366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0079F405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F55769" w14:paraId="14B1D189" w14:textId="77777777" w:rsidTr="00B8463E">
        <w:tc>
          <w:tcPr>
            <w:tcW w:w="2235" w:type="dxa"/>
            <w:shd w:val="clear" w:color="auto" w:fill="auto"/>
          </w:tcPr>
          <w:p w14:paraId="617E9A9A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PROFESIONAL O TESTIGO </w:t>
            </w:r>
          </w:p>
        </w:tc>
        <w:tc>
          <w:tcPr>
            <w:tcW w:w="4467" w:type="dxa"/>
            <w:shd w:val="clear" w:color="auto" w:fill="auto"/>
          </w:tcPr>
          <w:p w14:paraId="50FDE554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753AA1F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FB2429A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F55769" w14:paraId="414186E0" w14:textId="77777777" w:rsidTr="00B8463E">
        <w:tc>
          <w:tcPr>
            <w:tcW w:w="2235" w:type="dxa"/>
            <w:shd w:val="clear" w:color="auto" w:fill="auto"/>
          </w:tcPr>
          <w:p w14:paraId="04C0221B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4467" w:type="dxa"/>
            <w:shd w:val="clear" w:color="auto" w:fill="auto"/>
          </w:tcPr>
          <w:p w14:paraId="59E91529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DDDBE4E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EDA8C35" w14:textId="77777777" w:rsidR="00E73EC5" w:rsidRPr="00F55769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09E00D01" w14:textId="77777777" w:rsidR="00E73EC5" w:rsidRPr="00F55769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661F4489" w14:textId="097FDFAB" w:rsidR="00EC7D9D" w:rsidRPr="00F5576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F55769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89515FB" w14:textId="4C7C9552" w:rsidR="00EC7D9D" w:rsidRPr="00F5576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F55769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 w:rsidRPr="00F55769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F55769">
        <w:rPr>
          <w:rFonts w:ascii="Arial" w:hAnsi="Arial" w:cs="Arial"/>
          <w:bCs/>
          <w:sz w:val="16"/>
          <w:szCs w:val="16"/>
          <w:lang w:val="es"/>
        </w:rPr>
        <w:t>tanto,</w:t>
      </w: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F55769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F55769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F55769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F55769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F55769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2761DBE7" w14:textId="703DE5DC" w:rsidR="002E4AEB" w:rsidRPr="00F55769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F5576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</w:t>
      </w:r>
    </w:p>
    <w:p w14:paraId="6A7932B2" w14:textId="77777777" w:rsidR="00EC7D9D" w:rsidRPr="00F5576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F55769" w14:paraId="6564A540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69AC1D0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467" w:type="dxa"/>
            <w:shd w:val="clear" w:color="auto" w:fill="E2EFD9" w:themeFill="accent6" w:themeFillTint="33"/>
          </w:tcPr>
          <w:p w14:paraId="3A0A18A9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060EBE7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146D4F6" w14:textId="32C4EBA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F55769" w14:paraId="0B139D7D" w14:textId="77777777" w:rsidTr="009E569C">
        <w:tc>
          <w:tcPr>
            <w:tcW w:w="2235" w:type="dxa"/>
            <w:shd w:val="clear" w:color="auto" w:fill="auto"/>
          </w:tcPr>
          <w:p w14:paraId="612477D1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467" w:type="dxa"/>
            <w:shd w:val="clear" w:color="auto" w:fill="auto"/>
          </w:tcPr>
          <w:p w14:paraId="4F157886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05BD803B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51ECF8DA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F55769" w14:paraId="3D604384" w14:textId="77777777" w:rsidTr="009E569C">
        <w:tc>
          <w:tcPr>
            <w:tcW w:w="2235" w:type="dxa"/>
            <w:shd w:val="clear" w:color="auto" w:fill="auto"/>
          </w:tcPr>
          <w:p w14:paraId="0A8D732B" w14:textId="50FF16EA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</w:t>
            </w:r>
          </w:p>
        </w:tc>
        <w:tc>
          <w:tcPr>
            <w:tcW w:w="4467" w:type="dxa"/>
            <w:shd w:val="clear" w:color="auto" w:fill="auto"/>
          </w:tcPr>
          <w:p w14:paraId="6F87F948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E7335FE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4EB2E69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F55769" w14:paraId="1373D4E0" w14:textId="77777777" w:rsidTr="009E569C">
        <w:tc>
          <w:tcPr>
            <w:tcW w:w="2235" w:type="dxa"/>
            <w:shd w:val="clear" w:color="auto" w:fill="auto"/>
          </w:tcPr>
          <w:p w14:paraId="310B02D5" w14:textId="62F1FDA7" w:rsidR="00EC7D9D" w:rsidRPr="00F55769" w:rsidRDefault="00D7272E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F5576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ASISTENCIAL</w:t>
            </w:r>
          </w:p>
        </w:tc>
        <w:tc>
          <w:tcPr>
            <w:tcW w:w="4467" w:type="dxa"/>
            <w:shd w:val="clear" w:color="auto" w:fill="auto"/>
          </w:tcPr>
          <w:p w14:paraId="0E788417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070309C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B05AABD" w14:textId="77777777" w:rsidR="00EC7D9D" w:rsidRPr="00F55769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11B0F3F6" w14:textId="4C8BD73E" w:rsidR="00A50A21" w:rsidRPr="00F557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2BCD4C2D" w14:textId="7DF02E57" w:rsidR="00A50A21" w:rsidRPr="00F557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11A74DCD" w14:textId="77777777" w:rsidR="00E1435C" w:rsidRPr="00F55769" w:rsidRDefault="00E1435C" w:rsidP="00E1435C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F55769">
        <w:rPr>
          <w:rFonts w:ascii="Arial" w:hAnsi="Arial" w:cs="Arial"/>
          <w:b/>
          <w:sz w:val="16"/>
          <w:szCs w:val="16"/>
        </w:rPr>
        <w:t>RECOMENDACIONES POST PROCEDIMIENTO</w:t>
      </w:r>
    </w:p>
    <w:p w14:paraId="022EB133" w14:textId="5450B317" w:rsidR="00A50A21" w:rsidRPr="00F557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36F350BA" w14:textId="2F6CB21C" w:rsidR="00A50A21" w:rsidRPr="00F557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77F99B09" w14:textId="37310D8B" w:rsidR="00A50A21" w:rsidRPr="00F55769" w:rsidRDefault="00476E4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F55769">
        <w:rPr>
          <w:rFonts w:ascii="Arial" w:hAnsi="Arial" w:cs="Arial"/>
          <w:sz w:val="16"/>
          <w:szCs w:val="16"/>
          <w:u w:val="single"/>
          <w:lang w:val="es"/>
        </w:rPr>
        <w:t>A</w:t>
      </w:r>
      <w:r w:rsidR="00A50A21" w:rsidRPr="00F55769">
        <w:rPr>
          <w:rFonts w:ascii="Arial" w:hAnsi="Arial" w:cs="Arial"/>
          <w:sz w:val="16"/>
          <w:szCs w:val="16"/>
          <w:u w:val="single"/>
          <w:lang w:val="es"/>
        </w:rPr>
        <w:t>mbulación temprana</w:t>
      </w:r>
    </w:p>
    <w:p w14:paraId="23D485AE" w14:textId="11D4845B" w:rsidR="00A50A21" w:rsidRPr="00F55769" w:rsidRDefault="00A50A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F55769">
        <w:rPr>
          <w:rFonts w:ascii="Arial" w:hAnsi="Arial" w:cs="Arial"/>
          <w:sz w:val="16"/>
          <w:szCs w:val="16"/>
          <w:u w:val="single"/>
          <w:lang w:val="es"/>
        </w:rPr>
        <w:t>Higiene</w:t>
      </w:r>
      <w:r w:rsidR="005D226C"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 y</w:t>
      </w:r>
      <w:r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 </w:t>
      </w:r>
      <w:r w:rsidR="00E1435C" w:rsidRPr="00F55769">
        <w:rPr>
          <w:rFonts w:ascii="Arial" w:hAnsi="Arial" w:cs="Arial"/>
          <w:sz w:val="16"/>
          <w:szCs w:val="16"/>
          <w:u w:val="single"/>
          <w:lang w:val="es"/>
        </w:rPr>
        <w:t>curación</w:t>
      </w:r>
      <w:r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 de la herida</w:t>
      </w:r>
    </w:p>
    <w:p w14:paraId="3CA7DA93" w14:textId="40780786" w:rsidR="00A50A21" w:rsidRPr="00F55769" w:rsidRDefault="00A50A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F55769">
        <w:rPr>
          <w:rFonts w:ascii="Arial" w:hAnsi="Arial" w:cs="Arial"/>
          <w:sz w:val="16"/>
          <w:szCs w:val="16"/>
          <w:u w:val="single"/>
          <w:lang w:val="es"/>
        </w:rPr>
        <w:t>Evita</w:t>
      </w:r>
      <w:r w:rsidR="002F1E21" w:rsidRPr="00F55769">
        <w:rPr>
          <w:rFonts w:ascii="Arial" w:hAnsi="Arial" w:cs="Arial"/>
          <w:sz w:val="16"/>
          <w:szCs w:val="16"/>
          <w:u w:val="single"/>
          <w:lang w:val="es"/>
        </w:rPr>
        <w:t>r</w:t>
      </w:r>
      <w:r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 comidas copiosas</w:t>
      </w:r>
    </w:p>
    <w:p w14:paraId="57C569A2" w14:textId="45A5B11E" w:rsidR="00697122" w:rsidRPr="00F55769" w:rsidRDefault="00697122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F55769">
        <w:rPr>
          <w:rFonts w:ascii="Arial" w:hAnsi="Arial" w:cs="Arial"/>
          <w:sz w:val="16"/>
          <w:szCs w:val="16"/>
          <w:u w:val="single"/>
          <w:lang w:val="es"/>
        </w:rPr>
        <w:t>Evitar realizar trabajos que requieren esfuerzo físico excesivo</w:t>
      </w:r>
    </w:p>
    <w:p w14:paraId="26AF1BFC" w14:textId="028EAB6B" w:rsidR="002F1E21" w:rsidRPr="00F55769" w:rsidRDefault="002F1E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Cumplir con el tratamiento </w:t>
      </w:r>
      <w:r w:rsidR="00E1435C" w:rsidRPr="00F55769">
        <w:rPr>
          <w:rFonts w:ascii="Arial" w:hAnsi="Arial" w:cs="Arial"/>
          <w:sz w:val="16"/>
          <w:szCs w:val="16"/>
          <w:u w:val="single"/>
          <w:lang w:val="es"/>
        </w:rPr>
        <w:t>médico</w:t>
      </w:r>
      <w:r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 indicado</w:t>
      </w:r>
    </w:p>
    <w:p w14:paraId="6AB3230C" w14:textId="0A98F966" w:rsidR="002F1E21" w:rsidRPr="00F55769" w:rsidRDefault="002F1E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Consultar en caso de fiebre – dolor persistente que no cede con el consumo del </w:t>
      </w:r>
      <w:r w:rsidR="00E1435C" w:rsidRPr="00F55769">
        <w:rPr>
          <w:rFonts w:ascii="Arial" w:hAnsi="Arial" w:cs="Arial"/>
          <w:sz w:val="16"/>
          <w:szCs w:val="16"/>
          <w:u w:val="single"/>
          <w:lang w:val="es"/>
        </w:rPr>
        <w:t>analgésico</w:t>
      </w:r>
      <w:r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 indicado</w:t>
      </w:r>
    </w:p>
    <w:p w14:paraId="0EB5AC5F" w14:textId="70C7EA65" w:rsidR="002F1E21" w:rsidRPr="00F55769" w:rsidRDefault="00FA68BD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Consulta en caso de </w:t>
      </w:r>
      <w:r w:rsidR="00697122" w:rsidRPr="00F55769">
        <w:rPr>
          <w:rFonts w:ascii="Arial" w:hAnsi="Arial" w:cs="Arial"/>
          <w:sz w:val="16"/>
          <w:szCs w:val="16"/>
          <w:u w:val="single"/>
          <w:lang w:val="es"/>
        </w:rPr>
        <w:t>v</w:t>
      </w:r>
      <w:r w:rsidR="002F1E21" w:rsidRPr="00F55769">
        <w:rPr>
          <w:rFonts w:ascii="Arial" w:hAnsi="Arial" w:cs="Arial"/>
          <w:sz w:val="16"/>
          <w:szCs w:val="16"/>
          <w:u w:val="single"/>
          <w:lang w:val="es"/>
        </w:rPr>
        <w:t>omito persistente</w:t>
      </w:r>
    </w:p>
    <w:p w14:paraId="5BC82CB5" w14:textId="6FE15127" w:rsidR="002F1E21" w:rsidRPr="00F55769" w:rsidRDefault="00E1435C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F55769">
        <w:rPr>
          <w:rFonts w:ascii="Arial" w:hAnsi="Arial" w:cs="Arial"/>
          <w:sz w:val="16"/>
          <w:szCs w:val="16"/>
          <w:u w:val="single"/>
          <w:lang w:val="es"/>
        </w:rPr>
        <w:t>Secreción</w:t>
      </w:r>
      <w:r w:rsidR="002F1E21"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 o drenaje de material de </w:t>
      </w:r>
      <w:r w:rsidRPr="00F55769">
        <w:rPr>
          <w:rFonts w:ascii="Arial" w:hAnsi="Arial" w:cs="Arial"/>
          <w:sz w:val="16"/>
          <w:szCs w:val="16"/>
          <w:u w:val="single"/>
          <w:lang w:val="es"/>
        </w:rPr>
        <w:t>A</w:t>
      </w:r>
      <w:r w:rsidR="002F1E21"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specto purulento por la herida </w:t>
      </w:r>
      <w:r w:rsidRPr="00F55769">
        <w:rPr>
          <w:rFonts w:ascii="Arial" w:hAnsi="Arial" w:cs="Arial"/>
          <w:sz w:val="16"/>
          <w:szCs w:val="16"/>
          <w:u w:val="single"/>
          <w:lang w:val="es"/>
        </w:rPr>
        <w:t>quirúrgica</w:t>
      </w:r>
    </w:p>
    <w:p w14:paraId="31F34632" w14:textId="779BFFA2" w:rsidR="00476E41" w:rsidRPr="00F55769" w:rsidRDefault="00476E4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F55769">
        <w:rPr>
          <w:rFonts w:ascii="Arial" w:hAnsi="Arial" w:cs="Arial"/>
          <w:sz w:val="16"/>
          <w:szCs w:val="16"/>
          <w:u w:val="single"/>
          <w:lang w:val="es"/>
        </w:rPr>
        <w:t xml:space="preserve">Permanecer con soporte elástico en miembros inferiores </w:t>
      </w:r>
    </w:p>
    <w:sectPr w:rsidR="00476E41" w:rsidRPr="00F55769" w:rsidSect="0016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2" w:right="567" w:bottom="426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4863" w14:textId="77777777" w:rsidR="00A70320" w:rsidRDefault="00A70320" w:rsidP="00467A96">
      <w:pPr>
        <w:spacing w:after="0" w:line="240" w:lineRule="auto"/>
      </w:pPr>
      <w:r>
        <w:separator/>
      </w:r>
    </w:p>
  </w:endnote>
  <w:endnote w:type="continuationSeparator" w:id="0">
    <w:p w14:paraId="5F5025A1" w14:textId="77777777" w:rsidR="00A70320" w:rsidRDefault="00A70320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6660" w14:textId="77777777" w:rsidR="004E629E" w:rsidRDefault="004E62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1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E69" w14:textId="77777777" w:rsidR="004E629E" w:rsidRDefault="004E62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016A" w14:textId="77777777" w:rsidR="00A70320" w:rsidRDefault="00A70320" w:rsidP="00467A96">
      <w:pPr>
        <w:spacing w:after="0" w:line="240" w:lineRule="auto"/>
      </w:pPr>
      <w:r>
        <w:separator/>
      </w:r>
    </w:p>
  </w:footnote>
  <w:footnote w:type="continuationSeparator" w:id="0">
    <w:p w14:paraId="312BDEC0" w14:textId="77777777" w:rsidR="00A70320" w:rsidRDefault="00A70320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7165" w14:textId="77777777" w:rsidR="004E629E" w:rsidRDefault="004E62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913821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160EF3" w:rsidRDefault="00E60151" w:rsidP="00160EF3">
          <w:pPr>
            <w:pStyle w:val="Sinespaci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9E737D" wp14:editId="0F10948F">
                <wp:simplePos x="0" y="0"/>
                <wp:positionH relativeFrom="column">
                  <wp:posOffset>245110</wp:posOffset>
                </wp:positionH>
                <wp:positionV relativeFrom="paragraph">
                  <wp:posOffset>-902970</wp:posOffset>
                </wp:positionV>
                <wp:extent cx="899160" cy="719455"/>
                <wp:effectExtent l="0" t="0" r="0" b="4445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4E629E" w:rsidRDefault="00E60151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4E629E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HOSPITAL REGIONAL DE MONIQUIRÁ</w:t>
          </w:r>
        </w:p>
      </w:tc>
    </w:tr>
    <w:tr w:rsidR="00902816" w:rsidRPr="00913821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4E629E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5118EBD8" w:rsidR="00902816" w:rsidRPr="004E629E" w:rsidRDefault="00E3270C" w:rsidP="00E60151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4E629E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FORMATO DE </w:t>
          </w:r>
          <w:r w:rsidR="002B56C7" w:rsidRPr="004E629E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CONSENTIMIENTO INFORMADO </w:t>
          </w:r>
          <w:r w:rsidR="00D7272E" w:rsidRPr="004E629E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DE </w:t>
          </w:r>
          <w:r w:rsidR="002D7F25" w:rsidRPr="004E629E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VARICOSAFENECTOMIA</w:t>
          </w:r>
        </w:p>
      </w:tc>
      <w:tc>
        <w:tcPr>
          <w:tcW w:w="171" w:type="dxa"/>
          <w:vAlign w:val="center"/>
          <w:hideMark/>
        </w:tcPr>
        <w:p w14:paraId="2782A456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4E629E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8377E6" w14:textId="277A3186" w:rsidR="00902816" w:rsidRPr="004E629E" w:rsidRDefault="002B56C7" w:rsidP="004E629E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E629E">
            <w:rPr>
              <w:rFonts w:ascii="Arial" w:hAnsi="Arial" w:cs="Arial"/>
              <w:b/>
              <w:color w:val="000000"/>
              <w:sz w:val="16"/>
              <w:szCs w:val="16"/>
            </w:rPr>
            <w:t>PROCESO</w:t>
          </w:r>
          <w:r w:rsidR="00E60151" w:rsidRPr="004E629E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="008835A9" w:rsidRPr="004E629E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4E629E" w:rsidRPr="004E629E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UNIDADES FUNCIONALES - </w:t>
          </w:r>
          <w:r w:rsidR="008835A9" w:rsidRPr="004E629E">
            <w:rPr>
              <w:rFonts w:ascii="Arial" w:hAnsi="Arial" w:cs="Arial"/>
              <w:b/>
              <w:color w:val="000000"/>
              <w:sz w:val="16"/>
              <w:szCs w:val="16"/>
            </w:rPr>
            <w:t>SUBPROCESO</w:t>
          </w:r>
          <w:r w:rsidR="00E60151" w:rsidRPr="004E629E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Pr="004E629E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4E629E" w:rsidRPr="004E629E">
            <w:rPr>
              <w:rFonts w:ascii="Arial" w:hAnsi="Arial" w:cs="Arial"/>
              <w:b/>
              <w:color w:val="000000"/>
              <w:sz w:val="16"/>
              <w:szCs w:val="16"/>
            </w:rPr>
            <w:t>CIRUGÍA</w:t>
          </w:r>
        </w:p>
      </w:tc>
      <w:tc>
        <w:tcPr>
          <w:tcW w:w="171" w:type="dxa"/>
          <w:vAlign w:val="center"/>
          <w:hideMark/>
        </w:tcPr>
        <w:p w14:paraId="5E9B94DC" w14:textId="7FEEE0E1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4E629E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color w:val="000000"/>
            </w:rPr>
          </w:pPr>
        </w:p>
      </w:tc>
    </w:tr>
    <w:tr w:rsidR="00902816" w:rsidRPr="00913821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4E629E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4E629E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32ED81B5" w:rsidR="00902816" w:rsidRPr="004E629E" w:rsidRDefault="009224AF" w:rsidP="00D46EED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4E629E">
            <w:rPr>
              <w:rFonts w:ascii="Arial" w:hAnsi="Arial" w:cs="Arial"/>
              <w:sz w:val="16"/>
              <w:szCs w:val="16"/>
            </w:rPr>
            <w:t>UFA-F-1</w:t>
          </w:r>
          <w:r w:rsidRPr="004E629E">
            <w:rPr>
              <w:rFonts w:ascii="Arial" w:hAnsi="Arial" w:cs="Arial"/>
              <w:sz w:val="16"/>
              <w:szCs w:val="16"/>
            </w:rPr>
            <w:t>11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4E629E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4E629E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2858B44" w:rsidR="00902816" w:rsidRPr="004E629E" w:rsidRDefault="00E60151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4E629E">
            <w:rPr>
              <w:rFonts w:ascii="Arial" w:hAnsi="Arial" w:cs="Arial"/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2AA" w14:textId="77777777" w:rsidR="004E629E" w:rsidRDefault="004E62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296760F"/>
    <w:multiLevelType w:val="hybridMultilevel"/>
    <w:tmpl w:val="BFF494FA"/>
    <w:lvl w:ilvl="0" w:tplc="E12AB1A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216B5"/>
    <w:multiLevelType w:val="hybridMultilevel"/>
    <w:tmpl w:val="B3FAFA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75DC5"/>
    <w:multiLevelType w:val="hybridMultilevel"/>
    <w:tmpl w:val="47701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E7077"/>
    <w:multiLevelType w:val="hybridMultilevel"/>
    <w:tmpl w:val="6B5C2592"/>
    <w:lvl w:ilvl="0" w:tplc="E12AB1A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22CD"/>
    <w:multiLevelType w:val="hybridMultilevel"/>
    <w:tmpl w:val="FE2C8E9E"/>
    <w:lvl w:ilvl="0" w:tplc="50902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11168"/>
    <w:multiLevelType w:val="hybridMultilevel"/>
    <w:tmpl w:val="89AAAFFA"/>
    <w:lvl w:ilvl="0" w:tplc="E12AB1A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F4843"/>
    <w:multiLevelType w:val="hybridMultilevel"/>
    <w:tmpl w:val="88BE8AC4"/>
    <w:lvl w:ilvl="0" w:tplc="1BC83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18145">
    <w:abstractNumId w:val="21"/>
  </w:num>
  <w:num w:numId="2" w16cid:durableId="294142019">
    <w:abstractNumId w:val="10"/>
  </w:num>
  <w:num w:numId="3" w16cid:durableId="190727984">
    <w:abstractNumId w:val="22"/>
  </w:num>
  <w:num w:numId="4" w16cid:durableId="102502045">
    <w:abstractNumId w:val="23"/>
  </w:num>
  <w:num w:numId="5" w16cid:durableId="2092390726">
    <w:abstractNumId w:val="12"/>
  </w:num>
  <w:num w:numId="6" w16cid:durableId="505093046">
    <w:abstractNumId w:val="15"/>
  </w:num>
  <w:num w:numId="7" w16cid:durableId="1851262729">
    <w:abstractNumId w:val="17"/>
  </w:num>
  <w:num w:numId="8" w16cid:durableId="1499923141">
    <w:abstractNumId w:val="0"/>
  </w:num>
  <w:num w:numId="9" w16cid:durableId="856694296">
    <w:abstractNumId w:val="1"/>
  </w:num>
  <w:num w:numId="10" w16cid:durableId="1489712520">
    <w:abstractNumId w:val="2"/>
  </w:num>
  <w:num w:numId="11" w16cid:durableId="674963856">
    <w:abstractNumId w:val="3"/>
  </w:num>
  <w:num w:numId="12" w16cid:durableId="946698201">
    <w:abstractNumId w:val="4"/>
  </w:num>
  <w:num w:numId="13" w16cid:durableId="1547595786">
    <w:abstractNumId w:val="14"/>
  </w:num>
  <w:num w:numId="14" w16cid:durableId="1708721592">
    <w:abstractNumId w:val="7"/>
  </w:num>
  <w:num w:numId="15" w16cid:durableId="575087727">
    <w:abstractNumId w:val="6"/>
  </w:num>
  <w:num w:numId="16" w16cid:durableId="1142771817">
    <w:abstractNumId w:val="16"/>
  </w:num>
  <w:num w:numId="17" w16cid:durableId="1570923605">
    <w:abstractNumId w:val="18"/>
  </w:num>
  <w:num w:numId="18" w16cid:durableId="1046219830">
    <w:abstractNumId w:val="13"/>
  </w:num>
  <w:num w:numId="19" w16cid:durableId="1508012640">
    <w:abstractNumId w:val="9"/>
  </w:num>
  <w:num w:numId="20" w16cid:durableId="2031683026">
    <w:abstractNumId w:val="19"/>
  </w:num>
  <w:num w:numId="21" w16cid:durableId="501894358">
    <w:abstractNumId w:val="5"/>
  </w:num>
  <w:num w:numId="22" w16cid:durableId="1189950835">
    <w:abstractNumId w:val="11"/>
  </w:num>
  <w:num w:numId="23" w16cid:durableId="413288038">
    <w:abstractNumId w:val="8"/>
  </w:num>
  <w:num w:numId="24" w16cid:durableId="1546865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63F99"/>
    <w:rsid w:val="000B7016"/>
    <w:rsid w:val="000C405A"/>
    <w:rsid w:val="000C6EA3"/>
    <w:rsid w:val="000E0BE2"/>
    <w:rsid w:val="000E20E1"/>
    <w:rsid w:val="00130F3C"/>
    <w:rsid w:val="0015781A"/>
    <w:rsid w:val="00160EF3"/>
    <w:rsid w:val="00164BE9"/>
    <w:rsid w:val="001A0FF4"/>
    <w:rsid w:val="001B0DFE"/>
    <w:rsid w:val="001B6A23"/>
    <w:rsid w:val="001C451A"/>
    <w:rsid w:val="001E0CA1"/>
    <w:rsid w:val="00226771"/>
    <w:rsid w:val="002709A0"/>
    <w:rsid w:val="002A1095"/>
    <w:rsid w:val="002A459A"/>
    <w:rsid w:val="002B15C4"/>
    <w:rsid w:val="002B56C7"/>
    <w:rsid w:val="002C2BFB"/>
    <w:rsid w:val="002C3591"/>
    <w:rsid w:val="002C5B81"/>
    <w:rsid w:val="002D7F25"/>
    <w:rsid w:val="002E4AEB"/>
    <w:rsid w:val="002F1E21"/>
    <w:rsid w:val="00310692"/>
    <w:rsid w:val="00316CD8"/>
    <w:rsid w:val="00333724"/>
    <w:rsid w:val="00335117"/>
    <w:rsid w:val="003960A9"/>
    <w:rsid w:val="003F3A9D"/>
    <w:rsid w:val="003F3C42"/>
    <w:rsid w:val="003F6871"/>
    <w:rsid w:val="003F6A22"/>
    <w:rsid w:val="003F6C4D"/>
    <w:rsid w:val="004003C8"/>
    <w:rsid w:val="00401185"/>
    <w:rsid w:val="00416F1F"/>
    <w:rsid w:val="00420482"/>
    <w:rsid w:val="004223BB"/>
    <w:rsid w:val="00467A96"/>
    <w:rsid w:val="00473823"/>
    <w:rsid w:val="00476E41"/>
    <w:rsid w:val="004A223E"/>
    <w:rsid w:val="004A33B9"/>
    <w:rsid w:val="004B641B"/>
    <w:rsid w:val="004E492F"/>
    <w:rsid w:val="004E629E"/>
    <w:rsid w:val="004F24E7"/>
    <w:rsid w:val="0051210A"/>
    <w:rsid w:val="005375C7"/>
    <w:rsid w:val="005471E2"/>
    <w:rsid w:val="00554D61"/>
    <w:rsid w:val="00561B87"/>
    <w:rsid w:val="005633FB"/>
    <w:rsid w:val="005805C7"/>
    <w:rsid w:val="0059507B"/>
    <w:rsid w:val="005D18F8"/>
    <w:rsid w:val="005D226C"/>
    <w:rsid w:val="005E0FDA"/>
    <w:rsid w:val="005E3F34"/>
    <w:rsid w:val="005E52D6"/>
    <w:rsid w:val="005E6AEF"/>
    <w:rsid w:val="00624131"/>
    <w:rsid w:val="006337D4"/>
    <w:rsid w:val="00697122"/>
    <w:rsid w:val="006B43E5"/>
    <w:rsid w:val="006B744E"/>
    <w:rsid w:val="006D4D8E"/>
    <w:rsid w:val="006E2F4C"/>
    <w:rsid w:val="007226F8"/>
    <w:rsid w:val="00725D9D"/>
    <w:rsid w:val="0079600A"/>
    <w:rsid w:val="007A12E1"/>
    <w:rsid w:val="007A69E7"/>
    <w:rsid w:val="007C1DD5"/>
    <w:rsid w:val="007D543D"/>
    <w:rsid w:val="007F00BF"/>
    <w:rsid w:val="007F1A41"/>
    <w:rsid w:val="00821A75"/>
    <w:rsid w:val="00837BE9"/>
    <w:rsid w:val="008554BA"/>
    <w:rsid w:val="008773AC"/>
    <w:rsid w:val="008835A9"/>
    <w:rsid w:val="00892ABE"/>
    <w:rsid w:val="008A589B"/>
    <w:rsid w:val="008E0F8C"/>
    <w:rsid w:val="008E6BA9"/>
    <w:rsid w:val="008E7155"/>
    <w:rsid w:val="008F728A"/>
    <w:rsid w:val="0090261C"/>
    <w:rsid w:val="00902816"/>
    <w:rsid w:val="00904387"/>
    <w:rsid w:val="009206C8"/>
    <w:rsid w:val="009224AF"/>
    <w:rsid w:val="0093117C"/>
    <w:rsid w:val="00936D96"/>
    <w:rsid w:val="009403D4"/>
    <w:rsid w:val="00951AFA"/>
    <w:rsid w:val="00965978"/>
    <w:rsid w:val="00971566"/>
    <w:rsid w:val="009732C0"/>
    <w:rsid w:val="0098016F"/>
    <w:rsid w:val="00991C69"/>
    <w:rsid w:val="00992CFD"/>
    <w:rsid w:val="009D4A5E"/>
    <w:rsid w:val="009D6366"/>
    <w:rsid w:val="009E123A"/>
    <w:rsid w:val="009E569C"/>
    <w:rsid w:val="009E614D"/>
    <w:rsid w:val="00A00354"/>
    <w:rsid w:val="00A116B2"/>
    <w:rsid w:val="00A3693D"/>
    <w:rsid w:val="00A50A21"/>
    <w:rsid w:val="00A54522"/>
    <w:rsid w:val="00A70320"/>
    <w:rsid w:val="00A70C8A"/>
    <w:rsid w:val="00A7504C"/>
    <w:rsid w:val="00A77241"/>
    <w:rsid w:val="00A9779E"/>
    <w:rsid w:val="00AA36B0"/>
    <w:rsid w:val="00AA767A"/>
    <w:rsid w:val="00AB0D19"/>
    <w:rsid w:val="00AB39C9"/>
    <w:rsid w:val="00AD5F3E"/>
    <w:rsid w:val="00AE7CB5"/>
    <w:rsid w:val="00AF274C"/>
    <w:rsid w:val="00B236C7"/>
    <w:rsid w:val="00B55816"/>
    <w:rsid w:val="00B819DD"/>
    <w:rsid w:val="00B836CB"/>
    <w:rsid w:val="00B95069"/>
    <w:rsid w:val="00B960DC"/>
    <w:rsid w:val="00BA297E"/>
    <w:rsid w:val="00BA7CC8"/>
    <w:rsid w:val="00BD51A7"/>
    <w:rsid w:val="00BE7B87"/>
    <w:rsid w:val="00C02990"/>
    <w:rsid w:val="00C32A36"/>
    <w:rsid w:val="00C3547E"/>
    <w:rsid w:val="00C35DCC"/>
    <w:rsid w:val="00C5532E"/>
    <w:rsid w:val="00C76CD1"/>
    <w:rsid w:val="00CB1B3D"/>
    <w:rsid w:val="00CD32A0"/>
    <w:rsid w:val="00CD34C3"/>
    <w:rsid w:val="00CD3DE0"/>
    <w:rsid w:val="00CE23DA"/>
    <w:rsid w:val="00D06122"/>
    <w:rsid w:val="00D10262"/>
    <w:rsid w:val="00D20244"/>
    <w:rsid w:val="00D27E16"/>
    <w:rsid w:val="00D46EED"/>
    <w:rsid w:val="00D46FE7"/>
    <w:rsid w:val="00D616FA"/>
    <w:rsid w:val="00D71321"/>
    <w:rsid w:val="00D7272E"/>
    <w:rsid w:val="00D75625"/>
    <w:rsid w:val="00D81C51"/>
    <w:rsid w:val="00DB24EE"/>
    <w:rsid w:val="00DD5343"/>
    <w:rsid w:val="00E0067F"/>
    <w:rsid w:val="00E07881"/>
    <w:rsid w:val="00E10C10"/>
    <w:rsid w:val="00E1435C"/>
    <w:rsid w:val="00E16710"/>
    <w:rsid w:val="00E214D0"/>
    <w:rsid w:val="00E24B7C"/>
    <w:rsid w:val="00E3146A"/>
    <w:rsid w:val="00E3270C"/>
    <w:rsid w:val="00E378A8"/>
    <w:rsid w:val="00E4289F"/>
    <w:rsid w:val="00E56CDD"/>
    <w:rsid w:val="00E60151"/>
    <w:rsid w:val="00E6682F"/>
    <w:rsid w:val="00E67100"/>
    <w:rsid w:val="00E70D9B"/>
    <w:rsid w:val="00E73EC5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07AC"/>
    <w:rsid w:val="00F13F95"/>
    <w:rsid w:val="00F26F03"/>
    <w:rsid w:val="00F50679"/>
    <w:rsid w:val="00F55769"/>
    <w:rsid w:val="00F570A3"/>
    <w:rsid w:val="00F61FF5"/>
    <w:rsid w:val="00F717B4"/>
    <w:rsid w:val="00F92076"/>
    <w:rsid w:val="00FA68BD"/>
    <w:rsid w:val="00FB2918"/>
    <w:rsid w:val="00FB56EE"/>
    <w:rsid w:val="00FD7198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573212043911</cp:lastModifiedBy>
  <cp:revision>4</cp:revision>
  <dcterms:created xsi:type="dcterms:W3CDTF">2022-05-23T21:20:00Z</dcterms:created>
  <dcterms:modified xsi:type="dcterms:W3CDTF">2022-05-23T21:21:00Z</dcterms:modified>
</cp:coreProperties>
</file>