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03AD" w14:textId="0722A581" w:rsidR="00467A96" w:rsidRPr="00D7272E" w:rsidRDefault="00467A96" w:rsidP="00D7272E">
      <w:pPr>
        <w:pStyle w:val="Sinespaciado"/>
        <w:jc w:val="both"/>
        <w:rPr>
          <w:rFonts w:ascii="Arial" w:hAnsi="Arial" w:cs="Arial"/>
          <w:b/>
          <w:sz w:val="16"/>
          <w:szCs w:val="16"/>
          <w:lang w:val="es"/>
        </w:rPr>
      </w:pPr>
      <w:r w:rsidRPr="00D7272E">
        <w:rPr>
          <w:rFonts w:ascii="Arial" w:hAnsi="Arial" w:cs="Arial"/>
          <w:b/>
          <w:sz w:val="16"/>
          <w:szCs w:val="16"/>
          <w:lang w:val="es"/>
        </w:rPr>
        <w:t>Fecha</w:t>
      </w:r>
      <w:r w:rsidR="00AA767A" w:rsidRPr="00D7272E">
        <w:rPr>
          <w:rFonts w:ascii="Arial" w:hAnsi="Arial" w:cs="Arial"/>
          <w:b/>
          <w:sz w:val="16"/>
          <w:szCs w:val="16"/>
          <w:lang w:val="es"/>
        </w:rPr>
        <w:t xml:space="preserve"> de </w:t>
      </w:r>
      <w:r w:rsidR="00EF50A9" w:rsidRPr="00D7272E">
        <w:rPr>
          <w:rFonts w:ascii="Arial" w:hAnsi="Arial" w:cs="Arial"/>
          <w:b/>
          <w:sz w:val="16"/>
          <w:szCs w:val="16"/>
          <w:lang w:val="es"/>
        </w:rPr>
        <w:t>diligenciamiento: _</w:t>
      </w:r>
      <w:r w:rsidRPr="00D7272E">
        <w:rPr>
          <w:rFonts w:ascii="Arial" w:hAnsi="Arial" w:cs="Arial"/>
          <w:b/>
          <w:sz w:val="16"/>
          <w:szCs w:val="16"/>
          <w:lang w:val="es"/>
        </w:rPr>
        <w:t>___________________</w:t>
      </w:r>
      <w:r w:rsidR="007F00BF" w:rsidRPr="00D7272E">
        <w:rPr>
          <w:rFonts w:ascii="Arial" w:hAnsi="Arial" w:cs="Arial"/>
          <w:b/>
          <w:sz w:val="16"/>
          <w:szCs w:val="16"/>
          <w:lang w:val="es"/>
        </w:rPr>
        <w:t xml:space="preserve">            No. De Historia Clínica _____________________</w:t>
      </w:r>
      <w:r w:rsidR="00E60151" w:rsidRPr="00D7272E">
        <w:rPr>
          <w:rFonts w:ascii="Arial" w:hAnsi="Arial" w:cs="Arial"/>
          <w:b/>
          <w:sz w:val="16"/>
          <w:szCs w:val="16"/>
          <w:lang w:val="es"/>
        </w:rPr>
        <w:t xml:space="preserve"> Servicio____________________________</w:t>
      </w:r>
    </w:p>
    <w:p w14:paraId="189307FC" w14:textId="77777777" w:rsidR="00310692" w:rsidRPr="00D7272E" w:rsidRDefault="00310692" w:rsidP="00D7272E">
      <w:pPr>
        <w:pStyle w:val="Sinespaciado"/>
        <w:jc w:val="both"/>
        <w:rPr>
          <w:rFonts w:ascii="Arial" w:hAnsi="Arial" w:cs="Arial"/>
          <w:b/>
          <w:sz w:val="16"/>
          <w:szCs w:val="16"/>
          <w:lang w:val="es-ES"/>
        </w:rPr>
      </w:pPr>
    </w:p>
    <w:p w14:paraId="4A1F7D5A" w14:textId="46BBA6FD" w:rsidR="00467A96" w:rsidRPr="00D7272E" w:rsidRDefault="00467A96" w:rsidP="00D7272E">
      <w:pPr>
        <w:pStyle w:val="Sinespaciado"/>
        <w:jc w:val="both"/>
        <w:rPr>
          <w:rFonts w:ascii="Arial" w:hAnsi="Arial" w:cs="Arial"/>
          <w:sz w:val="16"/>
          <w:szCs w:val="16"/>
          <w:lang w:val="es"/>
        </w:rPr>
      </w:pPr>
      <w:r w:rsidRPr="00D7272E">
        <w:rPr>
          <w:rFonts w:ascii="Arial" w:hAnsi="Arial" w:cs="Arial"/>
          <w:sz w:val="16"/>
          <w:szCs w:val="16"/>
          <w:lang w:val="es"/>
        </w:rPr>
        <w:t>El consentimiento informado es el procedimiento médico formal cuyo objetivo es aplicar el principio de autonomía del paciente y garantizar su derecho a la comunicación, información, participación y consentimiento</w:t>
      </w:r>
      <w:r w:rsidR="00E60151" w:rsidRPr="00D7272E">
        <w:rPr>
          <w:rFonts w:ascii="Arial" w:hAnsi="Arial" w:cs="Arial"/>
          <w:sz w:val="16"/>
          <w:szCs w:val="16"/>
          <w:lang w:val="es"/>
        </w:rPr>
        <w:t xml:space="preserve">. Es </w:t>
      </w:r>
      <w:r w:rsidRPr="00D7272E">
        <w:rPr>
          <w:rFonts w:ascii="Arial" w:hAnsi="Arial" w:cs="Arial"/>
          <w:sz w:val="16"/>
          <w:szCs w:val="16"/>
          <w:lang w:val="es"/>
        </w:rPr>
        <w:t>un deber ético del profesional de la salud informar adecuada y oportunament</w:t>
      </w:r>
      <w:r w:rsidR="00E60151" w:rsidRPr="00D7272E">
        <w:rPr>
          <w:rFonts w:ascii="Arial" w:hAnsi="Arial" w:cs="Arial"/>
          <w:sz w:val="16"/>
          <w:szCs w:val="16"/>
          <w:lang w:val="es"/>
        </w:rPr>
        <w:t>e al paciente</w:t>
      </w:r>
      <w:r w:rsidRPr="00D7272E">
        <w:rPr>
          <w:rFonts w:ascii="Arial" w:hAnsi="Arial" w:cs="Arial"/>
          <w:sz w:val="16"/>
          <w:szCs w:val="16"/>
          <w:lang w:val="es"/>
        </w:rPr>
        <w:t xml:space="preserve"> los riesgos que pueden derivarse de los procedimientos diagnósticos y/o terapéutic</w:t>
      </w:r>
      <w:r w:rsidR="00E60151" w:rsidRPr="00D7272E">
        <w:rPr>
          <w:rFonts w:ascii="Arial" w:hAnsi="Arial" w:cs="Arial"/>
          <w:sz w:val="16"/>
          <w:szCs w:val="16"/>
          <w:lang w:val="es"/>
        </w:rPr>
        <w:t>os, médicos y/o quirúrgicos a los</w:t>
      </w:r>
      <w:r w:rsidRPr="00D7272E">
        <w:rPr>
          <w:rFonts w:ascii="Arial" w:hAnsi="Arial" w:cs="Arial"/>
          <w:sz w:val="16"/>
          <w:szCs w:val="16"/>
          <w:lang w:val="es"/>
        </w:rPr>
        <w:t xml:space="preserve"> cuales se</w:t>
      </w:r>
      <w:r w:rsidR="00E60151" w:rsidRPr="00D7272E">
        <w:rPr>
          <w:rFonts w:ascii="Arial" w:hAnsi="Arial" w:cs="Arial"/>
          <w:sz w:val="16"/>
          <w:szCs w:val="16"/>
          <w:lang w:val="es"/>
        </w:rPr>
        <w:t>rá sometido</w:t>
      </w:r>
      <w:r w:rsidRPr="00D7272E">
        <w:rPr>
          <w:rFonts w:ascii="Arial" w:hAnsi="Arial" w:cs="Arial"/>
          <w:sz w:val="16"/>
          <w:szCs w:val="16"/>
          <w:lang w:val="es"/>
        </w:rPr>
        <w:t xml:space="preserve">. Esta actividad </w:t>
      </w:r>
      <w:r w:rsidR="00E60151" w:rsidRPr="00D7272E">
        <w:rPr>
          <w:rFonts w:ascii="Arial" w:hAnsi="Arial" w:cs="Arial"/>
          <w:sz w:val="16"/>
          <w:szCs w:val="16"/>
          <w:lang w:val="es"/>
        </w:rPr>
        <w:t xml:space="preserve">se realiza con </w:t>
      </w:r>
      <w:r w:rsidRPr="00D7272E">
        <w:rPr>
          <w:rFonts w:ascii="Arial" w:hAnsi="Arial" w:cs="Arial"/>
          <w:sz w:val="16"/>
          <w:szCs w:val="16"/>
          <w:lang w:val="es"/>
        </w:rPr>
        <w:t>anticipación a la ejecución d</w:t>
      </w:r>
      <w:r w:rsidR="00335117" w:rsidRPr="00D7272E">
        <w:rPr>
          <w:rFonts w:ascii="Arial" w:hAnsi="Arial" w:cs="Arial"/>
          <w:sz w:val="16"/>
          <w:szCs w:val="16"/>
          <w:lang w:val="es"/>
        </w:rPr>
        <w:t>el procedimiento o internación</w:t>
      </w:r>
      <w:r w:rsidRPr="00D7272E">
        <w:rPr>
          <w:rFonts w:ascii="Arial" w:hAnsi="Arial" w:cs="Arial"/>
          <w:sz w:val="16"/>
          <w:szCs w:val="16"/>
          <w:lang w:val="es"/>
        </w:rPr>
        <w:t>. (Ley 23 de 1981 Art. 15; Decreto Reglame</w:t>
      </w:r>
      <w:r w:rsidR="00E60151" w:rsidRPr="00D7272E">
        <w:rPr>
          <w:rFonts w:ascii="Arial" w:hAnsi="Arial" w:cs="Arial"/>
          <w:sz w:val="16"/>
          <w:szCs w:val="16"/>
          <w:lang w:val="es"/>
        </w:rPr>
        <w:t xml:space="preserve">ntario 3380 de 1981 Art.12). </w:t>
      </w:r>
      <w:r w:rsidRPr="00D7272E">
        <w:rPr>
          <w:rFonts w:ascii="Arial" w:hAnsi="Arial" w:cs="Arial"/>
          <w:sz w:val="16"/>
          <w:szCs w:val="16"/>
          <w:lang w:val="es"/>
        </w:rPr>
        <w:t>El paciente tiene derecho a realizar las preguntas que considere necesarias y a que</w:t>
      </w:r>
      <w:r w:rsidR="00E60151" w:rsidRPr="00D7272E">
        <w:rPr>
          <w:rFonts w:ascii="Arial" w:hAnsi="Arial" w:cs="Arial"/>
          <w:sz w:val="16"/>
          <w:szCs w:val="16"/>
          <w:lang w:val="es"/>
        </w:rPr>
        <w:t xml:space="preserve"> sus inquietudes sean resueltas, así como decidir libremente si se somete al tratamiento propuesto, sin que haya persuasión, manipulación</w:t>
      </w:r>
      <w:r w:rsidR="009D6366" w:rsidRPr="00D7272E">
        <w:rPr>
          <w:rFonts w:ascii="Arial" w:hAnsi="Arial" w:cs="Arial"/>
          <w:sz w:val="16"/>
          <w:szCs w:val="16"/>
          <w:lang w:val="es"/>
        </w:rPr>
        <w:t>,</w:t>
      </w:r>
      <w:r w:rsidR="00E60151" w:rsidRPr="00D7272E">
        <w:rPr>
          <w:rFonts w:ascii="Arial" w:hAnsi="Arial" w:cs="Arial"/>
          <w:sz w:val="16"/>
          <w:szCs w:val="16"/>
          <w:lang w:val="es"/>
        </w:rPr>
        <w:t xml:space="preserve"> ni coerción</w:t>
      </w:r>
      <w:r w:rsidR="00ED174A">
        <w:rPr>
          <w:rFonts w:ascii="Arial" w:hAnsi="Arial" w:cs="Arial"/>
          <w:sz w:val="16"/>
          <w:szCs w:val="16"/>
          <w:lang w:val="es"/>
        </w:rPr>
        <w:t xml:space="preserve">. </w:t>
      </w:r>
    </w:p>
    <w:p w14:paraId="20AC82C2" w14:textId="77777777" w:rsidR="00A70C8A" w:rsidRPr="00D7272E" w:rsidRDefault="00A70C8A" w:rsidP="00D7272E">
      <w:pPr>
        <w:pStyle w:val="Sinespaciado"/>
        <w:jc w:val="both"/>
        <w:rPr>
          <w:rFonts w:ascii="Arial" w:hAnsi="Arial" w:cs="Arial"/>
          <w:b/>
          <w:sz w:val="16"/>
          <w:szCs w:val="16"/>
          <w:lang w:val="es"/>
        </w:rPr>
      </w:pPr>
    </w:p>
    <w:p w14:paraId="41B9D564" w14:textId="0C40BFF3" w:rsidR="008C4386" w:rsidRDefault="008C4386" w:rsidP="008C4386">
      <w:pPr>
        <w:pStyle w:val="Sinespaciado"/>
        <w:tabs>
          <w:tab w:val="left" w:pos="7188"/>
        </w:tabs>
        <w:jc w:val="both"/>
        <w:rPr>
          <w:rFonts w:ascii="Arial" w:hAnsi="Arial" w:cs="Arial"/>
          <w:b/>
          <w:sz w:val="16"/>
          <w:szCs w:val="16"/>
          <w:lang w:val="es"/>
        </w:rPr>
      </w:pPr>
      <w:r>
        <w:rPr>
          <w:rFonts w:ascii="Arial" w:hAnsi="Arial" w:cs="Arial"/>
          <w:b/>
          <w:sz w:val="16"/>
          <w:szCs w:val="16"/>
          <w:lang w:val="es"/>
        </w:rPr>
        <w:tab/>
      </w:r>
    </w:p>
    <w:p w14:paraId="15210A72" w14:textId="687092BA" w:rsidR="00A70C8A" w:rsidRDefault="00A70C8A" w:rsidP="00D7272E">
      <w:pPr>
        <w:pStyle w:val="Sinespaciado"/>
        <w:jc w:val="both"/>
        <w:rPr>
          <w:rFonts w:ascii="Arial" w:hAnsi="Arial" w:cs="Arial"/>
          <w:b/>
          <w:sz w:val="16"/>
          <w:szCs w:val="16"/>
          <w:lang w:val="es"/>
        </w:rPr>
      </w:pPr>
      <w:r w:rsidRPr="00D7272E">
        <w:rPr>
          <w:rFonts w:ascii="Arial" w:hAnsi="Arial" w:cs="Arial"/>
          <w:b/>
          <w:sz w:val="16"/>
          <w:szCs w:val="16"/>
          <w:lang w:val="es"/>
        </w:rPr>
        <w:t xml:space="preserve">ALCANCE DE ESTE CONSENTIMIENTO O PROCEDIMIENTOS QUE APLICA </w:t>
      </w:r>
    </w:p>
    <w:p w14:paraId="536785F3" w14:textId="458AA454" w:rsidR="00BB47AF" w:rsidRDefault="00BB47AF" w:rsidP="00D7272E">
      <w:pPr>
        <w:pStyle w:val="Sinespaciado"/>
        <w:jc w:val="both"/>
        <w:rPr>
          <w:rFonts w:ascii="Arial" w:hAnsi="Arial" w:cs="Arial"/>
          <w:b/>
          <w:sz w:val="16"/>
          <w:szCs w:val="16"/>
          <w:lang w:val="es"/>
        </w:rPr>
      </w:pPr>
    </w:p>
    <w:p w14:paraId="72CEF750" w14:textId="0EB22F23" w:rsidR="00BB47AF" w:rsidRPr="00BB47AF" w:rsidRDefault="00BB47AF" w:rsidP="00D7272E">
      <w:pPr>
        <w:pStyle w:val="Sinespaciado"/>
        <w:jc w:val="both"/>
        <w:rPr>
          <w:rFonts w:ascii="Arial" w:hAnsi="Arial" w:cs="Arial"/>
          <w:bCs/>
          <w:sz w:val="16"/>
          <w:szCs w:val="16"/>
          <w:lang w:val="es"/>
        </w:rPr>
      </w:pPr>
      <w:r>
        <w:rPr>
          <w:rFonts w:ascii="Arial" w:hAnsi="Arial" w:cs="Arial"/>
          <w:bCs/>
          <w:sz w:val="16"/>
          <w:szCs w:val="16"/>
          <w:lang w:val="es"/>
        </w:rPr>
        <w:t>Este consentimiento aplica para la realización de toma de muestras ya sea por la técnica de venopunción, toma de muestras ginecológicas y rectales.</w:t>
      </w:r>
    </w:p>
    <w:p w14:paraId="451F5CB3" w14:textId="77777777" w:rsidR="00A70C8A" w:rsidRPr="00D7272E" w:rsidRDefault="00A70C8A" w:rsidP="00D7272E">
      <w:pPr>
        <w:pStyle w:val="Sinespaciado"/>
        <w:jc w:val="both"/>
        <w:rPr>
          <w:rFonts w:ascii="Arial" w:hAnsi="Arial" w:cs="Arial"/>
          <w:b/>
          <w:sz w:val="16"/>
          <w:szCs w:val="16"/>
          <w:lang w:val="es"/>
        </w:rPr>
      </w:pPr>
    </w:p>
    <w:p w14:paraId="504DC513" w14:textId="77777777" w:rsidR="008C4386" w:rsidRDefault="008C4386" w:rsidP="00D7272E">
      <w:pPr>
        <w:pStyle w:val="Sinespaciado"/>
        <w:jc w:val="both"/>
        <w:rPr>
          <w:rFonts w:ascii="Arial" w:hAnsi="Arial" w:cs="Arial"/>
          <w:b/>
          <w:bCs/>
          <w:sz w:val="16"/>
          <w:szCs w:val="16"/>
          <w:lang w:val="es"/>
        </w:rPr>
      </w:pPr>
    </w:p>
    <w:p w14:paraId="2769F720" w14:textId="113C45C8" w:rsidR="00EC7D9D" w:rsidRDefault="00E60151" w:rsidP="00D7272E">
      <w:pPr>
        <w:pStyle w:val="Sinespaciado"/>
        <w:jc w:val="both"/>
        <w:rPr>
          <w:rFonts w:ascii="Arial" w:hAnsi="Arial" w:cs="Arial"/>
          <w:b/>
          <w:bCs/>
          <w:sz w:val="16"/>
          <w:szCs w:val="16"/>
          <w:lang w:val="es"/>
        </w:rPr>
      </w:pPr>
      <w:r w:rsidRPr="00D7272E">
        <w:rPr>
          <w:rFonts w:ascii="Arial" w:hAnsi="Arial" w:cs="Arial"/>
          <w:b/>
          <w:bCs/>
          <w:sz w:val="16"/>
          <w:szCs w:val="16"/>
          <w:lang w:val="es"/>
        </w:rPr>
        <w:t>DEFINICIÓN DEL PROCEDIMIENTO QUE SE VA A REALIZAR</w:t>
      </w:r>
    </w:p>
    <w:p w14:paraId="15182858" w14:textId="77777777" w:rsidR="008C4386" w:rsidRDefault="008C4386" w:rsidP="00D7272E">
      <w:pPr>
        <w:pStyle w:val="Sinespaciado"/>
        <w:jc w:val="both"/>
        <w:rPr>
          <w:rFonts w:ascii="Arial" w:hAnsi="Arial" w:cs="Arial"/>
          <w:b/>
          <w:bCs/>
          <w:sz w:val="16"/>
          <w:szCs w:val="16"/>
          <w:lang w:val="es"/>
        </w:rPr>
      </w:pPr>
    </w:p>
    <w:p w14:paraId="5C5A7165" w14:textId="6FC39695" w:rsidR="00207003" w:rsidRDefault="004861EA" w:rsidP="00D7272E">
      <w:pPr>
        <w:pStyle w:val="Sinespaciado"/>
        <w:jc w:val="both"/>
        <w:rPr>
          <w:rFonts w:ascii="Arial" w:hAnsi="Arial" w:cs="Arial"/>
          <w:sz w:val="16"/>
          <w:szCs w:val="16"/>
          <w:lang w:val="es"/>
        </w:rPr>
      </w:pPr>
      <w:r>
        <w:rPr>
          <w:rFonts w:ascii="Arial" w:hAnsi="Arial" w:cs="Arial"/>
          <w:b/>
          <w:bCs/>
          <w:noProof/>
          <w:sz w:val="16"/>
          <w:szCs w:val="16"/>
          <w:lang w:val="es"/>
        </w:rPr>
        <mc:AlternateContent>
          <mc:Choice Requires="wps">
            <w:drawing>
              <wp:anchor distT="0" distB="0" distL="114300" distR="114300" simplePos="0" relativeHeight="251659264" behindDoc="0" locked="0" layoutInCell="1" allowOverlap="1" wp14:anchorId="778A773D" wp14:editId="24578E99">
                <wp:simplePos x="0" y="0"/>
                <wp:positionH relativeFrom="column">
                  <wp:posOffset>-7620</wp:posOffset>
                </wp:positionH>
                <wp:positionV relativeFrom="paragraph">
                  <wp:posOffset>20320</wp:posOffset>
                </wp:positionV>
                <wp:extent cx="85725" cy="8572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85725" cy="85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907508" id="Rectángulo 1" o:spid="_x0000_s1026" style="position:absolute;margin-left:-.6pt;margin-top:1.6pt;width:6.7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qHdwIAAFsFAAAOAAAAZHJzL2Uyb0RvYy54bWysVM1u2zAMvg/YOwi6r06CduuCOkXQosOA&#10;oi3WDj2rslQLkEWNUuJkTz9Ksp2gG3YY5oNMiuTHH5G8uNx1lm0VBgOu5vOTGWfKSWiMe63596eb&#10;D+echShcIyw4VfO9Cvxy9f7dRe+XagEt2EYhIxAXlr2veRujX1ZVkK3qRDgBrxwJNWAnIrH4WjUo&#10;ekLvbLWYzT5WPWDjEaQKgW6vi5CvMr7WSsZ7rYOKzNacYov5xHy+pLNaXYjlKwrfGjmEIf4hik4Y&#10;R04nqGsRBdug+Q2qMxIhgI4nEroKtDZS5Rwom/nsTTaPrfAq50LFCX4qU/h/sPJu++gfkMrQ+7AM&#10;RKYsdhq79Kf42C4Xaz8VS+0ik3R5fvZpccaZJEkhCaM6mHoM8YuCjiWi5kgvkQsktrchFtVRJXly&#10;cGOsza9hXboIYE2T7jKT2kFdWWRbQQ8Zd/P0cOTtSIu4ZFkd8shU3FuVIKz7pjQzDUW+yIHkFjtg&#10;CimVi/MiakWjiquzGX2jszGK7DoDJmRNQU7YA8CoWUBG7BLzoJ9MVe7QyXj2t8CK8WSRPYOLk3Fn&#10;HOCfACxlNXgu+mORSmlSlV6g2T8gQyjzEby8MfRstyLEB4E0EDQ6NOTxng5toa85DBRnLeDPP90n&#10;fepTknLW04DVPPzYCFSc2a+OOvjz/PQ0TWRmTqmZiMFjycuxxG26K6Cnn9M68TKTST/akdQI3TPt&#10;gnXySiLhJPmuuYw4MlexDD5tE6nW66xGU+hFvHWPXibwVNXUlk+7Z4F+6N1ILX8H4zCK5ZsWLrrJ&#10;0sF6E0Gb3N+Hug71pgnOjTNsm7QijvmsddiJq18AAAD//wMAUEsDBBQABgAIAAAAIQDPTrTP3AAA&#10;AAYBAAAPAAAAZHJzL2Rvd25yZXYueG1sTI5BS8NAFITvgv9heYKX0m6SQpWYTRFF6UGEVj14e0me&#10;2djs25DdtvHf+3rS0zDMMPMV68n16khj6DwbSBcJKOLaNx23Bt7fnua3oEJEbrD3TAZ+KMC6vLwo&#10;MG/8ibd03MVWyQiHHA3YGIdc61BbchgWfiCW7MuPDqPYsdXNiCcZd73OkmSlHXYsDxYHerBU73cH&#10;Z+BzM8X2O32OL3ucfcw2tqpfHytjrq+m+ztQkab4V4YzvqBDKUyVP3ATVG9gnmbSNLAUOcfZElQl&#10;uroBXRb6P375CwAA//8DAFBLAQItABQABgAIAAAAIQC2gziS/gAAAOEBAAATAAAAAAAAAAAAAAAA&#10;AAAAAABbQ29udGVudF9UeXBlc10ueG1sUEsBAi0AFAAGAAgAAAAhADj9If/WAAAAlAEAAAsAAAAA&#10;AAAAAAAAAAAALwEAAF9yZWxzLy5yZWxzUEsBAi0AFAAGAAgAAAAhAHnF+od3AgAAWwUAAA4AAAAA&#10;AAAAAAAAAAAALgIAAGRycy9lMm9Eb2MueG1sUEsBAi0AFAAGAAgAAAAhAM9OtM/cAAAABgEAAA8A&#10;AAAAAAAAAAAAAAAA0QQAAGRycy9kb3ducmV2LnhtbFBLBQYAAAAABAAEAPMAAADaBQAAAAA=&#10;" filled="f" strokecolor="black [3213]" strokeweight="1pt"/>
            </w:pict>
          </mc:Fallback>
        </mc:AlternateContent>
      </w:r>
      <w:r>
        <w:rPr>
          <w:rFonts w:ascii="Arial" w:hAnsi="Arial" w:cs="Arial"/>
          <w:b/>
          <w:bCs/>
          <w:sz w:val="16"/>
          <w:szCs w:val="16"/>
          <w:lang w:val="es"/>
        </w:rPr>
        <w:t xml:space="preserve">     VENOPUNCION: </w:t>
      </w:r>
      <w:r w:rsidRPr="004861EA">
        <w:rPr>
          <w:rFonts w:ascii="Arial" w:hAnsi="Arial" w:cs="Arial"/>
          <w:sz w:val="16"/>
          <w:szCs w:val="16"/>
          <w:lang w:val="es"/>
        </w:rPr>
        <w:t>La venopunción es el proceso de colocar una aguja en la ve</w:t>
      </w:r>
      <w:r w:rsidR="00C127E2">
        <w:rPr>
          <w:rFonts w:ascii="Arial" w:hAnsi="Arial" w:cs="Arial"/>
          <w:sz w:val="16"/>
          <w:szCs w:val="16"/>
          <w:lang w:val="es"/>
        </w:rPr>
        <w:t>na, esto se realiza con el fin de obtener muestras de sangre, que son necesarias para el diagnóstico y control de las enfermedades.</w:t>
      </w:r>
    </w:p>
    <w:p w14:paraId="40A111BB" w14:textId="2C472A90" w:rsidR="004861EA" w:rsidRDefault="004861EA" w:rsidP="00D7272E">
      <w:pPr>
        <w:pStyle w:val="Sinespaciado"/>
        <w:jc w:val="both"/>
        <w:rPr>
          <w:rFonts w:ascii="Arial" w:hAnsi="Arial" w:cs="Arial"/>
          <w:sz w:val="16"/>
          <w:szCs w:val="16"/>
          <w:lang w:val="es"/>
        </w:rPr>
      </w:pPr>
      <w:r>
        <w:rPr>
          <w:rFonts w:ascii="Arial" w:hAnsi="Arial" w:cs="Arial"/>
          <w:b/>
          <w:bCs/>
          <w:noProof/>
          <w:sz w:val="16"/>
          <w:szCs w:val="16"/>
          <w:lang w:val="es"/>
        </w:rPr>
        <mc:AlternateContent>
          <mc:Choice Requires="wps">
            <w:drawing>
              <wp:anchor distT="0" distB="0" distL="114300" distR="114300" simplePos="0" relativeHeight="251661312" behindDoc="0" locked="0" layoutInCell="1" allowOverlap="1" wp14:anchorId="0DE8ED01" wp14:editId="2804F44F">
                <wp:simplePos x="0" y="0"/>
                <wp:positionH relativeFrom="column">
                  <wp:posOffset>1905</wp:posOffset>
                </wp:positionH>
                <wp:positionV relativeFrom="paragraph">
                  <wp:posOffset>5715</wp:posOffset>
                </wp:positionV>
                <wp:extent cx="85725" cy="8572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85725" cy="85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6BB010" id="Rectángulo 2" o:spid="_x0000_s1026" style="position:absolute;margin-left:.15pt;margin-top:.45pt;width:6.75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qHdwIAAFsFAAAOAAAAZHJzL2Uyb0RvYy54bWysVM1u2zAMvg/YOwi6r06CduuCOkXQosOA&#10;oi3WDj2rslQLkEWNUuJkTz9Ksp2gG3YY5oNMiuTHH5G8uNx1lm0VBgOu5vOTGWfKSWiMe63596eb&#10;D+echShcIyw4VfO9Cvxy9f7dRe+XagEt2EYhIxAXlr2veRujX1ZVkK3qRDgBrxwJNWAnIrH4WjUo&#10;ekLvbLWYzT5WPWDjEaQKgW6vi5CvMr7WSsZ7rYOKzNacYov5xHy+pLNaXYjlKwrfGjmEIf4hik4Y&#10;R04nqGsRBdug+Q2qMxIhgI4nEroKtDZS5Rwom/nsTTaPrfAq50LFCX4qU/h/sPJu++gfkMrQ+7AM&#10;RKYsdhq79Kf42C4Xaz8VS+0ik3R5fvZpccaZJEkhCaM6mHoM8YuCjiWi5kgvkQsktrchFtVRJXly&#10;cGOsza9hXboIYE2T7jKT2kFdWWRbQQ8Zd/P0cOTtSIu4ZFkd8shU3FuVIKz7pjQzDUW+yIHkFjtg&#10;CimVi/MiakWjiquzGX2jszGK7DoDJmRNQU7YA8CoWUBG7BLzoJ9MVe7QyXj2t8CK8WSRPYOLk3Fn&#10;HOCfACxlNXgu+mORSmlSlV6g2T8gQyjzEby8MfRstyLEB4E0EDQ6NOTxng5toa85DBRnLeDPP90n&#10;fepTknLW04DVPPzYCFSc2a+OOvjz/PQ0TWRmTqmZiMFjycuxxG26K6Cnn9M68TKTST/akdQI3TPt&#10;gnXySiLhJPmuuYw4MlexDD5tE6nW66xGU+hFvHWPXibwVNXUlk+7Z4F+6N1ILX8H4zCK5ZsWLrrJ&#10;0sF6E0Gb3N+Hug71pgnOjTNsm7QijvmsddiJq18AAAD//wMAUEsDBBQABgAIAAAAIQBVPd2J2wAA&#10;AAMBAAAPAAAAZHJzL2Rvd25yZXYueG1sTI9BS8NAEIXvgv9hGcFLsZvaIhqzKaIoPYhgbQ/eJtkx&#10;G5udDdltG/+905OeHsN7vPdNsRx9pw40xDawgdk0A0VcB9tyY2Dz8Xx1CyomZItdYDLwQxGW5flZ&#10;gbkNR36nwzo1Sko45mjApdTnWsfakcc4DT2xeF9h8JjkHBptBzxKue/0dZbdaI8ty4LDnh4d1bv1&#10;3hv4XI2p+Z69pNcdTraTlavqt6fKmMuL8eEeVKIx/YXhhC/oUApTFfZso+oMzCVn4A7UyZvLF5Xo&#10;YgG6LPR/9vIXAAD//wMAUEsBAi0AFAAGAAgAAAAhALaDOJL+AAAA4QEAABMAAAAAAAAAAAAAAAAA&#10;AAAAAFtDb250ZW50X1R5cGVzXS54bWxQSwECLQAUAAYACAAAACEAOP0h/9YAAACUAQAACwAAAAAA&#10;AAAAAAAAAAAvAQAAX3JlbHMvLnJlbHNQSwECLQAUAAYACAAAACEAecX6h3cCAABbBQAADgAAAAAA&#10;AAAAAAAAAAAuAgAAZHJzL2Uyb0RvYy54bWxQSwECLQAUAAYACAAAACEAVT3didsAAAADAQAADwAA&#10;AAAAAAAAAAAAAADRBAAAZHJzL2Rvd25yZXYueG1sUEsFBgAAAAAEAAQA8wAAANkFAAAAAA==&#10;" filled="f" strokecolor="black [3213]" strokeweight="1pt"/>
            </w:pict>
          </mc:Fallback>
        </mc:AlternateContent>
      </w:r>
      <w:r>
        <w:rPr>
          <w:rFonts w:ascii="Arial" w:hAnsi="Arial" w:cs="Arial"/>
          <w:sz w:val="16"/>
          <w:szCs w:val="16"/>
          <w:lang w:val="es"/>
        </w:rPr>
        <w:t xml:space="preserve">     </w:t>
      </w:r>
      <w:r w:rsidRPr="00D87C5C">
        <w:rPr>
          <w:rFonts w:ascii="Arial" w:hAnsi="Arial" w:cs="Arial"/>
          <w:b/>
          <w:bCs/>
          <w:sz w:val="16"/>
          <w:szCs w:val="16"/>
          <w:lang w:val="es"/>
        </w:rPr>
        <w:t>TOMA DE MUESTRA GINECOLOGICA</w:t>
      </w:r>
      <w:r>
        <w:rPr>
          <w:rFonts w:ascii="Arial" w:hAnsi="Arial" w:cs="Arial"/>
          <w:sz w:val="16"/>
          <w:szCs w:val="16"/>
          <w:lang w:val="es"/>
        </w:rPr>
        <w:t xml:space="preserve">: </w:t>
      </w:r>
      <w:r w:rsidR="003E35AF">
        <w:rPr>
          <w:rFonts w:ascii="Arial" w:hAnsi="Arial" w:cs="Arial"/>
          <w:sz w:val="16"/>
          <w:szCs w:val="16"/>
          <w:lang w:val="es"/>
        </w:rPr>
        <w:t>Procedimiento mediante el cual se obtiene muestras de flujo vaginal a través de</w:t>
      </w:r>
      <w:r w:rsidR="000F0766">
        <w:rPr>
          <w:rFonts w:ascii="Arial" w:hAnsi="Arial" w:cs="Arial"/>
          <w:sz w:val="16"/>
          <w:szCs w:val="16"/>
          <w:lang w:val="es"/>
        </w:rPr>
        <w:t>l</w:t>
      </w:r>
      <w:r w:rsidR="003E35AF">
        <w:rPr>
          <w:rFonts w:ascii="Arial" w:hAnsi="Arial" w:cs="Arial"/>
          <w:sz w:val="16"/>
          <w:szCs w:val="16"/>
          <w:lang w:val="es"/>
        </w:rPr>
        <w:t xml:space="preserve"> canal vaginal, con ayuda de un espéculo y un </w:t>
      </w:r>
      <w:r w:rsidR="000F0766">
        <w:rPr>
          <w:rFonts w:ascii="Arial" w:hAnsi="Arial" w:cs="Arial"/>
          <w:sz w:val="16"/>
          <w:szCs w:val="16"/>
          <w:lang w:val="es"/>
        </w:rPr>
        <w:t>hisopo de algodón, este con el fin de diagnosticar infecciones vaginales.</w:t>
      </w:r>
    </w:p>
    <w:p w14:paraId="14AECCB1" w14:textId="441F8F4B" w:rsidR="003E35AF" w:rsidRDefault="003E35AF" w:rsidP="00D7272E">
      <w:pPr>
        <w:pStyle w:val="Sinespaciado"/>
        <w:jc w:val="both"/>
        <w:rPr>
          <w:rFonts w:ascii="Arial" w:hAnsi="Arial" w:cs="Arial"/>
          <w:sz w:val="16"/>
          <w:szCs w:val="16"/>
          <w:lang w:val="es"/>
        </w:rPr>
      </w:pPr>
      <w:r>
        <w:rPr>
          <w:rFonts w:ascii="Arial" w:hAnsi="Arial" w:cs="Arial"/>
          <w:b/>
          <w:bCs/>
          <w:noProof/>
          <w:sz w:val="16"/>
          <w:szCs w:val="16"/>
          <w:lang w:val="es"/>
        </w:rPr>
        <mc:AlternateContent>
          <mc:Choice Requires="wps">
            <w:drawing>
              <wp:anchor distT="0" distB="0" distL="114300" distR="114300" simplePos="0" relativeHeight="251663360" behindDoc="0" locked="0" layoutInCell="1" allowOverlap="1" wp14:anchorId="43C1054E" wp14:editId="7EDCFEE9">
                <wp:simplePos x="0" y="0"/>
                <wp:positionH relativeFrom="column">
                  <wp:posOffset>-7620</wp:posOffset>
                </wp:positionH>
                <wp:positionV relativeFrom="paragraph">
                  <wp:posOffset>635</wp:posOffset>
                </wp:positionV>
                <wp:extent cx="85725" cy="8572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85725" cy="85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28A0A6" id="Rectángulo 3" o:spid="_x0000_s1026" style="position:absolute;margin-left:-.6pt;margin-top:.05pt;width:6.75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qHdwIAAFsFAAAOAAAAZHJzL2Uyb0RvYy54bWysVM1u2zAMvg/YOwi6r06CduuCOkXQosOA&#10;oi3WDj2rslQLkEWNUuJkTz9Ksp2gG3YY5oNMiuTHH5G8uNx1lm0VBgOu5vOTGWfKSWiMe63596eb&#10;D+echShcIyw4VfO9Cvxy9f7dRe+XagEt2EYhIxAXlr2veRujX1ZVkK3qRDgBrxwJNWAnIrH4WjUo&#10;ekLvbLWYzT5WPWDjEaQKgW6vi5CvMr7WSsZ7rYOKzNacYov5xHy+pLNaXYjlKwrfGjmEIf4hik4Y&#10;R04nqGsRBdug+Q2qMxIhgI4nEroKtDZS5Rwom/nsTTaPrfAq50LFCX4qU/h/sPJu++gfkMrQ+7AM&#10;RKYsdhq79Kf42C4Xaz8VS+0ik3R5fvZpccaZJEkhCaM6mHoM8YuCjiWi5kgvkQsktrchFtVRJXly&#10;cGOsza9hXboIYE2T7jKT2kFdWWRbQQ8Zd/P0cOTtSIu4ZFkd8shU3FuVIKz7pjQzDUW+yIHkFjtg&#10;CimVi/MiakWjiquzGX2jszGK7DoDJmRNQU7YA8CoWUBG7BLzoJ9MVe7QyXj2t8CK8WSRPYOLk3Fn&#10;HOCfACxlNXgu+mORSmlSlV6g2T8gQyjzEby8MfRstyLEB4E0EDQ6NOTxng5toa85DBRnLeDPP90n&#10;fepTknLW04DVPPzYCFSc2a+OOvjz/PQ0TWRmTqmZiMFjycuxxG26K6Cnn9M68TKTST/akdQI3TPt&#10;gnXySiLhJPmuuYw4MlexDD5tE6nW66xGU+hFvHWPXibwVNXUlk+7Z4F+6N1ILX8H4zCK5ZsWLrrJ&#10;0sF6E0Gb3N+Hug71pgnOjTNsm7QijvmsddiJq18AAAD//wMAUEsDBBQABgAIAAAAIQB+6DJm3AAA&#10;AAUBAAAPAAAAZHJzL2Rvd25yZXYueG1sTI5BS8NAEIXvQv/DMgUvpd0khSIxmyKK0oMUrHrwNsmO&#10;2djsbMhu2/jv3Zzq6THvPd58xXa0nTjT4FvHCtJVAoK4drrlRsHH+/PyDoQPyBo7x6Tglzxsy9lN&#10;gbl2F36j8yE0Io6wz1GBCaHPpfS1IYt+5XrimH27wWKI59BIPeAljttOZkmykRZbjh8M9vRoqD4e&#10;TlbB124MzU/6El6PuPhc7ExV758qpW7n48M9iEBjuJZhwo/oUEamyp1Ye9EpWKZZbE6+mNJsDaKK&#10;ut6ALAv5n778AwAA//8DAFBLAQItABQABgAIAAAAIQC2gziS/gAAAOEBAAATAAAAAAAAAAAAAAAA&#10;AAAAAABbQ29udGVudF9UeXBlc10ueG1sUEsBAi0AFAAGAAgAAAAhADj9If/WAAAAlAEAAAsAAAAA&#10;AAAAAAAAAAAALwEAAF9yZWxzLy5yZWxzUEsBAi0AFAAGAAgAAAAhAHnF+od3AgAAWwUAAA4AAAAA&#10;AAAAAAAAAAAALgIAAGRycy9lMm9Eb2MueG1sUEsBAi0AFAAGAAgAAAAhAH7oMmbcAAAABQEAAA8A&#10;AAAAAAAAAAAAAAAA0QQAAGRycy9kb3ducmV2LnhtbFBLBQYAAAAABAAEAPMAAADaBQAAAAA=&#10;" filled="f" strokecolor="black [3213]" strokeweight="1pt"/>
            </w:pict>
          </mc:Fallback>
        </mc:AlternateContent>
      </w:r>
      <w:r>
        <w:rPr>
          <w:rFonts w:ascii="Arial" w:hAnsi="Arial" w:cs="Arial"/>
          <w:sz w:val="16"/>
          <w:szCs w:val="16"/>
          <w:lang w:val="es"/>
        </w:rPr>
        <w:t xml:space="preserve">     </w:t>
      </w:r>
      <w:r w:rsidRPr="00D87C5C">
        <w:rPr>
          <w:rFonts w:ascii="Arial" w:hAnsi="Arial" w:cs="Arial"/>
          <w:b/>
          <w:bCs/>
          <w:sz w:val="16"/>
          <w:szCs w:val="16"/>
          <w:lang w:val="es"/>
        </w:rPr>
        <w:t xml:space="preserve">TOMA DE MUESTRAS </w:t>
      </w:r>
      <w:r>
        <w:rPr>
          <w:rFonts w:ascii="Arial" w:hAnsi="Arial" w:cs="Arial"/>
          <w:b/>
          <w:bCs/>
          <w:sz w:val="16"/>
          <w:szCs w:val="16"/>
          <w:lang w:val="es"/>
        </w:rPr>
        <w:t>HISOPADO RECTAL</w:t>
      </w:r>
      <w:r>
        <w:rPr>
          <w:rFonts w:ascii="Arial" w:hAnsi="Arial" w:cs="Arial"/>
          <w:sz w:val="16"/>
          <w:szCs w:val="16"/>
          <w:lang w:val="es"/>
        </w:rPr>
        <w:t>: Procedimiento mediante el cual se obtiene muestras de la zona del recto, con un hisopo</w:t>
      </w:r>
      <w:r w:rsidR="000F0766">
        <w:rPr>
          <w:rFonts w:ascii="Arial" w:hAnsi="Arial" w:cs="Arial"/>
          <w:sz w:val="16"/>
          <w:szCs w:val="16"/>
          <w:lang w:val="es"/>
        </w:rPr>
        <w:t xml:space="preserve"> de algodón</w:t>
      </w:r>
      <w:r>
        <w:rPr>
          <w:rFonts w:ascii="Arial" w:hAnsi="Arial" w:cs="Arial"/>
          <w:sz w:val="16"/>
          <w:szCs w:val="16"/>
          <w:lang w:val="es"/>
        </w:rPr>
        <w:t>.</w:t>
      </w:r>
    </w:p>
    <w:p w14:paraId="33881F04" w14:textId="09C8FEA0" w:rsidR="00207003" w:rsidRPr="00207003" w:rsidRDefault="00B31877" w:rsidP="00D7272E">
      <w:pPr>
        <w:pStyle w:val="Sinespaciado"/>
        <w:jc w:val="both"/>
        <w:rPr>
          <w:rFonts w:ascii="Arial" w:hAnsi="Arial" w:cs="Arial"/>
          <w:sz w:val="16"/>
          <w:szCs w:val="16"/>
          <w:lang w:val="es"/>
        </w:rPr>
      </w:pPr>
      <w:r>
        <w:rPr>
          <w:rFonts w:ascii="Arial" w:hAnsi="Arial" w:cs="Arial"/>
          <w:b/>
          <w:bCs/>
          <w:noProof/>
          <w:sz w:val="16"/>
          <w:szCs w:val="16"/>
          <w:lang w:val="es"/>
        </w:rPr>
        <mc:AlternateContent>
          <mc:Choice Requires="wps">
            <w:drawing>
              <wp:anchor distT="0" distB="0" distL="114300" distR="114300" simplePos="0" relativeHeight="251665408" behindDoc="0" locked="0" layoutInCell="1" allowOverlap="1" wp14:anchorId="70825EF1" wp14:editId="5E96F85A">
                <wp:simplePos x="0" y="0"/>
                <wp:positionH relativeFrom="column">
                  <wp:posOffset>-12065</wp:posOffset>
                </wp:positionH>
                <wp:positionV relativeFrom="paragraph">
                  <wp:posOffset>19050</wp:posOffset>
                </wp:positionV>
                <wp:extent cx="85725" cy="85725"/>
                <wp:effectExtent l="0" t="0" r="28575" b="28575"/>
                <wp:wrapNone/>
                <wp:docPr id="4" name="Rectángulo 4"/>
                <wp:cNvGraphicFramePr/>
                <a:graphic xmlns:a="http://schemas.openxmlformats.org/drawingml/2006/main">
                  <a:graphicData uri="http://schemas.microsoft.com/office/word/2010/wordprocessingShape">
                    <wps:wsp>
                      <wps:cNvSpPr/>
                      <wps:spPr>
                        <a:xfrm>
                          <a:off x="0" y="0"/>
                          <a:ext cx="85725" cy="85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16E03D" id="Rectángulo 4" o:spid="_x0000_s1026" style="position:absolute;margin-left:-.95pt;margin-top:1.5pt;width:6.75pt;height:6.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qHdwIAAFsFAAAOAAAAZHJzL2Uyb0RvYy54bWysVM1u2zAMvg/YOwi6r06CduuCOkXQosOA&#10;oi3WDj2rslQLkEWNUuJkTz9Ksp2gG3YY5oNMiuTHH5G8uNx1lm0VBgOu5vOTGWfKSWiMe63596eb&#10;D+echShcIyw4VfO9Cvxy9f7dRe+XagEt2EYhIxAXlr2veRujX1ZVkK3qRDgBrxwJNWAnIrH4WjUo&#10;ekLvbLWYzT5WPWDjEaQKgW6vi5CvMr7WSsZ7rYOKzNacYov5xHy+pLNaXYjlKwrfGjmEIf4hik4Y&#10;R04nqGsRBdug+Q2qMxIhgI4nEroKtDZS5Rwom/nsTTaPrfAq50LFCX4qU/h/sPJu++gfkMrQ+7AM&#10;RKYsdhq79Kf42C4Xaz8VS+0ik3R5fvZpccaZJEkhCaM6mHoM8YuCjiWi5kgvkQsktrchFtVRJXly&#10;cGOsza9hXboIYE2T7jKT2kFdWWRbQQ8Zd/P0cOTtSIu4ZFkd8shU3FuVIKz7pjQzDUW+yIHkFjtg&#10;CimVi/MiakWjiquzGX2jszGK7DoDJmRNQU7YA8CoWUBG7BLzoJ9MVe7QyXj2t8CK8WSRPYOLk3Fn&#10;HOCfACxlNXgu+mORSmlSlV6g2T8gQyjzEby8MfRstyLEB4E0EDQ6NOTxng5toa85DBRnLeDPP90n&#10;fepTknLW04DVPPzYCFSc2a+OOvjz/PQ0TWRmTqmZiMFjycuxxG26K6Cnn9M68TKTST/akdQI3TPt&#10;gnXySiLhJPmuuYw4MlexDD5tE6nW66xGU+hFvHWPXibwVNXUlk+7Z4F+6N1ILX8H4zCK5ZsWLrrJ&#10;0sF6E0Gb3N+Hug71pgnOjTNsm7QijvmsddiJq18AAAD//wMAUEsDBBQABgAIAAAAIQAIqf7D3gAA&#10;AAYBAAAPAAAAZHJzL2Rvd25yZXYueG1sTI9BS8NAEIXvgv9hGcFLaTdRDDZmU0RRehDBag/eJtkx&#10;ic3Ohuy2jf/e6UlPj+E93vumWE2uVwcaQ+fZQLpIQBHX3nbcGPh4f5rfggoR2WLvmQz8UIBVeX5W&#10;YG79kd/osImNkhIOORpoYxxyrUPdksOw8AOxeF9+dBjlHBttRzxKuev1VZJk2mHHstDiQA8t1bvN&#10;3hn4XE+x+U6f48sOZ9vZuq3q18fKmMuL6f4OVKQp/oXhhC/oUApT5fdsg+oNzNOlJA1cy0cnO81A&#10;VaLZDeiy0P/xy18AAAD//wMAUEsBAi0AFAAGAAgAAAAhALaDOJL+AAAA4QEAABMAAAAAAAAAAAAA&#10;AAAAAAAAAFtDb250ZW50X1R5cGVzXS54bWxQSwECLQAUAAYACAAAACEAOP0h/9YAAACUAQAACwAA&#10;AAAAAAAAAAAAAAAvAQAAX3JlbHMvLnJlbHNQSwECLQAUAAYACAAAACEAecX6h3cCAABbBQAADgAA&#10;AAAAAAAAAAAAAAAuAgAAZHJzL2Uyb0RvYy54bWxQSwECLQAUAAYACAAAACEACKn+w94AAAAGAQAA&#10;DwAAAAAAAAAAAAAAAADRBAAAZHJzL2Rvd25yZXYueG1sUEsFBgAAAAAEAAQA8wAAANwFAAAAAA==&#10;" filled="f" strokecolor="black [3213]" strokeweight="1pt"/>
            </w:pict>
          </mc:Fallback>
        </mc:AlternateContent>
      </w:r>
      <w:r w:rsidR="000F0766">
        <w:rPr>
          <w:rFonts w:ascii="Arial" w:hAnsi="Arial" w:cs="Arial"/>
          <w:sz w:val="16"/>
          <w:szCs w:val="16"/>
          <w:lang w:val="es"/>
        </w:rPr>
        <w:t xml:space="preserve">     </w:t>
      </w:r>
      <w:r w:rsidR="000F0766">
        <w:rPr>
          <w:rFonts w:ascii="Arial" w:hAnsi="Arial" w:cs="Arial"/>
          <w:b/>
          <w:bCs/>
          <w:sz w:val="16"/>
          <w:szCs w:val="16"/>
          <w:lang w:val="es"/>
        </w:rPr>
        <w:t xml:space="preserve">TOMA DE MUESTRA DE SECRECION URETRAL: </w:t>
      </w:r>
      <w:r w:rsidR="000F0766">
        <w:rPr>
          <w:rFonts w:ascii="Arial" w:hAnsi="Arial" w:cs="Arial"/>
          <w:sz w:val="16"/>
          <w:szCs w:val="16"/>
          <w:lang w:val="es"/>
        </w:rPr>
        <w:t xml:space="preserve">Procedimiento, mediante el cual se obtiene muestra de secreción uretral, </w:t>
      </w:r>
      <w:r w:rsidR="000F0766" w:rsidRPr="000F0766">
        <w:rPr>
          <w:rFonts w:ascii="Arial" w:hAnsi="Arial" w:cs="Arial"/>
          <w:sz w:val="16"/>
          <w:szCs w:val="16"/>
          <w:lang w:val="es"/>
        </w:rPr>
        <w:t>se introduce suavemente un aplicador (hisopo) de algodón de aproximadamente tres cuartos de pulgada (2 centímetros) dentro de la uretra y se gira.</w:t>
      </w:r>
      <w:r w:rsidR="000F0766">
        <w:rPr>
          <w:rFonts w:ascii="Arial" w:hAnsi="Arial" w:cs="Arial"/>
          <w:sz w:val="16"/>
          <w:szCs w:val="16"/>
          <w:lang w:val="es"/>
        </w:rPr>
        <w:t xml:space="preserve"> Este procedimiento, se realiza con el fin de </w:t>
      </w:r>
      <w:proofErr w:type="spellStart"/>
      <w:r w:rsidR="000F0766">
        <w:rPr>
          <w:rFonts w:ascii="Arial" w:hAnsi="Arial" w:cs="Arial"/>
          <w:sz w:val="16"/>
          <w:szCs w:val="16"/>
          <w:lang w:val="es"/>
        </w:rPr>
        <w:t>diagnósticar</w:t>
      </w:r>
      <w:proofErr w:type="spellEnd"/>
      <w:r w:rsidR="000F0766">
        <w:rPr>
          <w:rFonts w:ascii="Arial" w:hAnsi="Arial" w:cs="Arial"/>
          <w:sz w:val="16"/>
          <w:szCs w:val="16"/>
          <w:lang w:val="es"/>
        </w:rPr>
        <w:t xml:space="preserve"> infecciones uretrales.</w:t>
      </w:r>
    </w:p>
    <w:p w14:paraId="273A4D36" w14:textId="77777777" w:rsidR="00EC7D9D" w:rsidRPr="00D7272E" w:rsidRDefault="00EC7D9D" w:rsidP="00D7272E">
      <w:pPr>
        <w:pStyle w:val="Sinespaciado"/>
        <w:jc w:val="both"/>
        <w:rPr>
          <w:rFonts w:ascii="Arial" w:hAnsi="Arial" w:cs="Arial"/>
          <w:b/>
          <w:bCs/>
          <w:sz w:val="16"/>
          <w:szCs w:val="16"/>
          <w:lang w:val="es"/>
        </w:rPr>
      </w:pPr>
    </w:p>
    <w:p w14:paraId="3705FEFB" w14:textId="77777777" w:rsidR="008C4386" w:rsidRDefault="008C4386" w:rsidP="00D7272E">
      <w:pPr>
        <w:pStyle w:val="Sinespaciado"/>
        <w:jc w:val="both"/>
        <w:rPr>
          <w:rFonts w:ascii="Arial" w:hAnsi="Arial" w:cs="Arial"/>
          <w:b/>
          <w:sz w:val="16"/>
          <w:szCs w:val="16"/>
          <w:lang w:val="es"/>
        </w:rPr>
      </w:pPr>
    </w:p>
    <w:p w14:paraId="724C1AF6" w14:textId="528E4550" w:rsidR="00EC7D9D" w:rsidRDefault="00E60151" w:rsidP="00D7272E">
      <w:pPr>
        <w:pStyle w:val="Sinespaciado"/>
        <w:jc w:val="both"/>
        <w:rPr>
          <w:rFonts w:ascii="Arial" w:hAnsi="Arial" w:cs="Arial"/>
          <w:b/>
          <w:sz w:val="16"/>
          <w:szCs w:val="16"/>
          <w:lang w:val="es"/>
        </w:rPr>
      </w:pPr>
      <w:r w:rsidRPr="00D7272E">
        <w:rPr>
          <w:rFonts w:ascii="Arial" w:hAnsi="Arial" w:cs="Arial"/>
          <w:b/>
          <w:sz w:val="16"/>
          <w:szCs w:val="16"/>
          <w:lang w:val="es"/>
        </w:rPr>
        <w:t xml:space="preserve">RIESGOS A LOS CUALES ESTA EXPUESTO CON LA REALIZACIÓN DEL PROCEDIMIENTO </w:t>
      </w:r>
    </w:p>
    <w:p w14:paraId="0BB6438F" w14:textId="77777777" w:rsidR="008C4386" w:rsidRPr="00D7272E" w:rsidRDefault="008C4386" w:rsidP="00D7272E">
      <w:pPr>
        <w:pStyle w:val="Sinespaciado"/>
        <w:jc w:val="both"/>
        <w:rPr>
          <w:rFonts w:ascii="Arial" w:hAnsi="Arial" w:cs="Arial"/>
          <w:b/>
          <w:sz w:val="16"/>
          <w:szCs w:val="16"/>
          <w:lang w:val="es"/>
        </w:rPr>
      </w:pPr>
    </w:p>
    <w:p w14:paraId="21FB8E8A" w14:textId="2EA2F4A8" w:rsidR="000F0766" w:rsidRDefault="000F0766" w:rsidP="000F0766">
      <w:pPr>
        <w:pStyle w:val="Sinespaciado"/>
        <w:jc w:val="both"/>
        <w:rPr>
          <w:rFonts w:ascii="Arial" w:hAnsi="Arial" w:cs="Arial"/>
          <w:sz w:val="16"/>
          <w:szCs w:val="16"/>
          <w:lang w:val="es"/>
        </w:rPr>
      </w:pPr>
      <w:r>
        <w:rPr>
          <w:rFonts w:ascii="Arial" w:hAnsi="Arial" w:cs="Arial"/>
          <w:b/>
          <w:bCs/>
          <w:noProof/>
          <w:sz w:val="16"/>
          <w:szCs w:val="16"/>
          <w:lang w:val="es"/>
        </w:rPr>
        <mc:AlternateContent>
          <mc:Choice Requires="wps">
            <w:drawing>
              <wp:anchor distT="0" distB="0" distL="114300" distR="114300" simplePos="0" relativeHeight="251667456" behindDoc="0" locked="0" layoutInCell="1" allowOverlap="1" wp14:anchorId="4A97FC2E" wp14:editId="43B24574">
                <wp:simplePos x="0" y="0"/>
                <wp:positionH relativeFrom="column">
                  <wp:posOffset>-7620</wp:posOffset>
                </wp:positionH>
                <wp:positionV relativeFrom="paragraph">
                  <wp:posOffset>20320</wp:posOffset>
                </wp:positionV>
                <wp:extent cx="85725" cy="85725"/>
                <wp:effectExtent l="0" t="0" r="28575" b="28575"/>
                <wp:wrapNone/>
                <wp:docPr id="5" name="Rectángulo 5"/>
                <wp:cNvGraphicFramePr/>
                <a:graphic xmlns:a="http://schemas.openxmlformats.org/drawingml/2006/main">
                  <a:graphicData uri="http://schemas.microsoft.com/office/word/2010/wordprocessingShape">
                    <wps:wsp>
                      <wps:cNvSpPr/>
                      <wps:spPr>
                        <a:xfrm>
                          <a:off x="0" y="0"/>
                          <a:ext cx="85725" cy="85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94CBFA" id="Rectángulo 5" o:spid="_x0000_s1026" style="position:absolute;margin-left:-.6pt;margin-top:1.6pt;width:6.75pt;height:6.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qHdwIAAFsFAAAOAAAAZHJzL2Uyb0RvYy54bWysVM1u2zAMvg/YOwi6r06CduuCOkXQosOA&#10;oi3WDj2rslQLkEWNUuJkTz9Ksp2gG3YY5oNMiuTHH5G8uNx1lm0VBgOu5vOTGWfKSWiMe63596eb&#10;D+echShcIyw4VfO9Cvxy9f7dRe+XagEt2EYhIxAXlr2veRujX1ZVkK3qRDgBrxwJNWAnIrH4WjUo&#10;ekLvbLWYzT5WPWDjEaQKgW6vi5CvMr7WSsZ7rYOKzNacYov5xHy+pLNaXYjlKwrfGjmEIf4hik4Y&#10;R04nqGsRBdug+Q2qMxIhgI4nEroKtDZS5Rwom/nsTTaPrfAq50LFCX4qU/h/sPJu++gfkMrQ+7AM&#10;RKYsdhq79Kf42C4Xaz8VS+0ik3R5fvZpccaZJEkhCaM6mHoM8YuCjiWi5kgvkQsktrchFtVRJXly&#10;cGOsza9hXboIYE2T7jKT2kFdWWRbQQ8Zd/P0cOTtSIu4ZFkd8shU3FuVIKz7pjQzDUW+yIHkFjtg&#10;CimVi/MiakWjiquzGX2jszGK7DoDJmRNQU7YA8CoWUBG7BLzoJ9MVe7QyXj2t8CK8WSRPYOLk3Fn&#10;HOCfACxlNXgu+mORSmlSlV6g2T8gQyjzEby8MfRstyLEB4E0EDQ6NOTxng5toa85DBRnLeDPP90n&#10;fepTknLW04DVPPzYCFSc2a+OOvjz/PQ0TWRmTqmZiMFjycuxxG26K6Cnn9M68TKTST/akdQI3TPt&#10;gnXySiLhJPmuuYw4MlexDD5tE6nW66xGU+hFvHWPXibwVNXUlk+7Z4F+6N1ILX8H4zCK5ZsWLrrJ&#10;0sF6E0Gb3N+Hug71pgnOjTNsm7QijvmsddiJq18AAAD//wMAUEsDBBQABgAIAAAAIQDPTrTP3AAA&#10;AAYBAAAPAAAAZHJzL2Rvd25yZXYueG1sTI5BS8NAFITvgv9heYKX0m6SQpWYTRFF6UGEVj14e0me&#10;2djs25DdtvHf+3rS0zDMMPMV68n16khj6DwbSBcJKOLaNx23Bt7fnua3oEJEbrD3TAZ+KMC6vLwo&#10;MG/8ibd03MVWyQiHHA3YGIdc61BbchgWfiCW7MuPDqPYsdXNiCcZd73OkmSlHXYsDxYHerBU73cH&#10;Z+BzM8X2O32OL3ucfcw2tqpfHytjrq+m+ztQkab4V4YzvqBDKUyVP3ATVG9gnmbSNLAUOcfZElQl&#10;uroBXRb6P375CwAA//8DAFBLAQItABQABgAIAAAAIQC2gziS/gAAAOEBAAATAAAAAAAAAAAAAAAA&#10;AAAAAABbQ29udGVudF9UeXBlc10ueG1sUEsBAi0AFAAGAAgAAAAhADj9If/WAAAAlAEAAAsAAAAA&#10;AAAAAAAAAAAALwEAAF9yZWxzLy5yZWxzUEsBAi0AFAAGAAgAAAAhAHnF+od3AgAAWwUAAA4AAAAA&#10;AAAAAAAAAAAALgIAAGRycy9lMm9Eb2MueG1sUEsBAi0AFAAGAAgAAAAhAM9OtM/cAAAABgEAAA8A&#10;AAAAAAAAAAAAAAAA0QQAAGRycy9kb3ducmV2LnhtbFBLBQYAAAAABAAEAPMAAADaBQAAAAA=&#10;" filled="f" strokecolor="black [3213]" strokeweight="1pt"/>
            </w:pict>
          </mc:Fallback>
        </mc:AlternateContent>
      </w:r>
      <w:r>
        <w:rPr>
          <w:rFonts w:ascii="Arial" w:hAnsi="Arial" w:cs="Arial"/>
          <w:b/>
          <w:bCs/>
          <w:sz w:val="16"/>
          <w:szCs w:val="16"/>
          <w:lang w:val="es"/>
        </w:rPr>
        <w:t xml:space="preserve">     VENOPUNCION: </w:t>
      </w:r>
      <w:r w:rsidR="00C127E2">
        <w:rPr>
          <w:rFonts w:ascii="Arial" w:hAnsi="Arial" w:cs="Arial"/>
          <w:sz w:val="16"/>
          <w:szCs w:val="16"/>
          <w:lang w:val="es"/>
        </w:rPr>
        <w:t xml:space="preserve">Dolor en el lugar de la punción ( brazo), inflamación de la vena, hematoma el cual desaparece en aproximadamente 2 semanas, picazón similar a la que produce la picadura de un mosquito. En alguna ocasión será necesario realizar más de una punción, debido al tipo de examen, al </w:t>
      </w:r>
      <w:proofErr w:type="spellStart"/>
      <w:r w:rsidR="00C127E2">
        <w:rPr>
          <w:rFonts w:ascii="Arial" w:hAnsi="Arial" w:cs="Arial"/>
          <w:sz w:val="16"/>
          <w:szCs w:val="16"/>
          <w:lang w:val="es"/>
        </w:rPr>
        <w:t>facil</w:t>
      </w:r>
      <w:proofErr w:type="spellEnd"/>
      <w:r w:rsidR="00C127E2">
        <w:rPr>
          <w:rFonts w:ascii="Arial" w:hAnsi="Arial" w:cs="Arial"/>
          <w:sz w:val="16"/>
          <w:szCs w:val="16"/>
          <w:lang w:val="es"/>
        </w:rPr>
        <w:t xml:space="preserve"> acceso venoso o a la condición de salud del paciente. </w:t>
      </w:r>
    </w:p>
    <w:p w14:paraId="10D06E8A" w14:textId="5BAC2BFC" w:rsidR="00C127E2" w:rsidRDefault="00C127E2" w:rsidP="00C127E2">
      <w:pPr>
        <w:pStyle w:val="Sinespaciado"/>
        <w:jc w:val="both"/>
        <w:rPr>
          <w:rFonts w:ascii="Arial" w:hAnsi="Arial" w:cs="Arial"/>
          <w:sz w:val="16"/>
          <w:szCs w:val="16"/>
          <w:lang w:val="es"/>
        </w:rPr>
      </w:pPr>
      <w:r>
        <w:rPr>
          <w:rFonts w:ascii="Arial" w:hAnsi="Arial" w:cs="Arial"/>
          <w:b/>
          <w:bCs/>
          <w:noProof/>
          <w:sz w:val="16"/>
          <w:szCs w:val="16"/>
          <w:lang w:val="es"/>
        </w:rPr>
        <mc:AlternateContent>
          <mc:Choice Requires="wps">
            <w:drawing>
              <wp:anchor distT="0" distB="0" distL="114300" distR="114300" simplePos="0" relativeHeight="251669504" behindDoc="0" locked="0" layoutInCell="1" allowOverlap="1" wp14:anchorId="272D4D6C" wp14:editId="0FFFDEEF">
                <wp:simplePos x="0" y="0"/>
                <wp:positionH relativeFrom="column">
                  <wp:posOffset>1905</wp:posOffset>
                </wp:positionH>
                <wp:positionV relativeFrom="paragraph">
                  <wp:posOffset>5715</wp:posOffset>
                </wp:positionV>
                <wp:extent cx="85725" cy="85725"/>
                <wp:effectExtent l="0" t="0" r="28575" b="28575"/>
                <wp:wrapNone/>
                <wp:docPr id="6" name="Rectángulo 6"/>
                <wp:cNvGraphicFramePr/>
                <a:graphic xmlns:a="http://schemas.openxmlformats.org/drawingml/2006/main">
                  <a:graphicData uri="http://schemas.microsoft.com/office/word/2010/wordprocessingShape">
                    <wps:wsp>
                      <wps:cNvSpPr/>
                      <wps:spPr>
                        <a:xfrm>
                          <a:off x="0" y="0"/>
                          <a:ext cx="85725" cy="85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69CBB" id="Rectángulo 6" o:spid="_x0000_s1026" style="position:absolute;margin-left:.15pt;margin-top:.45pt;width:6.75pt;height:6.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qHdwIAAFsFAAAOAAAAZHJzL2Uyb0RvYy54bWysVM1u2zAMvg/YOwi6r06CduuCOkXQosOA&#10;oi3WDj2rslQLkEWNUuJkTz9Ksp2gG3YY5oNMiuTHH5G8uNx1lm0VBgOu5vOTGWfKSWiMe63596eb&#10;D+echShcIyw4VfO9Cvxy9f7dRe+XagEt2EYhIxAXlr2veRujX1ZVkK3qRDgBrxwJNWAnIrH4WjUo&#10;ekLvbLWYzT5WPWDjEaQKgW6vi5CvMr7WSsZ7rYOKzNacYov5xHy+pLNaXYjlKwrfGjmEIf4hik4Y&#10;R04nqGsRBdug+Q2qMxIhgI4nEroKtDZS5Rwom/nsTTaPrfAq50LFCX4qU/h/sPJu++gfkMrQ+7AM&#10;RKYsdhq79Kf42C4Xaz8VS+0ik3R5fvZpccaZJEkhCaM6mHoM8YuCjiWi5kgvkQsktrchFtVRJXly&#10;cGOsza9hXboIYE2T7jKT2kFdWWRbQQ8Zd/P0cOTtSIu4ZFkd8shU3FuVIKz7pjQzDUW+yIHkFjtg&#10;CimVi/MiakWjiquzGX2jszGK7DoDJmRNQU7YA8CoWUBG7BLzoJ9MVe7QyXj2t8CK8WSRPYOLk3Fn&#10;HOCfACxlNXgu+mORSmlSlV6g2T8gQyjzEby8MfRstyLEB4E0EDQ6NOTxng5toa85DBRnLeDPP90n&#10;fepTknLW04DVPPzYCFSc2a+OOvjz/PQ0TWRmTqmZiMFjycuxxG26K6Cnn9M68TKTST/akdQI3TPt&#10;gnXySiLhJPmuuYw4MlexDD5tE6nW66xGU+hFvHWPXibwVNXUlk+7Z4F+6N1ILX8H4zCK5ZsWLrrJ&#10;0sF6E0Gb3N+Hug71pgnOjTNsm7QijvmsddiJq18AAAD//wMAUEsDBBQABgAIAAAAIQBVPd2J2wAA&#10;AAMBAAAPAAAAZHJzL2Rvd25yZXYueG1sTI9BS8NAEIXvgv9hGcFLsZvaIhqzKaIoPYhgbQ/eJtkx&#10;G5udDdltG/+905OeHsN7vPdNsRx9pw40xDawgdk0A0VcB9tyY2Dz8Xx1CyomZItdYDLwQxGW5flZ&#10;gbkNR36nwzo1Sko45mjApdTnWsfakcc4DT2xeF9h8JjkHBptBzxKue/0dZbdaI8ty4LDnh4d1bv1&#10;3hv4XI2p+Z69pNcdTraTlavqt6fKmMuL8eEeVKIx/YXhhC/oUApTFfZso+oMzCVn4A7UyZvLF5Xo&#10;YgG6LPR/9vIXAAD//wMAUEsBAi0AFAAGAAgAAAAhALaDOJL+AAAA4QEAABMAAAAAAAAAAAAAAAAA&#10;AAAAAFtDb250ZW50X1R5cGVzXS54bWxQSwECLQAUAAYACAAAACEAOP0h/9YAAACUAQAACwAAAAAA&#10;AAAAAAAAAAAvAQAAX3JlbHMvLnJlbHNQSwECLQAUAAYACAAAACEAecX6h3cCAABbBQAADgAAAAAA&#10;AAAAAAAAAAAuAgAAZHJzL2Uyb0RvYy54bWxQSwECLQAUAAYACAAAACEAVT3didsAAAADAQAADwAA&#10;AAAAAAAAAAAAAADRBAAAZHJzL2Rvd25yZXYueG1sUEsFBgAAAAAEAAQA8wAAANkFAAAAAA==&#10;" filled="f" strokecolor="black [3213]" strokeweight="1pt"/>
            </w:pict>
          </mc:Fallback>
        </mc:AlternateContent>
      </w:r>
      <w:r>
        <w:rPr>
          <w:rFonts w:ascii="Arial" w:hAnsi="Arial" w:cs="Arial"/>
          <w:sz w:val="16"/>
          <w:szCs w:val="16"/>
          <w:lang w:val="es"/>
        </w:rPr>
        <w:t xml:space="preserve">     </w:t>
      </w:r>
      <w:r w:rsidRPr="00D87C5C">
        <w:rPr>
          <w:rFonts w:ascii="Arial" w:hAnsi="Arial" w:cs="Arial"/>
          <w:b/>
          <w:bCs/>
          <w:sz w:val="16"/>
          <w:szCs w:val="16"/>
          <w:lang w:val="es"/>
        </w:rPr>
        <w:t>TOMA DE MUESTRA GINECOLOGICA</w:t>
      </w:r>
      <w:r>
        <w:rPr>
          <w:rFonts w:ascii="Arial" w:hAnsi="Arial" w:cs="Arial"/>
          <w:sz w:val="16"/>
          <w:szCs w:val="16"/>
          <w:lang w:val="es"/>
        </w:rPr>
        <w:t xml:space="preserve">: </w:t>
      </w:r>
      <w:r w:rsidR="00A42F45">
        <w:rPr>
          <w:rFonts w:ascii="Arial" w:hAnsi="Arial" w:cs="Arial"/>
          <w:sz w:val="16"/>
          <w:szCs w:val="16"/>
          <w:lang w:val="es"/>
        </w:rPr>
        <w:t xml:space="preserve">Durante el procedimiento puede aparecer molestia, un poco de dolor, ardor, picazón en el momento de la introducción del espéculo y/o el hisopo. Después de la toma es posible que se genere un pequeño sangrado, por una posible lesión ocasionada por el espéculo. Puede presentarse dolor y ardor en el área genital o en el abdomen bajo por varias horas y hasta por dos </w:t>
      </w:r>
      <w:proofErr w:type="spellStart"/>
      <w:r w:rsidR="00A42F45">
        <w:rPr>
          <w:rFonts w:ascii="Arial" w:hAnsi="Arial" w:cs="Arial"/>
          <w:sz w:val="16"/>
          <w:szCs w:val="16"/>
          <w:lang w:val="es"/>
        </w:rPr>
        <w:t>dias</w:t>
      </w:r>
      <w:proofErr w:type="spellEnd"/>
      <w:r w:rsidR="00A42F45">
        <w:rPr>
          <w:rFonts w:ascii="Arial" w:hAnsi="Arial" w:cs="Arial"/>
          <w:sz w:val="16"/>
          <w:szCs w:val="16"/>
          <w:lang w:val="es"/>
        </w:rPr>
        <w:t>. En caso de ser menor de edad y/o no haber tenido relaciones sexuales el examen se realizará sin espéculo y con la presencia del acudiente.</w:t>
      </w:r>
    </w:p>
    <w:p w14:paraId="08EE0136" w14:textId="1833FC63" w:rsidR="00A42F45" w:rsidRDefault="00A42F45" w:rsidP="00A42F45">
      <w:pPr>
        <w:pStyle w:val="Sinespaciado"/>
        <w:jc w:val="both"/>
        <w:rPr>
          <w:rFonts w:ascii="Arial" w:hAnsi="Arial" w:cs="Arial"/>
          <w:sz w:val="16"/>
          <w:szCs w:val="16"/>
          <w:lang w:val="es"/>
        </w:rPr>
      </w:pPr>
      <w:r>
        <w:rPr>
          <w:rFonts w:ascii="Arial" w:hAnsi="Arial" w:cs="Arial"/>
          <w:b/>
          <w:bCs/>
          <w:noProof/>
          <w:sz w:val="16"/>
          <w:szCs w:val="16"/>
          <w:lang w:val="es"/>
        </w:rPr>
        <mc:AlternateContent>
          <mc:Choice Requires="wps">
            <w:drawing>
              <wp:anchor distT="0" distB="0" distL="114300" distR="114300" simplePos="0" relativeHeight="251671552" behindDoc="0" locked="0" layoutInCell="1" allowOverlap="1" wp14:anchorId="2DB121E0" wp14:editId="7F6D5D1F">
                <wp:simplePos x="0" y="0"/>
                <wp:positionH relativeFrom="column">
                  <wp:posOffset>-7620</wp:posOffset>
                </wp:positionH>
                <wp:positionV relativeFrom="paragraph">
                  <wp:posOffset>635</wp:posOffset>
                </wp:positionV>
                <wp:extent cx="85725" cy="85725"/>
                <wp:effectExtent l="0" t="0" r="28575" b="28575"/>
                <wp:wrapNone/>
                <wp:docPr id="8" name="Rectángulo 8"/>
                <wp:cNvGraphicFramePr/>
                <a:graphic xmlns:a="http://schemas.openxmlformats.org/drawingml/2006/main">
                  <a:graphicData uri="http://schemas.microsoft.com/office/word/2010/wordprocessingShape">
                    <wps:wsp>
                      <wps:cNvSpPr/>
                      <wps:spPr>
                        <a:xfrm>
                          <a:off x="0" y="0"/>
                          <a:ext cx="85725" cy="85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185CDB" id="Rectángulo 8" o:spid="_x0000_s1026" style="position:absolute;margin-left:-.6pt;margin-top:.05pt;width:6.75pt;height:6.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qHdwIAAFsFAAAOAAAAZHJzL2Uyb0RvYy54bWysVM1u2zAMvg/YOwi6r06CduuCOkXQosOA&#10;oi3WDj2rslQLkEWNUuJkTz9Ksp2gG3YY5oNMiuTHH5G8uNx1lm0VBgOu5vOTGWfKSWiMe63596eb&#10;D+echShcIyw4VfO9Cvxy9f7dRe+XagEt2EYhIxAXlr2veRujX1ZVkK3qRDgBrxwJNWAnIrH4WjUo&#10;ekLvbLWYzT5WPWDjEaQKgW6vi5CvMr7WSsZ7rYOKzNacYov5xHy+pLNaXYjlKwrfGjmEIf4hik4Y&#10;R04nqGsRBdug+Q2qMxIhgI4nEroKtDZS5Rwom/nsTTaPrfAq50LFCX4qU/h/sPJu++gfkMrQ+7AM&#10;RKYsdhq79Kf42C4Xaz8VS+0ik3R5fvZpccaZJEkhCaM6mHoM8YuCjiWi5kgvkQsktrchFtVRJXly&#10;cGOsza9hXboIYE2T7jKT2kFdWWRbQQ8Zd/P0cOTtSIu4ZFkd8shU3FuVIKz7pjQzDUW+yIHkFjtg&#10;CimVi/MiakWjiquzGX2jszGK7DoDJmRNQU7YA8CoWUBG7BLzoJ9MVe7QyXj2t8CK8WSRPYOLk3Fn&#10;HOCfACxlNXgu+mORSmlSlV6g2T8gQyjzEby8MfRstyLEB4E0EDQ6NOTxng5toa85DBRnLeDPP90n&#10;fepTknLW04DVPPzYCFSc2a+OOvjz/PQ0TWRmTqmZiMFjycuxxG26K6Cnn9M68TKTST/akdQI3TPt&#10;gnXySiLhJPmuuYw4MlexDD5tE6nW66xGU+hFvHWPXibwVNXUlk+7Z4F+6N1ILX8H4zCK5ZsWLrrJ&#10;0sF6E0Gb3N+Hug71pgnOjTNsm7QijvmsddiJq18AAAD//wMAUEsDBBQABgAIAAAAIQB+6DJm3AAA&#10;AAUBAAAPAAAAZHJzL2Rvd25yZXYueG1sTI5BS8NAEIXvQv/DMgUvpd0khSIxmyKK0oMUrHrwNsmO&#10;2djsbMhu2/jv3Zzq6THvPd58xXa0nTjT4FvHCtJVAoK4drrlRsHH+/PyDoQPyBo7x6Tglzxsy9lN&#10;gbl2F36j8yE0Io6wz1GBCaHPpfS1IYt+5XrimH27wWKI59BIPeAljttOZkmykRZbjh8M9vRoqD4e&#10;TlbB124MzU/6El6PuPhc7ExV758qpW7n48M9iEBjuJZhwo/oUEamyp1Ye9EpWKZZbE6+mNJsDaKK&#10;ut6ALAv5n778AwAA//8DAFBLAQItABQABgAIAAAAIQC2gziS/gAAAOEBAAATAAAAAAAAAAAAAAAA&#10;AAAAAABbQ29udGVudF9UeXBlc10ueG1sUEsBAi0AFAAGAAgAAAAhADj9If/WAAAAlAEAAAsAAAAA&#10;AAAAAAAAAAAALwEAAF9yZWxzLy5yZWxzUEsBAi0AFAAGAAgAAAAhAHnF+od3AgAAWwUAAA4AAAAA&#10;AAAAAAAAAAAALgIAAGRycy9lMm9Eb2MueG1sUEsBAi0AFAAGAAgAAAAhAH7oMmbcAAAABQEAAA8A&#10;AAAAAAAAAAAAAAAA0QQAAGRycy9kb3ducmV2LnhtbFBLBQYAAAAABAAEAPMAAADaBQAAAAA=&#10;" filled="f" strokecolor="black [3213]" strokeweight="1pt"/>
            </w:pict>
          </mc:Fallback>
        </mc:AlternateContent>
      </w:r>
      <w:r>
        <w:rPr>
          <w:rFonts w:ascii="Arial" w:hAnsi="Arial" w:cs="Arial"/>
          <w:sz w:val="16"/>
          <w:szCs w:val="16"/>
          <w:lang w:val="es"/>
        </w:rPr>
        <w:t xml:space="preserve">     </w:t>
      </w:r>
      <w:r w:rsidRPr="00D87C5C">
        <w:rPr>
          <w:rFonts w:ascii="Arial" w:hAnsi="Arial" w:cs="Arial"/>
          <w:b/>
          <w:bCs/>
          <w:sz w:val="16"/>
          <w:szCs w:val="16"/>
          <w:lang w:val="es"/>
        </w:rPr>
        <w:t xml:space="preserve">TOMA DE MUESTRAS </w:t>
      </w:r>
      <w:r>
        <w:rPr>
          <w:rFonts w:ascii="Arial" w:hAnsi="Arial" w:cs="Arial"/>
          <w:b/>
          <w:bCs/>
          <w:sz w:val="16"/>
          <w:szCs w:val="16"/>
          <w:lang w:val="es"/>
        </w:rPr>
        <w:t>HISOPADO RECTAL</w:t>
      </w:r>
      <w:r>
        <w:rPr>
          <w:rFonts w:ascii="Arial" w:hAnsi="Arial" w:cs="Arial"/>
          <w:sz w:val="16"/>
          <w:szCs w:val="16"/>
          <w:lang w:val="es"/>
        </w:rPr>
        <w:t xml:space="preserve">: </w:t>
      </w:r>
      <w:r w:rsidR="00B31877" w:rsidRPr="00B31877">
        <w:rPr>
          <w:rFonts w:ascii="Arial" w:hAnsi="Arial" w:cs="Arial"/>
          <w:sz w:val="16"/>
          <w:szCs w:val="16"/>
          <w:lang w:val="es"/>
        </w:rPr>
        <w:t>Puede haber presión a medida que se inserta el aplicador (hisopo) en el recto, pero el examen generalmente no produce dolo</w:t>
      </w:r>
      <w:r w:rsidR="00B31877">
        <w:rPr>
          <w:rFonts w:ascii="Arial" w:hAnsi="Arial" w:cs="Arial"/>
          <w:sz w:val="16"/>
          <w:szCs w:val="16"/>
          <w:lang w:val="es"/>
        </w:rPr>
        <w:t>r. No existen riesgos asociados.</w:t>
      </w:r>
    </w:p>
    <w:p w14:paraId="7F80712D" w14:textId="605BAD94" w:rsidR="00B31877" w:rsidRDefault="00B31877" w:rsidP="00B31877">
      <w:pPr>
        <w:pStyle w:val="Sinespaciado"/>
        <w:jc w:val="both"/>
        <w:rPr>
          <w:rFonts w:ascii="Arial" w:hAnsi="Arial" w:cs="Arial"/>
          <w:sz w:val="16"/>
          <w:szCs w:val="16"/>
          <w:lang w:val="es"/>
        </w:rPr>
      </w:pPr>
      <w:r>
        <w:rPr>
          <w:rFonts w:ascii="Arial" w:hAnsi="Arial" w:cs="Arial"/>
          <w:b/>
          <w:bCs/>
          <w:noProof/>
          <w:sz w:val="16"/>
          <w:szCs w:val="16"/>
          <w:lang w:val="es"/>
        </w:rPr>
        <mc:AlternateContent>
          <mc:Choice Requires="wps">
            <w:drawing>
              <wp:anchor distT="0" distB="0" distL="114300" distR="114300" simplePos="0" relativeHeight="251673600" behindDoc="0" locked="0" layoutInCell="1" allowOverlap="1" wp14:anchorId="64DBB5F5" wp14:editId="3E118325">
                <wp:simplePos x="0" y="0"/>
                <wp:positionH relativeFrom="column">
                  <wp:posOffset>0</wp:posOffset>
                </wp:positionH>
                <wp:positionV relativeFrom="paragraph">
                  <wp:posOffset>12539</wp:posOffset>
                </wp:positionV>
                <wp:extent cx="85725" cy="85725"/>
                <wp:effectExtent l="0" t="0" r="28575" b="28575"/>
                <wp:wrapNone/>
                <wp:docPr id="9" name="Rectángulo 9"/>
                <wp:cNvGraphicFramePr/>
                <a:graphic xmlns:a="http://schemas.openxmlformats.org/drawingml/2006/main">
                  <a:graphicData uri="http://schemas.microsoft.com/office/word/2010/wordprocessingShape">
                    <wps:wsp>
                      <wps:cNvSpPr/>
                      <wps:spPr>
                        <a:xfrm>
                          <a:off x="0" y="0"/>
                          <a:ext cx="85725" cy="85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A250A1" id="Rectángulo 9" o:spid="_x0000_s1026" style="position:absolute;margin-left:0;margin-top:1pt;width:6.75pt;height:6.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qHdwIAAFsFAAAOAAAAZHJzL2Uyb0RvYy54bWysVM1u2zAMvg/YOwi6r06CduuCOkXQosOA&#10;oi3WDj2rslQLkEWNUuJkTz9Ksp2gG3YY5oNMiuTHH5G8uNx1lm0VBgOu5vOTGWfKSWiMe63596eb&#10;D+echShcIyw4VfO9Cvxy9f7dRe+XagEt2EYhIxAXlr2veRujX1ZVkK3qRDgBrxwJNWAnIrH4WjUo&#10;ekLvbLWYzT5WPWDjEaQKgW6vi5CvMr7WSsZ7rYOKzNacYov5xHy+pLNaXYjlKwrfGjmEIf4hik4Y&#10;R04nqGsRBdug+Q2qMxIhgI4nEroKtDZS5Rwom/nsTTaPrfAq50LFCX4qU/h/sPJu++gfkMrQ+7AM&#10;RKYsdhq79Kf42C4Xaz8VS+0ik3R5fvZpccaZJEkhCaM6mHoM8YuCjiWi5kgvkQsktrchFtVRJXly&#10;cGOsza9hXboIYE2T7jKT2kFdWWRbQQ8Zd/P0cOTtSIu4ZFkd8shU3FuVIKz7pjQzDUW+yIHkFjtg&#10;CimVi/MiakWjiquzGX2jszGK7DoDJmRNQU7YA8CoWUBG7BLzoJ9MVe7QyXj2t8CK8WSRPYOLk3Fn&#10;HOCfACxlNXgu+mORSmlSlV6g2T8gQyjzEby8MfRstyLEB4E0EDQ6NOTxng5toa85DBRnLeDPP90n&#10;fepTknLW04DVPPzYCFSc2a+OOvjz/PQ0TWRmTqmZiMFjycuxxG26K6Cnn9M68TKTST/akdQI3TPt&#10;gnXySiLhJPmuuYw4MlexDD5tE6nW66xGU+hFvHWPXibwVNXUlk+7Z4F+6N1ILX8H4zCK5ZsWLrrJ&#10;0sF6E0Gb3N+Hug71pgnOjTNsm7QijvmsddiJq18AAAD//wMAUEsDBBQABgAIAAAAIQCdsu9T2wAA&#10;AAQBAAAPAAAAZHJzL2Rvd25yZXYueG1sTI9BS8NAEIXvgv9hGcFLsZtWIhKzKaIoPYjQqgdvk+yY&#10;jc3Ohuy2jf/e6UlPj+EN732vXE2+VwcaYxfYwGKegSJugu24NfD+9nR1CyomZIt9YDLwQxFW1flZ&#10;iYUNR97QYZtaJSEcCzTgUhoKrWPjyGOch4FYvK8wekxyjq22Ix4l3Pd6mWU32mPH0uBwoAdHzW67&#10;9wY+11NqvxfP6WWHs4/Z2tXN62NtzOXFdH8HKtGU/p7hhC/oUAlTHfZso+oNyJBkYClyMq9zULVo&#10;noOuSv0fvvoFAAD//wMAUEsBAi0AFAAGAAgAAAAhALaDOJL+AAAA4QEAABMAAAAAAAAAAAAAAAAA&#10;AAAAAFtDb250ZW50X1R5cGVzXS54bWxQSwECLQAUAAYACAAAACEAOP0h/9YAAACUAQAACwAAAAAA&#10;AAAAAAAAAAAvAQAAX3JlbHMvLnJlbHNQSwECLQAUAAYACAAAACEAecX6h3cCAABbBQAADgAAAAAA&#10;AAAAAAAAAAAuAgAAZHJzL2Uyb0RvYy54bWxQSwECLQAUAAYACAAAACEAnbLvU9sAAAAEAQAADwAA&#10;AAAAAAAAAAAAAADRBAAAZHJzL2Rvd25yZXYueG1sUEsFBgAAAAAEAAQA8wAAANkFAAAAAA==&#10;" filled="f" strokecolor="black [3213]" strokeweight="1pt"/>
            </w:pict>
          </mc:Fallback>
        </mc:AlternateContent>
      </w:r>
      <w:r>
        <w:rPr>
          <w:rFonts w:ascii="Arial" w:hAnsi="Arial" w:cs="Arial"/>
          <w:sz w:val="16"/>
          <w:szCs w:val="16"/>
          <w:lang w:val="es"/>
        </w:rPr>
        <w:t xml:space="preserve">     </w:t>
      </w:r>
      <w:r>
        <w:rPr>
          <w:rFonts w:ascii="Arial" w:hAnsi="Arial" w:cs="Arial"/>
          <w:b/>
          <w:bCs/>
          <w:sz w:val="16"/>
          <w:szCs w:val="16"/>
          <w:lang w:val="es"/>
        </w:rPr>
        <w:t xml:space="preserve">TOMA DE MUESTRA DE SECRECION URETRAL: </w:t>
      </w:r>
      <w:r w:rsidRPr="00B31877">
        <w:rPr>
          <w:rFonts w:ascii="Arial" w:hAnsi="Arial" w:cs="Arial"/>
          <w:sz w:val="16"/>
          <w:szCs w:val="16"/>
          <w:lang w:val="es"/>
        </w:rPr>
        <w:t xml:space="preserve">Puede haber presión a medida que se inserta el aplicador (hisopo) </w:t>
      </w:r>
      <w:r>
        <w:rPr>
          <w:rFonts w:ascii="Arial" w:hAnsi="Arial" w:cs="Arial"/>
          <w:sz w:val="16"/>
          <w:szCs w:val="16"/>
          <w:lang w:val="es"/>
        </w:rPr>
        <w:t>por la uretra</w:t>
      </w:r>
      <w:r w:rsidRPr="00B31877">
        <w:rPr>
          <w:rFonts w:ascii="Arial" w:hAnsi="Arial" w:cs="Arial"/>
          <w:sz w:val="16"/>
          <w:szCs w:val="16"/>
          <w:lang w:val="es"/>
        </w:rPr>
        <w:t>, pero el examen generalmente no produce dolo</w:t>
      </w:r>
      <w:r>
        <w:rPr>
          <w:rFonts w:ascii="Arial" w:hAnsi="Arial" w:cs="Arial"/>
          <w:sz w:val="16"/>
          <w:szCs w:val="16"/>
          <w:lang w:val="es"/>
        </w:rPr>
        <w:t>r. No existen riesgos asociados.</w:t>
      </w:r>
    </w:p>
    <w:p w14:paraId="7C2DF78A" w14:textId="7C13B2C1" w:rsidR="00E60151" w:rsidRDefault="00E60151" w:rsidP="00D7272E">
      <w:pPr>
        <w:pStyle w:val="Sinespaciado"/>
        <w:jc w:val="both"/>
        <w:rPr>
          <w:rFonts w:ascii="Arial" w:hAnsi="Arial" w:cs="Arial"/>
          <w:sz w:val="16"/>
          <w:szCs w:val="16"/>
          <w:lang w:val="es"/>
        </w:rPr>
      </w:pPr>
    </w:p>
    <w:p w14:paraId="1ABD9292" w14:textId="77777777" w:rsidR="008C4386" w:rsidRDefault="008C4386" w:rsidP="00D7272E">
      <w:pPr>
        <w:pStyle w:val="Sinespaciado"/>
        <w:jc w:val="both"/>
        <w:rPr>
          <w:rFonts w:ascii="Arial" w:hAnsi="Arial" w:cs="Arial"/>
          <w:sz w:val="16"/>
          <w:szCs w:val="16"/>
          <w:lang w:val="es"/>
        </w:rPr>
      </w:pPr>
    </w:p>
    <w:p w14:paraId="0A7E5FF9" w14:textId="6A588F9E" w:rsidR="00E60151" w:rsidRDefault="00E60151" w:rsidP="00D7272E">
      <w:pPr>
        <w:pStyle w:val="Sinespaciado"/>
        <w:jc w:val="both"/>
        <w:rPr>
          <w:rFonts w:ascii="Arial" w:hAnsi="Arial" w:cs="Arial"/>
          <w:b/>
          <w:sz w:val="16"/>
          <w:szCs w:val="16"/>
          <w:lang w:val="es"/>
        </w:rPr>
      </w:pPr>
      <w:r w:rsidRPr="00D7272E">
        <w:rPr>
          <w:rFonts w:ascii="Arial" w:hAnsi="Arial" w:cs="Arial"/>
          <w:b/>
          <w:sz w:val="16"/>
          <w:szCs w:val="16"/>
          <w:lang w:val="es"/>
        </w:rPr>
        <w:t>RIESGOS O CONSECUENCIAS DE LA NO REALIZACIÓN DEL PROCEDIMIENTO</w:t>
      </w:r>
    </w:p>
    <w:p w14:paraId="628A8639" w14:textId="77777777" w:rsidR="008C4386" w:rsidRPr="00D7272E" w:rsidRDefault="008C4386" w:rsidP="00D7272E">
      <w:pPr>
        <w:pStyle w:val="Sinespaciado"/>
        <w:jc w:val="both"/>
        <w:rPr>
          <w:rFonts w:ascii="Arial" w:hAnsi="Arial" w:cs="Arial"/>
          <w:sz w:val="16"/>
          <w:szCs w:val="16"/>
          <w:lang w:val="es"/>
        </w:rPr>
      </w:pPr>
    </w:p>
    <w:p w14:paraId="580D51E8" w14:textId="77777777" w:rsidR="00C9204C" w:rsidRPr="00D7272E" w:rsidRDefault="00C9204C" w:rsidP="00C9204C">
      <w:pPr>
        <w:pStyle w:val="Sinespaciado"/>
        <w:jc w:val="both"/>
        <w:rPr>
          <w:rFonts w:ascii="Arial" w:hAnsi="Arial" w:cs="Arial"/>
          <w:b/>
          <w:sz w:val="16"/>
          <w:szCs w:val="16"/>
          <w:lang w:val="es"/>
        </w:rPr>
      </w:pPr>
      <w:r w:rsidRPr="00D7272E">
        <w:rPr>
          <w:rFonts w:ascii="Arial" w:hAnsi="Arial" w:cs="Arial"/>
          <w:b/>
          <w:sz w:val="16"/>
          <w:szCs w:val="16"/>
          <w:lang w:val="es"/>
        </w:rPr>
        <w:t>1.</w:t>
      </w:r>
      <w:r>
        <w:rPr>
          <w:rFonts w:ascii="Arial" w:hAnsi="Arial" w:cs="Arial"/>
          <w:b/>
          <w:sz w:val="16"/>
          <w:szCs w:val="16"/>
          <w:lang w:val="es"/>
        </w:rPr>
        <w:t xml:space="preserve"> </w:t>
      </w:r>
      <w:r w:rsidRPr="00EC0D06">
        <w:rPr>
          <w:rFonts w:ascii="Arial" w:hAnsi="Arial" w:cs="Arial"/>
          <w:sz w:val="16"/>
          <w:szCs w:val="16"/>
          <w:lang w:val="es"/>
        </w:rPr>
        <w:t>No recibir un tratamiento a tiempo, que mantenga su estado de salud estable sin complicaciones</w:t>
      </w:r>
    </w:p>
    <w:p w14:paraId="120C10D1" w14:textId="6223D579" w:rsidR="00C9204C" w:rsidRDefault="00C9204C" w:rsidP="00C9204C">
      <w:pPr>
        <w:pStyle w:val="Sinespaciado"/>
        <w:jc w:val="both"/>
        <w:rPr>
          <w:rFonts w:ascii="Arial" w:hAnsi="Arial" w:cs="Arial"/>
          <w:sz w:val="16"/>
          <w:szCs w:val="16"/>
          <w:lang w:val="es"/>
        </w:rPr>
      </w:pPr>
      <w:r w:rsidRPr="00D7272E">
        <w:rPr>
          <w:rFonts w:ascii="Arial" w:hAnsi="Arial" w:cs="Arial"/>
          <w:b/>
          <w:sz w:val="16"/>
          <w:szCs w:val="16"/>
          <w:lang w:val="es"/>
        </w:rPr>
        <w:t>2.</w:t>
      </w:r>
      <w:r>
        <w:rPr>
          <w:rFonts w:ascii="Arial" w:hAnsi="Arial" w:cs="Arial"/>
          <w:b/>
          <w:sz w:val="16"/>
          <w:szCs w:val="16"/>
          <w:lang w:val="es"/>
        </w:rPr>
        <w:t xml:space="preserve"> </w:t>
      </w:r>
      <w:r w:rsidRPr="00EC0D06">
        <w:rPr>
          <w:rFonts w:ascii="Arial" w:hAnsi="Arial" w:cs="Arial"/>
          <w:sz w:val="16"/>
          <w:szCs w:val="16"/>
          <w:lang w:val="es"/>
        </w:rPr>
        <w:t>No se podrá prevenir el contagio a otras personas</w:t>
      </w:r>
      <w:r>
        <w:rPr>
          <w:rFonts w:ascii="Arial" w:hAnsi="Arial" w:cs="Arial"/>
          <w:sz w:val="16"/>
          <w:szCs w:val="16"/>
          <w:lang w:val="es"/>
        </w:rPr>
        <w:t>.</w:t>
      </w:r>
    </w:p>
    <w:p w14:paraId="13C16677" w14:textId="4D684706" w:rsidR="00C9204C" w:rsidRDefault="00C9204C" w:rsidP="00C9204C">
      <w:pPr>
        <w:pStyle w:val="Sinespaciado"/>
        <w:jc w:val="both"/>
        <w:rPr>
          <w:rFonts w:ascii="Arial" w:hAnsi="Arial" w:cs="Arial"/>
          <w:sz w:val="16"/>
          <w:szCs w:val="16"/>
          <w:lang w:val="es"/>
        </w:rPr>
      </w:pPr>
      <w:r>
        <w:rPr>
          <w:rFonts w:ascii="Arial" w:hAnsi="Arial" w:cs="Arial"/>
          <w:b/>
          <w:bCs/>
          <w:sz w:val="16"/>
          <w:szCs w:val="16"/>
          <w:lang w:val="es"/>
        </w:rPr>
        <w:t xml:space="preserve">3. </w:t>
      </w:r>
      <w:r w:rsidR="006D165A">
        <w:rPr>
          <w:rFonts w:ascii="Arial" w:hAnsi="Arial" w:cs="Arial"/>
          <w:sz w:val="16"/>
          <w:szCs w:val="16"/>
          <w:lang w:val="es"/>
        </w:rPr>
        <w:t>No realizar seguimiento a su enfermedad.</w:t>
      </w:r>
    </w:p>
    <w:p w14:paraId="347998A8" w14:textId="01330CD1" w:rsidR="006D165A" w:rsidRPr="006D165A" w:rsidRDefault="006D165A" w:rsidP="00C9204C">
      <w:pPr>
        <w:pStyle w:val="Sinespaciado"/>
        <w:jc w:val="both"/>
        <w:rPr>
          <w:rFonts w:ascii="Arial" w:hAnsi="Arial" w:cs="Arial"/>
          <w:sz w:val="16"/>
          <w:szCs w:val="16"/>
          <w:lang w:val="es"/>
        </w:rPr>
      </w:pPr>
      <w:r>
        <w:rPr>
          <w:rFonts w:ascii="Arial" w:hAnsi="Arial" w:cs="Arial"/>
          <w:b/>
          <w:bCs/>
          <w:sz w:val="16"/>
          <w:szCs w:val="16"/>
          <w:lang w:val="es"/>
        </w:rPr>
        <w:t xml:space="preserve">4. </w:t>
      </w:r>
      <w:r>
        <w:rPr>
          <w:rFonts w:ascii="Arial" w:hAnsi="Arial" w:cs="Arial"/>
          <w:sz w:val="16"/>
          <w:szCs w:val="16"/>
          <w:lang w:val="es"/>
        </w:rPr>
        <w:t>No realizar el control oportuno a su tratamiento.</w:t>
      </w:r>
    </w:p>
    <w:p w14:paraId="04834465" w14:textId="77777777" w:rsidR="00E60151" w:rsidRPr="00D7272E" w:rsidRDefault="00E60151" w:rsidP="00D7272E">
      <w:pPr>
        <w:pStyle w:val="Sinespaciado"/>
        <w:jc w:val="both"/>
        <w:rPr>
          <w:rFonts w:ascii="Arial" w:hAnsi="Arial" w:cs="Arial"/>
          <w:b/>
          <w:sz w:val="16"/>
          <w:szCs w:val="16"/>
          <w:lang w:val="es"/>
        </w:rPr>
      </w:pPr>
    </w:p>
    <w:p w14:paraId="7E5A90CE" w14:textId="77777777" w:rsidR="008C4386" w:rsidRDefault="008C4386" w:rsidP="00D7272E">
      <w:pPr>
        <w:pStyle w:val="Sinespaciado"/>
        <w:jc w:val="both"/>
        <w:rPr>
          <w:rFonts w:ascii="Arial" w:hAnsi="Arial" w:cs="Arial"/>
          <w:b/>
          <w:sz w:val="16"/>
          <w:szCs w:val="16"/>
          <w:lang w:val="es"/>
        </w:rPr>
      </w:pPr>
    </w:p>
    <w:p w14:paraId="358D2247" w14:textId="75ACB9A3" w:rsidR="00E60151" w:rsidRDefault="00E60151" w:rsidP="00D7272E">
      <w:pPr>
        <w:pStyle w:val="Sinespaciado"/>
        <w:jc w:val="both"/>
        <w:rPr>
          <w:rFonts w:ascii="Arial" w:hAnsi="Arial" w:cs="Arial"/>
          <w:b/>
          <w:sz w:val="16"/>
          <w:szCs w:val="16"/>
          <w:lang w:val="es"/>
        </w:rPr>
      </w:pPr>
      <w:r w:rsidRPr="00D7272E">
        <w:rPr>
          <w:rFonts w:ascii="Arial" w:hAnsi="Arial" w:cs="Arial"/>
          <w:b/>
          <w:sz w:val="16"/>
          <w:szCs w:val="16"/>
          <w:lang w:val="es"/>
        </w:rPr>
        <w:t>RIESGOS PERSONALIZADOS</w:t>
      </w:r>
    </w:p>
    <w:p w14:paraId="0D3A2069" w14:textId="77777777" w:rsidR="008C4386" w:rsidRDefault="008C4386" w:rsidP="00D7272E">
      <w:pPr>
        <w:pStyle w:val="Sinespaciado"/>
        <w:jc w:val="both"/>
        <w:rPr>
          <w:rFonts w:ascii="Arial" w:hAnsi="Arial" w:cs="Arial"/>
          <w:b/>
          <w:color w:val="FF0000"/>
          <w:sz w:val="16"/>
          <w:szCs w:val="16"/>
          <w:lang w:val="es"/>
        </w:rPr>
      </w:pPr>
    </w:p>
    <w:p w14:paraId="0268C833" w14:textId="1E5A6750" w:rsidR="00E60151" w:rsidRPr="00D7272E" w:rsidRDefault="00E60151" w:rsidP="00D7272E">
      <w:pPr>
        <w:pStyle w:val="Sinespaciado"/>
        <w:jc w:val="both"/>
        <w:rPr>
          <w:rFonts w:ascii="Arial" w:hAnsi="Arial" w:cs="Arial"/>
          <w:b/>
          <w:sz w:val="16"/>
          <w:szCs w:val="16"/>
          <w:lang w:val="es"/>
        </w:rPr>
      </w:pPr>
      <w:r w:rsidRPr="00D7272E">
        <w:rPr>
          <w:rFonts w:ascii="Arial" w:hAnsi="Arial" w:cs="Arial"/>
          <w:b/>
          <w:sz w:val="16"/>
          <w:szCs w:val="16"/>
          <w:lang w:val="es"/>
        </w:rPr>
        <w:t>1.</w:t>
      </w:r>
    </w:p>
    <w:p w14:paraId="08D50E2B" w14:textId="69F3564D" w:rsidR="00E60151" w:rsidRPr="00D7272E" w:rsidRDefault="00E60151" w:rsidP="00D7272E">
      <w:pPr>
        <w:pStyle w:val="Sinespaciado"/>
        <w:jc w:val="both"/>
        <w:rPr>
          <w:rFonts w:ascii="Arial" w:hAnsi="Arial" w:cs="Arial"/>
          <w:b/>
          <w:sz w:val="16"/>
          <w:szCs w:val="16"/>
          <w:lang w:val="es"/>
        </w:rPr>
      </w:pPr>
      <w:r w:rsidRPr="00D7272E">
        <w:rPr>
          <w:rFonts w:ascii="Arial" w:hAnsi="Arial" w:cs="Arial"/>
          <w:b/>
          <w:sz w:val="16"/>
          <w:szCs w:val="16"/>
          <w:lang w:val="es"/>
        </w:rPr>
        <w:t>2.</w:t>
      </w:r>
    </w:p>
    <w:p w14:paraId="75CD8EFC" w14:textId="14C49D87" w:rsidR="00E60151" w:rsidRPr="00D7272E" w:rsidRDefault="00E60151" w:rsidP="00D7272E">
      <w:pPr>
        <w:pStyle w:val="Sinespaciado"/>
        <w:jc w:val="both"/>
        <w:rPr>
          <w:rFonts w:ascii="Arial" w:hAnsi="Arial" w:cs="Arial"/>
          <w:b/>
          <w:sz w:val="16"/>
          <w:szCs w:val="16"/>
          <w:lang w:val="es"/>
        </w:rPr>
      </w:pPr>
      <w:r w:rsidRPr="00D7272E">
        <w:rPr>
          <w:rFonts w:ascii="Arial" w:hAnsi="Arial" w:cs="Arial"/>
          <w:b/>
          <w:sz w:val="16"/>
          <w:szCs w:val="16"/>
          <w:lang w:val="es"/>
        </w:rPr>
        <w:t>3.</w:t>
      </w:r>
    </w:p>
    <w:p w14:paraId="3742B272" w14:textId="55DBFCEA" w:rsidR="00E60151" w:rsidRPr="00D7272E" w:rsidRDefault="00E60151" w:rsidP="00D7272E">
      <w:pPr>
        <w:pStyle w:val="Sinespaciado"/>
        <w:jc w:val="both"/>
        <w:rPr>
          <w:rFonts w:ascii="Arial" w:hAnsi="Arial" w:cs="Arial"/>
          <w:b/>
          <w:sz w:val="16"/>
          <w:szCs w:val="16"/>
          <w:lang w:val="es"/>
        </w:rPr>
      </w:pPr>
      <w:r w:rsidRPr="00D7272E">
        <w:rPr>
          <w:rFonts w:ascii="Arial" w:hAnsi="Arial" w:cs="Arial"/>
          <w:b/>
          <w:sz w:val="16"/>
          <w:szCs w:val="16"/>
          <w:lang w:val="es"/>
        </w:rPr>
        <w:t xml:space="preserve">4. </w:t>
      </w:r>
    </w:p>
    <w:p w14:paraId="416800CA" w14:textId="77777777" w:rsidR="00E60151" w:rsidRPr="00D7272E" w:rsidRDefault="00E60151" w:rsidP="00D7272E">
      <w:pPr>
        <w:pStyle w:val="Sinespaciado"/>
        <w:jc w:val="both"/>
        <w:rPr>
          <w:rFonts w:ascii="Arial" w:hAnsi="Arial" w:cs="Arial"/>
          <w:b/>
          <w:sz w:val="16"/>
          <w:szCs w:val="16"/>
          <w:lang w:val="es"/>
        </w:rPr>
      </w:pPr>
    </w:p>
    <w:p w14:paraId="7F18DDA7" w14:textId="77777777" w:rsidR="008C4386" w:rsidRDefault="008C4386" w:rsidP="00D7272E">
      <w:pPr>
        <w:pStyle w:val="Sinespaciado"/>
        <w:jc w:val="both"/>
        <w:rPr>
          <w:rFonts w:ascii="Arial" w:hAnsi="Arial" w:cs="Arial"/>
          <w:b/>
          <w:sz w:val="16"/>
          <w:szCs w:val="16"/>
          <w:lang w:val="es"/>
        </w:rPr>
      </w:pPr>
    </w:p>
    <w:p w14:paraId="128F0F88" w14:textId="737232EF" w:rsidR="00E60151" w:rsidRDefault="00E60151" w:rsidP="00D7272E">
      <w:pPr>
        <w:pStyle w:val="Sinespaciado"/>
        <w:jc w:val="both"/>
        <w:rPr>
          <w:rFonts w:ascii="Arial" w:hAnsi="Arial" w:cs="Arial"/>
          <w:b/>
          <w:sz w:val="16"/>
          <w:szCs w:val="16"/>
          <w:lang w:val="es"/>
        </w:rPr>
      </w:pPr>
      <w:r w:rsidRPr="00D7272E">
        <w:rPr>
          <w:rFonts w:ascii="Arial" w:hAnsi="Arial" w:cs="Arial"/>
          <w:b/>
          <w:sz w:val="16"/>
          <w:szCs w:val="16"/>
          <w:lang w:val="es"/>
        </w:rPr>
        <w:t>BENEFICIOS</w:t>
      </w:r>
    </w:p>
    <w:p w14:paraId="5C9FF11E" w14:textId="77777777" w:rsidR="008C4386" w:rsidRPr="00D7272E" w:rsidRDefault="008C4386" w:rsidP="00D7272E">
      <w:pPr>
        <w:pStyle w:val="Sinespaciado"/>
        <w:jc w:val="both"/>
        <w:rPr>
          <w:rFonts w:ascii="Arial" w:hAnsi="Arial" w:cs="Arial"/>
          <w:b/>
          <w:sz w:val="16"/>
          <w:szCs w:val="16"/>
          <w:lang w:val="es"/>
        </w:rPr>
      </w:pPr>
    </w:p>
    <w:p w14:paraId="7C3FCFDE" w14:textId="22EFFF59" w:rsidR="00EC7D9D" w:rsidRPr="00560C6D" w:rsidRDefault="00E60151" w:rsidP="00D7272E">
      <w:pPr>
        <w:pStyle w:val="Sinespaciado"/>
        <w:jc w:val="both"/>
        <w:rPr>
          <w:rFonts w:ascii="Arial" w:hAnsi="Arial" w:cs="Arial"/>
          <w:bCs/>
          <w:sz w:val="16"/>
          <w:szCs w:val="16"/>
          <w:lang w:val="es"/>
        </w:rPr>
      </w:pPr>
      <w:r w:rsidRPr="00D7272E">
        <w:rPr>
          <w:rFonts w:ascii="Arial" w:hAnsi="Arial" w:cs="Arial"/>
          <w:b/>
          <w:sz w:val="16"/>
          <w:szCs w:val="16"/>
          <w:lang w:val="es"/>
        </w:rPr>
        <w:t>1.</w:t>
      </w:r>
      <w:r w:rsidR="00560C6D">
        <w:rPr>
          <w:rFonts w:ascii="Arial" w:hAnsi="Arial" w:cs="Arial"/>
          <w:b/>
          <w:sz w:val="16"/>
          <w:szCs w:val="16"/>
          <w:lang w:val="es"/>
        </w:rPr>
        <w:t xml:space="preserve"> </w:t>
      </w:r>
      <w:r w:rsidR="008C4386">
        <w:rPr>
          <w:rFonts w:ascii="Arial" w:hAnsi="Arial" w:cs="Arial"/>
          <w:bCs/>
          <w:sz w:val="16"/>
          <w:szCs w:val="16"/>
          <w:lang w:val="es"/>
        </w:rPr>
        <w:t>Diagnosticar</w:t>
      </w:r>
      <w:r w:rsidR="00560C6D">
        <w:rPr>
          <w:rFonts w:ascii="Arial" w:hAnsi="Arial" w:cs="Arial"/>
          <w:bCs/>
          <w:sz w:val="16"/>
          <w:szCs w:val="16"/>
          <w:lang w:val="es"/>
        </w:rPr>
        <w:t xml:space="preserve"> a tiempo la enfermedad, para realizar un tratamiento y/o manejo oportuno.</w:t>
      </w:r>
    </w:p>
    <w:p w14:paraId="7C335059" w14:textId="0D0D9FD1" w:rsidR="00E60151" w:rsidRPr="00560C6D" w:rsidRDefault="00E60151" w:rsidP="00D7272E">
      <w:pPr>
        <w:pStyle w:val="Sinespaciado"/>
        <w:jc w:val="both"/>
        <w:rPr>
          <w:rFonts w:ascii="Arial" w:hAnsi="Arial" w:cs="Arial"/>
          <w:bCs/>
          <w:sz w:val="16"/>
          <w:szCs w:val="16"/>
          <w:lang w:val="es"/>
        </w:rPr>
      </w:pPr>
      <w:r w:rsidRPr="00D7272E">
        <w:rPr>
          <w:rFonts w:ascii="Arial" w:hAnsi="Arial" w:cs="Arial"/>
          <w:b/>
          <w:sz w:val="16"/>
          <w:szCs w:val="16"/>
          <w:lang w:val="es"/>
        </w:rPr>
        <w:t>2.</w:t>
      </w:r>
      <w:r w:rsidR="00560C6D">
        <w:rPr>
          <w:rFonts w:ascii="Arial" w:hAnsi="Arial" w:cs="Arial"/>
          <w:b/>
          <w:sz w:val="16"/>
          <w:szCs w:val="16"/>
          <w:lang w:val="es"/>
        </w:rPr>
        <w:t xml:space="preserve"> </w:t>
      </w:r>
      <w:r w:rsidR="00560C6D">
        <w:rPr>
          <w:rFonts w:ascii="Arial" w:hAnsi="Arial" w:cs="Arial"/>
          <w:bCs/>
          <w:sz w:val="16"/>
          <w:szCs w:val="16"/>
          <w:lang w:val="es"/>
        </w:rPr>
        <w:t>Realizar seguimiento a su enfermedad actual y así conocer su estado de salud.</w:t>
      </w:r>
    </w:p>
    <w:p w14:paraId="72466DB9" w14:textId="2E993F0C" w:rsidR="00E60151" w:rsidRPr="00560C6D" w:rsidRDefault="00E60151" w:rsidP="00D7272E">
      <w:pPr>
        <w:pStyle w:val="Sinespaciado"/>
        <w:jc w:val="both"/>
        <w:rPr>
          <w:rFonts w:ascii="Arial" w:hAnsi="Arial" w:cs="Arial"/>
          <w:bCs/>
          <w:sz w:val="16"/>
          <w:szCs w:val="16"/>
          <w:lang w:val="es"/>
        </w:rPr>
      </w:pPr>
      <w:r w:rsidRPr="00D7272E">
        <w:rPr>
          <w:rFonts w:ascii="Arial" w:hAnsi="Arial" w:cs="Arial"/>
          <w:b/>
          <w:sz w:val="16"/>
          <w:szCs w:val="16"/>
          <w:lang w:val="es"/>
        </w:rPr>
        <w:t>3.</w:t>
      </w:r>
      <w:r w:rsidR="00560C6D">
        <w:rPr>
          <w:rFonts w:ascii="Arial" w:hAnsi="Arial" w:cs="Arial"/>
          <w:b/>
          <w:sz w:val="16"/>
          <w:szCs w:val="16"/>
          <w:lang w:val="es"/>
        </w:rPr>
        <w:t xml:space="preserve"> </w:t>
      </w:r>
      <w:r w:rsidR="00560C6D">
        <w:rPr>
          <w:rFonts w:ascii="Arial" w:hAnsi="Arial" w:cs="Arial"/>
          <w:bCs/>
          <w:sz w:val="16"/>
          <w:szCs w:val="16"/>
          <w:lang w:val="es"/>
        </w:rPr>
        <w:t>Guiar el mejor tratamiento para su enfermedad.</w:t>
      </w:r>
    </w:p>
    <w:p w14:paraId="349FF4A3" w14:textId="77777777" w:rsidR="00E60151" w:rsidRPr="00D7272E" w:rsidRDefault="00E60151" w:rsidP="00D7272E">
      <w:pPr>
        <w:pStyle w:val="Sinespaciado"/>
        <w:jc w:val="both"/>
        <w:rPr>
          <w:rFonts w:ascii="Arial" w:hAnsi="Arial" w:cs="Arial"/>
          <w:b/>
          <w:sz w:val="16"/>
          <w:szCs w:val="16"/>
          <w:lang w:val="es"/>
        </w:rPr>
      </w:pPr>
    </w:p>
    <w:p w14:paraId="232F8B2D" w14:textId="77777777" w:rsidR="008C4386" w:rsidRDefault="008C4386" w:rsidP="00D7272E">
      <w:pPr>
        <w:pStyle w:val="Sinespaciado"/>
        <w:jc w:val="both"/>
        <w:rPr>
          <w:rFonts w:ascii="Arial" w:hAnsi="Arial" w:cs="Arial"/>
          <w:b/>
          <w:sz w:val="16"/>
          <w:szCs w:val="16"/>
          <w:lang w:val="es"/>
        </w:rPr>
      </w:pPr>
    </w:p>
    <w:p w14:paraId="4864E1BB" w14:textId="77777777" w:rsidR="008C4386" w:rsidRDefault="008C4386" w:rsidP="00D7272E">
      <w:pPr>
        <w:pStyle w:val="Sinespaciado"/>
        <w:jc w:val="both"/>
        <w:rPr>
          <w:rFonts w:ascii="Arial" w:hAnsi="Arial" w:cs="Arial"/>
          <w:b/>
          <w:sz w:val="16"/>
          <w:szCs w:val="16"/>
          <w:lang w:val="es"/>
        </w:rPr>
      </w:pPr>
    </w:p>
    <w:p w14:paraId="3A6F299A" w14:textId="77777777" w:rsidR="008C4386" w:rsidRDefault="008C4386" w:rsidP="00D7272E">
      <w:pPr>
        <w:pStyle w:val="Sinespaciado"/>
        <w:jc w:val="both"/>
        <w:rPr>
          <w:rFonts w:ascii="Arial" w:hAnsi="Arial" w:cs="Arial"/>
          <w:b/>
          <w:sz w:val="16"/>
          <w:szCs w:val="16"/>
          <w:lang w:val="es"/>
        </w:rPr>
      </w:pPr>
    </w:p>
    <w:p w14:paraId="7E88ED9B" w14:textId="61349CC5" w:rsidR="003F3C42" w:rsidRDefault="00EC7D9D" w:rsidP="00D7272E">
      <w:pPr>
        <w:pStyle w:val="Sinespaciado"/>
        <w:jc w:val="both"/>
        <w:rPr>
          <w:rFonts w:ascii="Arial" w:hAnsi="Arial" w:cs="Arial"/>
          <w:b/>
          <w:sz w:val="16"/>
          <w:szCs w:val="16"/>
          <w:lang w:val="es"/>
        </w:rPr>
      </w:pPr>
      <w:r w:rsidRPr="00D7272E">
        <w:rPr>
          <w:rFonts w:ascii="Arial" w:hAnsi="Arial" w:cs="Arial"/>
          <w:b/>
          <w:sz w:val="16"/>
          <w:szCs w:val="16"/>
          <w:lang w:val="es"/>
        </w:rPr>
        <w:t xml:space="preserve">ALTERNATIVAS </w:t>
      </w:r>
      <w:r w:rsidR="00E60151" w:rsidRPr="00D7272E">
        <w:rPr>
          <w:rFonts w:ascii="Arial" w:hAnsi="Arial" w:cs="Arial"/>
          <w:b/>
          <w:sz w:val="16"/>
          <w:szCs w:val="16"/>
          <w:lang w:val="es"/>
        </w:rPr>
        <w:t>DE TRATAMIENTO</w:t>
      </w:r>
    </w:p>
    <w:p w14:paraId="2FBC5E0B" w14:textId="77777777" w:rsidR="008C4386" w:rsidRPr="00D7272E" w:rsidRDefault="008C4386" w:rsidP="00D7272E">
      <w:pPr>
        <w:pStyle w:val="Sinespaciado"/>
        <w:jc w:val="both"/>
        <w:rPr>
          <w:rFonts w:ascii="Arial" w:hAnsi="Arial" w:cs="Arial"/>
          <w:b/>
          <w:sz w:val="16"/>
          <w:szCs w:val="16"/>
          <w:lang w:val="es"/>
        </w:rPr>
      </w:pPr>
    </w:p>
    <w:p w14:paraId="5309276E" w14:textId="77777777" w:rsidR="00560C6D" w:rsidRDefault="00560C6D" w:rsidP="00560C6D">
      <w:pPr>
        <w:pStyle w:val="Sinespaciado"/>
        <w:jc w:val="both"/>
        <w:rPr>
          <w:rFonts w:ascii="Arial" w:hAnsi="Arial" w:cs="Arial"/>
          <w:bCs/>
          <w:sz w:val="16"/>
          <w:szCs w:val="16"/>
          <w:lang w:val="es"/>
        </w:rPr>
      </w:pPr>
      <w:r>
        <w:rPr>
          <w:rFonts w:ascii="Arial" w:hAnsi="Arial" w:cs="Arial"/>
          <w:bCs/>
          <w:sz w:val="16"/>
          <w:szCs w:val="16"/>
          <w:lang w:val="es"/>
        </w:rPr>
        <w:t>No existe alternativa, ya que este no corresponde a un tratamiento, sino a una prueba diagnóstica, que ayudará a guiar el tratamiento adecuado.</w:t>
      </w:r>
    </w:p>
    <w:p w14:paraId="282D0B38" w14:textId="77777777" w:rsidR="00560C6D" w:rsidRDefault="00560C6D" w:rsidP="00D7272E">
      <w:pPr>
        <w:pStyle w:val="Sinespaciado"/>
        <w:jc w:val="both"/>
        <w:rPr>
          <w:rFonts w:ascii="Arial" w:hAnsi="Arial" w:cs="Arial"/>
          <w:b/>
          <w:bCs/>
          <w:sz w:val="16"/>
          <w:szCs w:val="16"/>
          <w:lang w:val="es"/>
        </w:rPr>
      </w:pPr>
    </w:p>
    <w:p w14:paraId="75C4ED34" w14:textId="63142966" w:rsidR="00EC7D9D" w:rsidRDefault="00EC7D9D" w:rsidP="00D7272E">
      <w:pPr>
        <w:pStyle w:val="Sinespaciado"/>
        <w:jc w:val="both"/>
        <w:rPr>
          <w:rFonts w:ascii="Arial" w:hAnsi="Arial" w:cs="Arial"/>
          <w:b/>
          <w:bCs/>
          <w:sz w:val="16"/>
          <w:szCs w:val="16"/>
          <w:lang w:val="es"/>
        </w:rPr>
      </w:pPr>
      <w:r w:rsidRPr="00D7272E">
        <w:rPr>
          <w:rFonts w:ascii="Arial" w:hAnsi="Arial" w:cs="Arial"/>
          <w:b/>
          <w:bCs/>
          <w:sz w:val="16"/>
          <w:szCs w:val="16"/>
          <w:lang w:val="es"/>
        </w:rPr>
        <w:lastRenderedPageBreak/>
        <w:t>¿COMPRENDIÓ LA INFORMACIÓN BRINDADA?  Si _____ No _____</w:t>
      </w:r>
    </w:p>
    <w:p w14:paraId="178527E4" w14:textId="77777777" w:rsidR="00560C6D" w:rsidRPr="00D7272E" w:rsidRDefault="00560C6D" w:rsidP="00D7272E">
      <w:pPr>
        <w:pStyle w:val="Sinespaciado"/>
        <w:jc w:val="both"/>
        <w:rPr>
          <w:rFonts w:ascii="Arial" w:hAnsi="Arial" w:cs="Arial"/>
          <w:b/>
          <w:bCs/>
          <w:sz w:val="16"/>
          <w:szCs w:val="16"/>
          <w:lang w:val="es"/>
        </w:rPr>
      </w:pPr>
    </w:p>
    <w:p w14:paraId="3631B4A3" w14:textId="3F4DE1A5" w:rsidR="00EC7D9D" w:rsidRPr="00D7272E" w:rsidRDefault="00EC7D9D" w:rsidP="00D7272E">
      <w:pPr>
        <w:pStyle w:val="Sinespaciado"/>
        <w:jc w:val="both"/>
        <w:rPr>
          <w:rFonts w:ascii="Arial" w:hAnsi="Arial" w:cs="Arial"/>
          <w:bCs/>
          <w:vanish/>
          <w:sz w:val="16"/>
          <w:szCs w:val="16"/>
          <w:lang w:val="es"/>
          <w:specVanish/>
        </w:rPr>
      </w:pPr>
      <w:r w:rsidRPr="00D7272E">
        <w:rPr>
          <w:rFonts w:ascii="Arial" w:hAnsi="Arial" w:cs="Arial"/>
          <w:bCs/>
          <w:sz w:val="16"/>
          <w:szCs w:val="16"/>
          <w:lang w:val="es"/>
        </w:rPr>
        <w:t xml:space="preserve">Yo; _____________________________________ mayor de edad e identificado con CC. </w:t>
      </w:r>
      <w:r w:rsidR="002C5B81" w:rsidRPr="00D7272E">
        <w:rPr>
          <w:rFonts w:ascii="Arial" w:hAnsi="Arial" w:cs="Arial"/>
          <w:bCs/>
          <w:sz w:val="16"/>
          <w:szCs w:val="16"/>
          <w:lang w:val="es"/>
        </w:rPr>
        <w:t>_______________</w:t>
      </w:r>
      <w:r w:rsidRPr="00D7272E">
        <w:rPr>
          <w:rFonts w:ascii="Arial" w:hAnsi="Arial" w:cs="Arial"/>
          <w:bCs/>
          <w:sz w:val="16"/>
          <w:szCs w:val="16"/>
          <w:lang w:val="es"/>
        </w:rPr>
        <w:t>de</w:t>
      </w:r>
      <w:r w:rsidR="00D27E16" w:rsidRPr="00D7272E">
        <w:rPr>
          <w:rFonts w:ascii="Arial" w:hAnsi="Arial" w:cs="Arial"/>
          <w:bCs/>
          <w:sz w:val="16"/>
          <w:szCs w:val="16"/>
          <w:lang w:val="es"/>
        </w:rPr>
        <w:t xml:space="preserve"> ___________________________actuando en nombre del propio, </w:t>
      </w:r>
      <w:r w:rsidRPr="00D7272E">
        <w:rPr>
          <w:rFonts w:ascii="Arial" w:hAnsi="Arial" w:cs="Arial"/>
          <w:bCs/>
          <w:sz w:val="16"/>
          <w:szCs w:val="16"/>
          <w:lang w:val="es"/>
        </w:rPr>
        <w:t xml:space="preserve">en concordancia del texto anterior </w:t>
      </w:r>
      <w:r w:rsidR="00D27E16" w:rsidRPr="00D7272E">
        <w:rPr>
          <w:rFonts w:ascii="Arial" w:hAnsi="Arial" w:cs="Arial"/>
          <w:bCs/>
          <w:sz w:val="16"/>
          <w:szCs w:val="16"/>
          <w:lang w:val="es"/>
        </w:rPr>
        <w:t>y por artículo 1502 del código c</w:t>
      </w:r>
      <w:r w:rsidRPr="00D7272E">
        <w:rPr>
          <w:rFonts w:ascii="Arial" w:hAnsi="Arial" w:cs="Arial"/>
          <w:bCs/>
          <w:sz w:val="16"/>
          <w:szCs w:val="16"/>
          <w:lang w:val="es"/>
        </w:rPr>
        <w:t>ivil DECLARO DE MANERA LIBRE Y VOLUNTARIA que he comprendido el texto anterior y por lo tanto; AUTORIZO que se</w:t>
      </w:r>
      <w:r w:rsidR="00D27E16" w:rsidRPr="00D7272E">
        <w:rPr>
          <w:rFonts w:ascii="Arial" w:hAnsi="Arial" w:cs="Arial"/>
          <w:bCs/>
          <w:sz w:val="16"/>
          <w:szCs w:val="16"/>
          <w:lang w:val="es"/>
        </w:rPr>
        <w:t xml:space="preserve"> me realice el procedimiento de</w:t>
      </w:r>
      <w:r w:rsidR="00560C6D">
        <w:rPr>
          <w:rFonts w:ascii="Arial" w:hAnsi="Arial" w:cs="Arial"/>
          <w:bCs/>
          <w:color w:val="FF0000"/>
          <w:sz w:val="16"/>
          <w:szCs w:val="16"/>
          <w:lang w:val="es"/>
        </w:rPr>
        <w:t xml:space="preserve"> </w:t>
      </w:r>
      <w:r w:rsidR="00560C6D" w:rsidRPr="00560C6D">
        <w:rPr>
          <w:rFonts w:ascii="Arial" w:hAnsi="Arial" w:cs="Arial"/>
          <w:bCs/>
          <w:sz w:val="16"/>
          <w:szCs w:val="16"/>
          <w:lang w:val="es"/>
        </w:rPr>
        <w:t>toma de muestras:</w:t>
      </w:r>
      <w:r w:rsidR="00D27E16" w:rsidRPr="00560C6D">
        <w:rPr>
          <w:rFonts w:ascii="Arial" w:hAnsi="Arial" w:cs="Arial"/>
          <w:bCs/>
          <w:sz w:val="16"/>
          <w:szCs w:val="16"/>
          <w:lang w:val="es"/>
        </w:rPr>
        <w:t xml:space="preserve"> </w:t>
      </w:r>
      <w:r w:rsidRPr="00D7272E">
        <w:rPr>
          <w:rFonts w:ascii="Arial" w:hAnsi="Arial" w:cs="Arial"/>
          <w:bCs/>
          <w:sz w:val="16"/>
          <w:szCs w:val="16"/>
          <w:lang w:val="es"/>
        </w:rPr>
        <w:t>así mismo a variar el procedimiento para el que he dado mi consentimiento en el mismo acto si ell</w:t>
      </w:r>
      <w:r w:rsidR="009D6366" w:rsidRPr="00D7272E">
        <w:rPr>
          <w:rFonts w:ascii="Arial" w:hAnsi="Arial" w:cs="Arial"/>
          <w:bCs/>
          <w:sz w:val="16"/>
          <w:szCs w:val="16"/>
          <w:lang w:val="es"/>
        </w:rPr>
        <w:t>o</w:t>
      </w:r>
      <w:r w:rsidRPr="00D7272E">
        <w:rPr>
          <w:rFonts w:ascii="Arial" w:hAnsi="Arial" w:cs="Arial"/>
          <w:bCs/>
          <w:sz w:val="16"/>
          <w:szCs w:val="16"/>
          <w:lang w:val="es"/>
        </w:rPr>
        <w:t xml:space="preserve"> fuera imprescindible.</w:t>
      </w:r>
    </w:p>
    <w:p w14:paraId="383EB334" w14:textId="29D63EA6" w:rsidR="00FB56EE" w:rsidRDefault="002C5B81" w:rsidP="00D7272E">
      <w:pPr>
        <w:pStyle w:val="Sinespaciado"/>
        <w:jc w:val="both"/>
        <w:rPr>
          <w:rFonts w:ascii="Arial" w:hAnsi="Arial" w:cs="Arial"/>
          <w:bCs/>
          <w:sz w:val="16"/>
          <w:szCs w:val="16"/>
          <w:lang w:val="es"/>
        </w:rPr>
      </w:pPr>
      <w:r w:rsidRPr="00D7272E">
        <w:rPr>
          <w:rFonts w:ascii="Arial" w:hAnsi="Arial" w:cs="Arial"/>
          <w:bCs/>
          <w:sz w:val="16"/>
          <w:szCs w:val="16"/>
          <w:lang w:val="es"/>
        </w:rPr>
        <w:t xml:space="preserve"> </w:t>
      </w:r>
      <w:r w:rsidR="00D27E16" w:rsidRPr="00D7272E">
        <w:rPr>
          <w:rFonts w:ascii="Arial" w:hAnsi="Arial" w:cs="Arial"/>
          <w:bCs/>
          <w:sz w:val="16"/>
          <w:szCs w:val="16"/>
          <w:lang w:val="es"/>
        </w:rPr>
        <w:t xml:space="preserve"> </w:t>
      </w:r>
    </w:p>
    <w:p w14:paraId="1B2E39A1" w14:textId="77777777" w:rsidR="00560C6D" w:rsidRDefault="00560C6D" w:rsidP="00D7272E">
      <w:pPr>
        <w:pStyle w:val="Sinespaciado"/>
        <w:jc w:val="both"/>
        <w:rPr>
          <w:rFonts w:ascii="Arial" w:hAnsi="Arial" w:cs="Arial"/>
          <w:bCs/>
          <w:sz w:val="16"/>
          <w:szCs w:val="16"/>
          <w:lang w:val="es"/>
        </w:rPr>
      </w:pPr>
    </w:p>
    <w:p w14:paraId="2BCC9534" w14:textId="362277E2" w:rsidR="00D27E16" w:rsidRPr="00D7272E" w:rsidRDefault="00D27E16" w:rsidP="00D7272E">
      <w:pPr>
        <w:pStyle w:val="Sinespaciado"/>
        <w:jc w:val="both"/>
        <w:rPr>
          <w:rFonts w:ascii="Arial" w:hAnsi="Arial" w:cs="Arial"/>
          <w:bCs/>
          <w:sz w:val="16"/>
          <w:szCs w:val="16"/>
          <w:lang w:val="es"/>
        </w:rPr>
      </w:pPr>
      <w:r w:rsidRPr="00D7272E">
        <w:rPr>
          <w:rFonts w:ascii="Arial" w:hAnsi="Arial" w:cs="Arial"/>
          <w:bCs/>
          <w:sz w:val="16"/>
          <w:szCs w:val="16"/>
          <w:lang w:val="es"/>
        </w:rPr>
        <w:t xml:space="preserve">En constancia firman: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454"/>
        <w:gridCol w:w="2176"/>
        <w:gridCol w:w="2138"/>
      </w:tblGrid>
      <w:tr w:rsidR="00D27E16" w:rsidRPr="00D7272E" w14:paraId="72744512" w14:textId="77777777" w:rsidTr="008C4386">
        <w:tc>
          <w:tcPr>
            <w:tcW w:w="4248" w:type="dxa"/>
            <w:shd w:val="clear" w:color="auto" w:fill="E2EFD9" w:themeFill="accent6" w:themeFillTint="33"/>
          </w:tcPr>
          <w:p w14:paraId="109EC7B1" w14:textId="77777777" w:rsidR="00D27E16" w:rsidRPr="00D7272E" w:rsidRDefault="00D27E16" w:rsidP="00D7272E">
            <w:pPr>
              <w:pStyle w:val="Sinespaciado"/>
              <w:jc w:val="both"/>
              <w:rPr>
                <w:rFonts w:ascii="Arial" w:hAnsi="Arial" w:cs="Arial"/>
                <w:b/>
                <w:bCs/>
                <w:color w:val="FFFFFF"/>
                <w:sz w:val="16"/>
                <w:szCs w:val="16"/>
                <w:lang w:val="es" w:eastAsia="en-US"/>
              </w:rPr>
            </w:pPr>
          </w:p>
        </w:tc>
        <w:tc>
          <w:tcPr>
            <w:tcW w:w="2454" w:type="dxa"/>
            <w:shd w:val="clear" w:color="auto" w:fill="E2EFD9" w:themeFill="accent6" w:themeFillTint="33"/>
          </w:tcPr>
          <w:p w14:paraId="365F9A0F" w14:textId="77777777" w:rsidR="00D27E16" w:rsidRPr="00D7272E" w:rsidRDefault="00D27E16" w:rsidP="00E73EC5">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NOMBRE</w:t>
            </w:r>
          </w:p>
        </w:tc>
        <w:tc>
          <w:tcPr>
            <w:tcW w:w="2176" w:type="dxa"/>
            <w:shd w:val="clear" w:color="auto" w:fill="E2EFD9" w:themeFill="accent6" w:themeFillTint="33"/>
          </w:tcPr>
          <w:p w14:paraId="0CA5F33D" w14:textId="77777777" w:rsidR="00D27E16" w:rsidRPr="00D7272E" w:rsidRDefault="00D27E16" w:rsidP="00E73EC5">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IDENTIFICACIÓN</w:t>
            </w:r>
          </w:p>
        </w:tc>
        <w:tc>
          <w:tcPr>
            <w:tcW w:w="2138" w:type="dxa"/>
            <w:shd w:val="clear" w:color="auto" w:fill="E2EFD9" w:themeFill="accent6" w:themeFillTint="33"/>
          </w:tcPr>
          <w:p w14:paraId="55713111" w14:textId="5F18EC40" w:rsidR="00D27E16" w:rsidRPr="00D7272E" w:rsidRDefault="00D27E16" w:rsidP="00E73EC5">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FIRMA</w:t>
            </w:r>
            <w:r w:rsidR="002E4AEB">
              <w:rPr>
                <w:rFonts w:ascii="Arial" w:hAnsi="Arial" w:cs="Arial"/>
                <w:b/>
                <w:bCs/>
                <w:sz w:val="16"/>
                <w:szCs w:val="16"/>
                <w:lang w:val="es" w:eastAsia="en-US"/>
              </w:rPr>
              <w:t xml:space="preserve"> O HUELLA</w:t>
            </w:r>
          </w:p>
        </w:tc>
      </w:tr>
      <w:tr w:rsidR="00D27E16" w:rsidRPr="00D7272E" w14:paraId="72F8B61F" w14:textId="77777777" w:rsidTr="008C4386">
        <w:tc>
          <w:tcPr>
            <w:tcW w:w="4248" w:type="dxa"/>
            <w:shd w:val="clear" w:color="auto" w:fill="auto"/>
          </w:tcPr>
          <w:p w14:paraId="10158D1E" w14:textId="77777777" w:rsidR="00D27E16" w:rsidRPr="00D7272E" w:rsidRDefault="00D27E16"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PACIENTE</w:t>
            </w:r>
          </w:p>
          <w:p w14:paraId="718AB2F4" w14:textId="77777777" w:rsidR="00D27E16" w:rsidRPr="00D7272E" w:rsidRDefault="00D27E16" w:rsidP="00D7272E">
            <w:pPr>
              <w:pStyle w:val="Sinespaciado"/>
              <w:jc w:val="both"/>
              <w:rPr>
                <w:rFonts w:ascii="Arial" w:hAnsi="Arial" w:cs="Arial"/>
                <w:b/>
                <w:bCs/>
                <w:sz w:val="16"/>
                <w:szCs w:val="16"/>
                <w:lang w:val="es" w:eastAsia="en-US"/>
              </w:rPr>
            </w:pPr>
          </w:p>
        </w:tc>
        <w:tc>
          <w:tcPr>
            <w:tcW w:w="2454" w:type="dxa"/>
            <w:shd w:val="clear" w:color="auto" w:fill="auto"/>
          </w:tcPr>
          <w:p w14:paraId="71003EBD" w14:textId="77777777" w:rsidR="00D27E16" w:rsidRPr="00D7272E" w:rsidRDefault="00D27E16" w:rsidP="00D7272E">
            <w:pPr>
              <w:pStyle w:val="Sinespaciado"/>
              <w:jc w:val="both"/>
              <w:rPr>
                <w:rFonts w:ascii="Arial" w:hAnsi="Arial" w:cs="Arial"/>
                <w:bCs/>
                <w:sz w:val="16"/>
                <w:szCs w:val="16"/>
                <w:lang w:val="es" w:eastAsia="en-US"/>
              </w:rPr>
            </w:pPr>
          </w:p>
        </w:tc>
        <w:tc>
          <w:tcPr>
            <w:tcW w:w="2176" w:type="dxa"/>
            <w:shd w:val="clear" w:color="auto" w:fill="auto"/>
          </w:tcPr>
          <w:p w14:paraId="3173BB7E" w14:textId="77777777" w:rsidR="00D27E16" w:rsidRPr="00D7272E" w:rsidRDefault="00D27E16" w:rsidP="00D7272E">
            <w:pPr>
              <w:pStyle w:val="Sinespaciado"/>
              <w:jc w:val="both"/>
              <w:rPr>
                <w:rFonts w:ascii="Arial" w:hAnsi="Arial" w:cs="Arial"/>
                <w:bCs/>
                <w:sz w:val="16"/>
                <w:szCs w:val="16"/>
                <w:lang w:val="es" w:eastAsia="en-US"/>
              </w:rPr>
            </w:pPr>
          </w:p>
        </w:tc>
        <w:tc>
          <w:tcPr>
            <w:tcW w:w="2138" w:type="dxa"/>
            <w:shd w:val="clear" w:color="auto" w:fill="auto"/>
          </w:tcPr>
          <w:p w14:paraId="3FEC9ABA" w14:textId="77777777" w:rsidR="00D27E16" w:rsidRPr="00D7272E" w:rsidRDefault="00D27E16" w:rsidP="00D7272E">
            <w:pPr>
              <w:pStyle w:val="Sinespaciado"/>
              <w:jc w:val="both"/>
              <w:rPr>
                <w:rFonts w:ascii="Arial" w:hAnsi="Arial" w:cs="Arial"/>
                <w:bCs/>
                <w:sz w:val="16"/>
                <w:szCs w:val="16"/>
                <w:lang w:val="es" w:eastAsia="en-US"/>
              </w:rPr>
            </w:pPr>
          </w:p>
        </w:tc>
      </w:tr>
      <w:tr w:rsidR="00D27E16" w:rsidRPr="00D7272E" w14:paraId="62B9E1BA" w14:textId="77777777" w:rsidTr="008C4386">
        <w:tc>
          <w:tcPr>
            <w:tcW w:w="4248" w:type="dxa"/>
            <w:shd w:val="clear" w:color="auto" w:fill="auto"/>
          </w:tcPr>
          <w:p w14:paraId="25D364A2" w14:textId="28FDF5FD" w:rsidR="00D27E16" w:rsidRPr="00D7272E" w:rsidRDefault="00D27E16"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MEDICO O PROFESIONAL QUE REALIZA EL PROCEDIMIENTO</w:t>
            </w:r>
          </w:p>
          <w:p w14:paraId="722642F4" w14:textId="77777777" w:rsidR="00D27E16" w:rsidRPr="00D7272E" w:rsidRDefault="00D27E16" w:rsidP="00D7272E">
            <w:pPr>
              <w:pStyle w:val="Sinespaciado"/>
              <w:jc w:val="both"/>
              <w:rPr>
                <w:rFonts w:ascii="Arial" w:hAnsi="Arial" w:cs="Arial"/>
                <w:b/>
                <w:bCs/>
                <w:sz w:val="16"/>
                <w:szCs w:val="16"/>
                <w:lang w:val="es" w:eastAsia="en-US"/>
              </w:rPr>
            </w:pPr>
          </w:p>
        </w:tc>
        <w:tc>
          <w:tcPr>
            <w:tcW w:w="2454" w:type="dxa"/>
            <w:shd w:val="clear" w:color="auto" w:fill="auto"/>
          </w:tcPr>
          <w:p w14:paraId="40E37EEE" w14:textId="77777777" w:rsidR="00D27E16" w:rsidRPr="00D7272E" w:rsidRDefault="00D27E16" w:rsidP="00D7272E">
            <w:pPr>
              <w:pStyle w:val="Sinespaciado"/>
              <w:jc w:val="both"/>
              <w:rPr>
                <w:rFonts w:ascii="Arial" w:hAnsi="Arial" w:cs="Arial"/>
                <w:bCs/>
                <w:sz w:val="16"/>
                <w:szCs w:val="16"/>
                <w:lang w:val="es" w:eastAsia="en-US"/>
              </w:rPr>
            </w:pPr>
          </w:p>
        </w:tc>
        <w:tc>
          <w:tcPr>
            <w:tcW w:w="2176" w:type="dxa"/>
            <w:shd w:val="clear" w:color="auto" w:fill="auto"/>
          </w:tcPr>
          <w:p w14:paraId="728946B3" w14:textId="77777777" w:rsidR="00D27E16" w:rsidRPr="00D7272E" w:rsidRDefault="00D27E16" w:rsidP="00D7272E">
            <w:pPr>
              <w:pStyle w:val="Sinespaciado"/>
              <w:jc w:val="both"/>
              <w:rPr>
                <w:rFonts w:ascii="Arial" w:hAnsi="Arial" w:cs="Arial"/>
                <w:bCs/>
                <w:sz w:val="16"/>
                <w:szCs w:val="16"/>
                <w:lang w:val="es" w:eastAsia="en-US"/>
              </w:rPr>
            </w:pPr>
          </w:p>
        </w:tc>
        <w:tc>
          <w:tcPr>
            <w:tcW w:w="2138" w:type="dxa"/>
            <w:shd w:val="clear" w:color="auto" w:fill="auto"/>
          </w:tcPr>
          <w:p w14:paraId="176A43DB" w14:textId="77777777" w:rsidR="00D27E16" w:rsidRPr="00D7272E" w:rsidRDefault="00D27E16" w:rsidP="00D7272E">
            <w:pPr>
              <w:pStyle w:val="Sinespaciado"/>
              <w:jc w:val="both"/>
              <w:rPr>
                <w:rFonts w:ascii="Arial" w:hAnsi="Arial" w:cs="Arial"/>
                <w:bCs/>
                <w:sz w:val="16"/>
                <w:szCs w:val="16"/>
                <w:lang w:val="es" w:eastAsia="en-US"/>
              </w:rPr>
            </w:pPr>
          </w:p>
        </w:tc>
      </w:tr>
    </w:tbl>
    <w:p w14:paraId="5AFD5188" w14:textId="77777777" w:rsidR="00D27E16" w:rsidRPr="00D7272E" w:rsidRDefault="00D27E16" w:rsidP="00D7272E">
      <w:pPr>
        <w:pStyle w:val="Sinespaciado"/>
        <w:jc w:val="both"/>
        <w:rPr>
          <w:rFonts w:ascii="Arial" w:hAnsi="Arial" w:cs="Arial"/>
          <w:bCs/>
          <w:sz w:val="16"/>
          <w:szCs w:val="16"/>
          <w:lang w:val="es"/>
        </w:rPr>
      </w:pPr>
    </w:p>
    <w:p w14:paraId="39C85F30" w14:textId="77777777" w:rsidR="00D27E16" w:rsidRDefault="00D27E16" w:rsidP="00D7272E">
      <w:pPr>
        <w:pStyle w:val="Sinespaciado"/>
        <w:jc w:val="both"/>
        <w:rPr>
          <w:rFonts w:ascii="Arial" w:hAnsi="Arial" w:cs="Arial"/>
          <w:b/>
          <w:bCs/>
          <w:sz w:val="16"/>
          <w:szCs w:val="16"/>
          <w:lang w:val="es"/>
        </w:rPr>
      </w:pPr>
    </w:p>
    <w:p w14:paraId="7F6C6E89" w14:textId="48752496" w:rsidR="00EC7D9D" w:rsidRPr="00D7272E" w:rsidRDefault="00EC7D9D" w:rsidP="00D7272E">
      <w:pPr>
        <w:pStyle w:val="Sinespaciado"/>
        <w:jc w:val="both"/>
        <w:rPr>
          <w:rFonts w:ascii="Arial" w:hAnsi="Arial" w:cs="Arial"/>
          <w:bCs/>
          <w:sz w:val="16"/>
          <w:szCs w:val="16"/>
          <w:lang w:val="es"/>
        </w:rPr>
      </w:pPr>
      <w:r w:rsidRPr="00D7272E">
        <w:rPr>
          <w:rFonts w:ascii="Arial" w:hAnsi="Arial" w:cs="Arial"/>
          <w:b/>
          <w:bCs/>
          <w:sz w:val="16"/>
          <w:szCs w:val="16"/>
          <w:lang w:val="es"/>
        </w:rPr>
        <w:t>DECLARACIÓN EN CASO DE INCAPACIDAD MENTAL</w:t>
      </w:r>
      <w:r w:rsidR="00FB56EE">
        <w:rPr>
          <w:rFonts w:ascii="Arial" w:hAnsi="Arial" w:cs="Arial"/>
          <w:b/>
          <w:bCs/>
          <w:sz w:val="16"/>
          <w:szCs w:val="16"/>
          <w:lang w:val="es"/>
        </w:rPr>
        <w:t>,</w:t>
      </w:r>
      <w:r w:rsidRPr="00D7272E">
        <w:rPr>
          <w:rFonts w:ascii="Arial" w:hAnsi="Arial" w:cs="Arial"/>
          <w:b/>
          <w:bCs/>
          <w:sz w:val="16"/>
          <w:szCs w:val="16"/>
          <w:lang w:val="es"/>
        </w:rPr>
        <w:t xml:space="preserve"> LEGAL O FISICA.</w:t>
      </w:r>
    </w:p>
    <w:p w14:paraId="75A7A5FB" w14:textId="3F48ABBE" w:rsidR="00D27E16" w:rsidRPr="00D7272E" w:rsidRDefault="00EC7D9D" w:rsidP="00D7272E">
      <w:pPr>
        <w:pStyle w:val="Sinespaciado"/>
        <w:jc w:val="both"/>
        <w:rPr>
          <w:rFonts w:ascii="Arial" w:hAnsi="Arial" w:cs="Arial"/>
          <w:bCs/>
          <w:vanish/>
          <w:sz w:val="16"/>
          <w:szCs w:val="16"/>
          <w:lang w:val="es"/>
          <w:specVanish/>
        </w:rPr>
      </w:pPr>
      <w:r w:rsidRPr="00D7272E">
        <w:rPr>
          <w:rFonts w:ascii="Arial" w:hAnsi="Arial" w:cs="Arial"/>
          <w:bCs/>
          <w:sz w:val="16"/>
          <w:szCs w:val="16"/>
          <w:lang w:val="es"/>
        </w:rPr>
        <w:t xml:space="preserve">Yo; _____________________________________, identificado con C.C. </w:t>
      </w:r>
      <w:proofErr w:type="spellStart"/>
      <w:r w:rsidRPr="00D7272E">
        <w:rPr>
          <w:rFonts w:ascii="Arial" w:hAnsi="Arial" w:cs="Arial"/>
          <w:bCs/>
          <w:sz w:val="16"/>
          <w:szCs w:val="16"/>
          <w:lang w:val="es"/>
        </w:rPr>
        <w:t>N°</w:t>
      </w:r>
      <w:proofErr w:type="spellEnd"/>
      <w:r w:rsidRPr="00D7272E">
        <w:rPr>
          <w:rFonts w:ascii="Arial" w:hAnsi="Arial" w:cs="Arial"/>
          <w:bCs/>
          <w:sz w:val="16"/>
          <w:szCs w:val="16"/>
          <w:lang w:val="es"/>
        </w:rPr>
        <w:t xml:space="preserve">__________________ de ___________________ </w:t>
      </w:r>
      <w:r w:rsidR="00D27E16" w:rsidRPr="00D7272E">
        <w:rPr>
          <w:rFonts w:ascii="Arial" w:hAnsi="Arial" w:cs="Arial"/>
          <w:bCs/>
          <w:sz w:val="16"/>
          <w:szCs w:val="16"/>
          <w:lang w:val="es"/>
        </w:rPr>
        <w:t>como</w:t>
      </w:r>
      <w:r w:rsidRPr="00D7272E">
        <w:rPr>
          <w:rFonts w:ascii="Arial" w:hAnsi="Arial" w:cs="Arial"/>
          <w:bCs/>
          <w:sz w:val="16"/>
          <w:szCs w:val="16"/>
          <w:lang w:val="es"/>
        </w:rPr>
        <w:t xml:space="preserve"> responsable del paciente ___________________________</w:t>
      </w:r>
      <w:r w:rsidR="006B43E5" w:rsidRPr="00D7272E">
        <w:rPr>
          <w:rFonts w:ascii="Arial" w:hAnsi="Arial" w:cs="Arial"/>
          <w:bCs/>
          <w:sz w:val="16"/>
          <w:szCs w:val="16"/>
          <w:lang w:val="es"/>
        </w:rPr>
        <w:t>_____</w:t>
      </w:r>
      <w:r w:rsidRPr="00D7272E">
        <w:rPr>
          <w:rFonts w:ascii="Arial" w:hAnsi="Arial" w:cs="Arial"/>
          <w:bCs/>
          <w:sz w:val="16"/>
          <w:szCs w:val="16"/>
          <w:lang w:val="es"/>
        </w:rPr>
        <w:t>, teniendo la calidad de __________________________, declaro que he suscrito el presente consentimiento informado, en su nombre y representación, dada su incapacidad para suscribir este documento y que estoy de acuerdo con lo esti</w:t>
      </w:r>
      <w:r w:rsidR="00D27E16" w:rsidRPr="00D7272E">
        <w:rPr>
          <w:rFonts w:ascii="Arial" w:hAnsi="Arial" w:cs="Arial"/>
          <w:bCs/>
          <w:sz w:val="16"/>
          <w:szCs w:val="16"/>
          <w:lang w:val="es"/>
        </w:rPr>
        <w:t>pulado en el presente documento y AUTORIZO que se le realice el procedimiento de</w:t>
      </w:r>
      <w:r w:rsidR="00560C6D">
        <w:rPr>
          <w:rFonts w:ascii="Arial" w:hAnsi="Arial" w:cs="Arial"/>
          <w:bCs/>
          <w:sz w:val="16"/>
          <w:szCs w:val="16"/>
          <w:lang w:val="es"/>
        </w:rPr>
        <w:t xml:space="preserve"> toma de muestras,</w:t>
      </w:r>
      <w:r w:rsidR="00D27E16" w:rsidRPr="00560C6D">
        <w:rPr>
          <w:rFonts w:ascii="Arial" w:hAnsi="Arial" w:cs="Arial"/>
          <w:bCs/>
          <w:sz w:val="16"/>
          <w:szCs w:val="16"/>
          <w:lang w:val="es"/>
        </w:rPr>
        <w:t xml:space="preserve"> </w:t>
      </w:r>
      <w:r w:rsidR="00D27E16" w:rsidRPr="00D7272E">
        <w:rPr>
          <w:rFonts w:ascii="Arial" w:hAnsi="Arial" w:cs="Arial"/>
          <w:bCs/>
          <w:sz w:val="16"/>
          <w:szCs w:val="16"/>
          <w:lang w:val="es"/>
        </w:rPr>
        <w:t>así mismo a variar el procedimiento para el que he dado el consentimiento en el mismo acto si ello fuera imprescindible.</w:t>
      </w:r>
    </w:p>
    <w:p w14:paraId="3B97926F" w14:textId="5638206B" w:rsidR="00D27E16" w:rsidRPr="00D7272E" w:rsidRDefault="00D27E16" w:rsidP="00D7272E">
      <w:pPr>
        <w:pStyle w:val="Sinespaciado"/>
        <w:jc w:val="both"/>
        <w:rPr>
          <w:rFonts w:ascii="Arial" w:hAnsi="Arial" w:cs="Arial"/>
          <w:bCs/>
          <w:sz w:val="16"/>
          <w:szCs w:val="16"/>
          <w:lang w:val="es"/>
        </w:rPr>
      </w:pPr>
      <w:r w:rsidRPr="00D7272E">
        <w:rPr>
          <w:rFonts w:ascii="Arial" w:hAnsi="Arial" w:cs="Arial"/>
          <w:bCs/>
          <w:sz w:val="16"/>
          <w:szCs w:val="16"/>
          <w:lang w:val="es"/>
        </w:rPr>
        <w:t xml:space="preserve"> En constancia firman: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454"/>
        <w:gridCol w:w="2176"/>
        <w:gridCol w:w="2138"/>
      </w:tblGrid>
      <w:tr w:rsidR="00EC7D9D" w:rsidRPr="00D7272E" w14:paraId="0A75AA38" w14:textId="77777777" w:rsidTr="008C4386">
        <w:tc>
          <w:tcPr>
            <w:tcW w:w="4248" w:type="dxa"/>
            <w:shd w:val="clear" w:color="auto" w:fill="E2EFD9" w:themeFill="accent6" w:themeFillTint="33"/>
          </w:tcPr>
          <w:p w14:paraId="42E141A1" w14:textId="77777777" w:rsidR="00EC7D9D" w:rsidRPr="00D7272E" w:rsidRDefault="00EC7D9D" w:rsidP="00D7272E">
            <w:pPr>
              <w:pStyle w:val="Sinespaciado"/>
              <w:jc w:val="both"/>
              <w:rPr>
                <w:rFonts w:ascii="Arial" w:hAnsi="Arial" w:cs="Arial"/>
                <w:b/>
                <w:bCs/>
                <w:color w:val="FFFFFF"/>
                <w:sz w:val="16"/>
                <w:szCs w:val="16"/>
                <w:lang w:val="es" w:eastAsia="en-US"/>
              </w:rPr>
            </w:pPr>
            <w:bookmarkStart w:id="0" w:name="OLE_LINK5"/>
            <w:bookmarkStart w:id="1" w:name="OLE_LINK6"/>
          </w:p>
        </w:tc>
        <w:tc>
          <w:tcPr>
            <w:tcW w:w="2454" w:type="dxa"/>
            <w:shd w:val="clear" w:color="auto" w:fill="E2EFD9" w:themeFill="accent6" w:themeFillTint="33"/>
          </w:tcPr>
          <w:p w14:paraId="569FA6D6" w14:textId="77777777" w:rsidR="00EC7D9D" w:rsidRPr="00D7272E" w:rsidRDefault="00EC7D9D" w:rsidP="0093117C">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NOMBRE</w:t>
            </w:r>
          </w:p>
        </w:tc>
        <w:tc>
          <w:tcPr>
            <w:tcW w:w="2176" w:type="dxa"/>
            <w:shd w:val="clear" w:color="auto" w:fill="E2EFD9" w:themeFill="accent6" w:themeFillTint="33"/>
          </w:tcPr>
          <w:p w14:paraId="45D0486B" w14:textId="77777777" w:rsidR="00EC7D9D" w:rsidRPr="00D7272E" w:rsidRDefault="00EC7D9D" w:rsidP="0093117C">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IDENTIFICACIÓN</w:t>
            </w:r>
          </w:p>
        </w:tc>
        <w:tc>
          <w:tcPr>
            <w:tcW w:w="2138" w:type="dxa"/>
            <w:shd w:val="clear" w:color="auto" w:fill="E2EFD9" w:themeFill="accent6" w:themeFillTint="33"/>
          </w:tcPr>
          <w:p w14:paraId="62770131" w14:textId="4C112B27" w:rsidR="00EC7D9D" w:rsidRPr="00D7272E" w:rsidRDefault="00EC7D9D" w:rsidP="0093117C">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FIRMA</w:t>
            </w:r>
            <w:r w:rsidR="002E4AEB">
              <w:rPr>
                <w:rFonts w:ascii="Arial" w:hAnsi="Arial" w:cs="Arial"/>
                <w:b/>
                <w:bCs/>
                <w:sz w:val="16"/>
                <w:szCs w:val="16"/>
                <w:lang w:val="es" w:eastAsia="en-US"/>
              </w:rPr>
              <w:t xml:space="preserve"> O HUELLA</w:t>
            </w:r>
          </w:p>
        </w:tc>
      </w:tr>
      <w:tr w:rsidR="00EC7D9D" w:rsidRPr="00D7272E" w14:paraId="04734A3D" w14:textId="77777777" w:rsidTr="008C4386">
        <w:tc>
          <w:tcPr>
            <w:tcW w:w="4248" w:type="dxa"/>
            <w:shd w:val="clear" w:color="auto" w:fill="auto"/>
          </w:tcPr>
          <w:p w14:paraId="6E3B6F19" w14:textId="790408F6" w:rsidR="00D27E16" w:rsidRPr="00D7272E" w:rsidRDefault="00EC7D9D"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ACUDIENTE</w:t>
            </w:r>
            <w:r w:rsidR="00D7272E" w:rsidRPr="00D7272E">
              <w:rPr>
                <w:rFonts w:ascii="Arial" w:hAnsi="Arial" w:cs="Arial"/>
                <w:b/>
                <w:bCs/>
                <w:sz w:val="16"/>
                <w:szCs w:val="16"/>
                <w:lang w:val="es" w:eastAsia="en-US"/>
              </w:rPr>
              <w:t xml:space="preserve"> O RESPONSABLE DEL PACIENTE </w:t>
            </w:r>
          </w:p>
        </w:tc>
        <w:tc>
          <w:tcPr>
            <w:tcW w:w="2454" w:type="dxa"/>
            <w:shd w:val="clear" w:color="auto" w:fill="auto"/>
          </w:tcPr>
          <w:p w14:paraId="7922108F" w14:textId="77777777" w:rsidR="00EC7D9D" w:rsidRPr="00D7272E"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2AE22F2B" w14:textId="77777777" w:rsidR="00EC7D9D" w:rsidRPr="00D7272E"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423849C8" w14:textId="77777777" w:rsidR="00EC7D9D" w:rsidRPr="00D7272E" w:rsidRDefault="00EC7D9D" w:rsidP="00D7272E">
            <w:pPr>
              <w:pStyle w:val="Sinespaciado"/>
              <w:jc w:val="both"/>
              <w:rPr>
                <w:rFonts w:ascii="Arial" w:hAnsi="Arial" w:cs="Arial"/>
                <w:bCs/>
                <w:sz w:val="16"/>
                <w:szCs w:val="16"/>
                <w:lang w:val="es" w:eastAsia="en-US"/>
              </w:rPr>
            </w:pPr>
          </w:p>
        </w:tc>
      </w:tr>
      <w:tr w:rsidR="00EC7D9D" w:rsidRPr="00D7272E" w14:paraId="590304C6" w14:textId="77777777" w:rsidTr="008C4386">
        <w:tc>
          <w:tcPr>
            <w:tcW w:w="4248" w:type="dxa"/>
            <w:shd w:val="clear" w:color="auto" w:fill="auto"/>
          </w:tcPr>
          <w:p w14:paraId="55F3ABB3" w14:textId="2AD8B84F" w:rsidR="00D27E16" w:rsidRPr="00D7272E" w:rsidRDefault="00D27E16" w:rsidP="00D7272E">
            <w:pPr>
              <w:pStyle w:val="Sinespaciado"/>
              <w:jc w:val="both"/>
              <w:rPr>
                <w:rFonts w:ascii="Arial" w:hAnsi="Arial" w:cs="Arial"/>
                <w:bCs/>
                <w:sz w:val="16"/>
                <w:szCs w:val="16"/>
                <w:lang w:val="es" w:eastAsia="en-US"/>
              </w:rPr>
            </w:pPr>
            <w:r w:rsidRPr="00D7272E">
              <w:rPr>
                <w:rFonts w:ascii="Arial" w:hAnsi="Arial" w:cs="Arial"/>
                <w:b/>
                <w:bCs/>
                <w:sz w:val="16"/>
                <w:szCs w:val="16"/>
                <w:lang w:val="es" w:eastAsia="en-US"/>
              </w:rPr>
              <w:t>MEDICO O PROFESIONAL QUE REALIZA EL PROCEDIMIENTO</w:t>
            </w:r>
          </w:p>
        </w:tc>
        <w:tc>
          <w:tcPr>
            <w:tcW w:w="2454" w:type="dxa"/>
            <w:shd w:val="clear" w:color="auto" w:fill="auto"/>
          </w:tcPr>
          <w:p w14:paraId="000ECBF2" w14:textId="77777777" w:rsidR="00EC7D9D" w:rsidRPr="00D7272E"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52B2B531" w14:textId="77777777" w:rsidR="00EC7D9D" w:rsidRPr="00D7272E"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2CDDEE12" w14:textId="77777777" w:rsidR="00EC7D9D" w:rsidRPr="00D7272E" w:rsidRDefault="00EC7D9D" w:rsidP="00D7272E">
            <w:pPr>
              <w:pStyle w:val="Sinespaciado"/>
              <w:jc w:val="both"/>
              <w:rPr>
                <w:rFonts w:ascii="Arial" w:hAnsi="Arial" w:cs="Arial"/>
                <w:bCs/>
                <w:sz w:val="16"/>
                <w:szCs w:val="16"/>
                <w:lang w:val="es" w:eastAsia="en-US"/>
              </w:rPr>
            </w:pPr>
          </w:p>
        </w:tc>
      </w:tr>
      <w:bookmarkEnd w:id="0"/>
      <w:bookmarkEnd w:id="1"/>
    </w:tbl>
    <w:p w14:paraId="63DB10C5" w14:textId="77777777" w:rsidR="00EC7D9D" w:rsidRPr="00D7272E" w:rsidRDefault="00EC7D9D" w:rsidP="00D7272E">
      <w:pPr>
        <w:pStyle w:val="Sinespaciado"/>
        <w:jc w:val="both"/>
        <w:rPr>
          <w:rFonts w:ascii="Arial" w:hAnsi="Arial" w:cs="Arial"/>
          <w:bCs/>
          <w:sz w:val="16"/>
          <w:szCs w:val="16"/>
          <w:lang w:val="es"/>
        </w:rPr>
      </w:pPr>
    </w:p>
    <w:p w14:paraId="1300E089" w14:textId="77777777" w:rsidR="00E73EC5" w:rsidRDefault="00E73EC5" w:rsidP="00E73EC5">
      <w:pPr>
        <w:pStyle w:val="Sinespaciado"/>
        <w:jc w:val="both"/>
        <w:rPr>
          <w:rFonts w:ascii="Arial" w:hAnsi="Arial" w:cs="Arial"/>
          <w:b/>
          <w:sz w:val="16"/>
          <w:szCs w:val="16"/>
        </w:rPr>
      </w:pPr>
    </w:p>
    <w:p w14:paraId="23B2B2A0" w14:textId="77777777" w:rsidR="00E73EC5" w:rsidRPr="00D7272E" w:rsidRDefault="00E73EC5" w:rsidP="00E73EC5">
      <w:pPr>
        <w:pStyle w:val="Sinespaciado"/>
        <w:jc w:val="both"/>
        <w:rPr>
          <w:rFonts w:ascii="Arial" w:hAnsi="Arial" w:cs="Arial"/>
          <w:bCs/>
          <w:sz w:val="16"/>
          <w:szCs w:val="16"/>
          <w:lang w:val="es"/>
        </w:rPr>
      </w:pPr>
      <w:r w:rsidRPr="00D7272E">
        <w:rPr>
          <w:rFonts w:ascii="Arial" w:hAnsi="Arial" w:cs="Arial"/>
          <w:b/>
          <w:bCs/>
          <w:sz w:val="16"/>
          <w:szCs w:val="16"/>
          <w:lang w:val="es"/>
        </w:rPr>
        <w:t>DECLARACI</w:t>
      </w:r>
      <w:r>
        <w:rPr>
          <w:rFonts w:ascii="Arial" w:hAnsi="Arial" w:cs="Arial"/>
          <w:b/>
          <w:bCs/>
          <w:sz w:val="16"/>
          <w:szCs w:val="16"/>
          <w:lang w:val="es"/>
        </w:rPr>
        <w:t>ÓN EN CASO DE EMERGENCIA O URGENCIA VITAL</w:t>
      </w:r>
    </w:p>
    <w:p w14:paraId="197B6936" w14:textId="77777777" w:rsidR="00E73EC5" w:rsidRDefault="00E73EC5" w:rsidP="00E73EC5">
      <w:pPr>
        <w:pStyle w:val="Sinespaciado"/>
        <w:jc w:val="both"/>
        <w:rPr>
          <w:rFonts w:ascii="Arial" w:hAnsi="Arial" w:cs="Arial"/>
          <w:bCs/>
          <w:sz w:val="16"/>
          <w:szCs w:val="16"/>
          <w:lang w:val="es"/>
        </w:rPr>
      </w:pPr>
    </w:p>
    <w:p w14:paraId="2E80023A" w14:textId="77777777" w:rsidR="00E73EC5" w:rsidRPr="00FB56EE" w:rsidRDefault="00E73EC5" w:rsidP="00E73EC5">
      <w:pPr>
        <w:pStyle w:val="Sinespaciado"/>
        <w:jc w:val="both"/>
        <w:rPr>
          <w:rFonts w:ascii="Arial" w:hAnsi="Arial" w:cs="Arial"/>
          <w:bCs/>
          <w:sz w:val="16"/>
          <w:szCs w:val="16"/>
          <w:lang w:val="es"/>
        </w:rPr>
      </w:pPr>
      <w:r w:rsidRPr="00FB56EE">
        <w:rPr>
          <w:rFonts w:ascii="Arial" w:hAnsi="Arial" w:cs="Arial"/>
          <w:bCs/>
          <w:sz w:val="16"/>
          <w:szCs w:val="16"/>
          <w:lang w:val="es"/>
        </w:rPr>
        <w:t>En casos de urgencia o emergencia, en los que se requiera intervención inmediata, y que la no realización del procedimiento requerido implique riesgo de muerte o secuela funcional grave para el paciente, y éste no se encuentre en condiciones de recibir y comprender la información, ésta será proporcionada a su familiar, o quien se encuentre a su cuidado.</w:t>
      </w:r>
    </w:p>
    <w:p w14:paraId="7FE23B17" w14:textId="77777777" w:rsidR="00E73EC5" w:rsidRPr="00FB56EE" w:rsidRDefault="00E73EC5" w:rsidP="00E73EC5">
      <w:pPr>
        <w:pStyle w:val="Sinespaciado"/>
        <w:jc w:val="both"/>
        <w:rPr>
          <w:rFonts w:ascii="Arial" w:hAnsi="Arial" w:cs="Arial"/>
          <w:bCs/>
          <w:sz w:val="16"/>
          <w:szCs w:val="16"/>
          <w:lang w:val="es"/>
        </w:rPr>
      </w:pPr>
      <w:r w:rsidRPr="00FB56EE">
        <w:rPr>
          <w:rFonts w:ascii="Arial" w:hAnsi="Arial" w:cs="Arial"/>
          <w:bCs/>
          <w:sz w:val="16"/>
          <w:szCs w:val="16"/>
          <w:lang w:val="es"/>
        </w:rPr>
        <w:t>En los casos antes mencionados, el profesional médico o especialista deberá brindar toda la información a familiares, acompañantes o tutores, quienes deberán firmar en representación del usuario. En caso de paciente sin acompañante o sin red de apoyo, firmará el medico más un testigo.</w:t>
      </w:r>
    </w:p>
    <w:p w14:paraId="2501E143" w14:textId="317571CE" w:rsidR="00E73EC5" w:rsidRPr="00D7272E" w:rsidRDefault="00E73EC5" w:rsidP="00E73EC5">
      <w:pPr>
        <w:pStyle w:val="Sinespaciado"/>
        <w:jc w:val="both"/>
        <w:rPr>
          <w:rFonts w:ascii="Arial" w:hAnsi="Arial" w:cs="Arial"/>
          <w:bCs/>
          <w:vanish/>
          <w:sz w:val="16"/>
          <w:szCs w:val="16"/>
          <w:lang w:val="es"/>
          <w:specVanish/>
        </w:rPr>
      </w:pPr>
      <w:r w:rsidRPr="00D7272E">
        <w:rPr>
          <w:rFonts w:ascii="Arial" w:hAnsi="Arial" w:cs="Arial"/>
          <w:bCs/>
          <w:sz w:val="16"/>
          <w:szCs w:val="16"/>
          <w:lang w:val="es"/>
        </w:rPr>
        <w:t xml:space="preserve">Yo; _____________________________________, identificado con C.C. </w:t>
      </w:r>
      <w:proofErr w:type="spellStart"/>
      <w:r w:rsidRPr="00D7272E">
        <w:rPr>
          <w:rFonts w:ascii="Arial" w:hAnsi="Arial" w:cs="Arial"/>
          <w:bCs/>
          <w:sz w:val="16"/>
          <w:szCs w:val="16"/>
          <w:lang w:val="es"/>
        </w:rPr>
        <w:t>N°</w:t>
      </w:r>
      <w:proofErr w:type="spellEnd"/>
      <w:r w:rsidRPr="00D7272E">
        <w:rPr>
          <w:rFonts w:ascii="Arial" w:hAnsi="Arial" w:cs="Arial"/>
          <w:bCs/>
          <w:sz w:val="16"/>
          <w:szCs w:val="16"/>
          <w:lang w:val="es"/>
        </w:rPr>
        <w:t xml:space="preserve">__________________ de ___________________ como </w:t>
      </w:r>
      <w:r>
        <w:rPr>
          <w:rFonts w:ascii="Arial" w:hAnsi="Arial" w:cs="Arial"/>
          <w:bCs/>
          <w:sz w:val="16"/>
          <w:szCs w:val="16"/>
          <w:lang w:val="es"/>
        </w:rPr>
        <w:t>testigo de la atención</w:t>
      </w:r>
      <w:r w:rsidRPr="00D7272E">
        <w:rPr>
          <w:rFonts w:ascii="Arial" w:hAnsi="Arial" w:cs="Arial"/>
          <w:bCs/>
          <w:sz w:val="16"/>
          <w:szCs w:val="16"/>
          <w:lang w:val="es"/>
        </w:rPr>
        <w:t xml:space="preserve"> del paciente ________________________________, teniendo la calidad de __________________________, declaro que he suscrito el presente consentimiento informado, en su nombre y representación, dada su incapacidad para suscribir este documento y que estoy de acuerdo con lo estipulado en el presente documento y AUTORIZO que se le realice el procedimiento de</w:t>
      </w:r>
      <w:r w:rsidR="00560C6D">
        <w:rPr>
          <w:rFonts w:ascii="Arial" w:hAnsi="Arial" w:cs="Arial"/>
          <w:bCs/>
          <w:color w:val="FF0000"/>
          <w:sz w:val="16"/>
          <w:szCs w:val="16"/>
          <w:lang w:val="es"/>
        </w:rPr>
        <w:t xml:space="preserve"> </w:t>
      </w:r>
      <w:r w:rsidR="00560C6D" w:rsidRPr="00560C6D">
        <w:rPr>
          <w:rFonts w:ascii="Arial" w:hAnsi="Arial" w:cs="Arial"/>
          <w:bCs/>
          <w:sz w:val="16"/>
          <w:szCs w:val="16"/>
          <w:lang w:val="es"/>
        </w:rPr>
        <w:t>toma de muestras</w:t>
      </w:r>
      <w:r w:rsidR="00560C6D">
        <w:rPr>
          <w:rFonts w:ascii="Arial" w:hAnsi="Arial" w:cs="Arial"/>
          <w:bCs/>
          <w:color w:val="FF0000"/>
          <w:sz w:val="16"/>
          <w:szCs w:val="16"/>
          <w:lang w:val="es"/>
        </w:rPr>
        <w:t>,</w:t>
      </w:r>
      <w:r w:rsidRPr="00D7272E">
        <w:rPr>
          <w:rFonts w:ascii="Arial" w:hAnsi="Arial" w:cs="Arial"/>
          <w:bCs/>
          <w:sz w:val="16"/>
          <w:szCs w:val="16"/>
          <w:lang w:val="es"/>
        </w:rPr>
        <w:t xml:space="preserve"> así mismo a variar el procedimiento para el que he dado el consentimiento en el mismo acto si ello fuera imprescindible.</w:t>
      </w:r>
    </w:p>
    <w:p w14:paraId="542B7D36" w14:textId="77777777" w:rsidR="00E73EC5" w:rsidRPr="00D7272E" w:rsidRDefault="00E73EC5" w:rsidP="00E73EC5">
      <w:pPr>
        <w:pStyle w:val="Sinespaciado"/>
        <w:jc w:val="both"/>
        <w:rPr>
          <w:rFonts w:ascii="Arial" w:hAnsi="Arial" w:cs="Arial"/>
          <w:bCs/>
          <w:sz w:val="16"/>
          <w:szCs w:val="16"/>
          <w:lang w:val="es"/>
        </w:rPr>
      </w:pPr>
      <w:r w:rsidRPr="00D7272E">
        <w:rPr>
          <w:rFonts w:ascii="Arial" w:hAnsi="Arial" w:cs="Arial"/>
          <w:bCs/>
          <w:sz w:val="16"/>
          <w:szCs w:val="16"/>
          <w:lang w:val="es"/>
        </w:rPr>
        <w:t xml:space="preserve"> En constancia firman: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454"/>
        <w:gridCol w:w="2176"/>
        <w:gridCol w:w="2138"/>
      </w:tblGrid>
      <w:tr w:rsidR="00E73EC5" w:rsidRPr="00D7272E" w14:paraId="4FA48180" w14:textId="77777777" w:rsidTr="008C4386">
        <w:tc>
          <w:tcPr>
            <w:tcW w:w="4248" w:type="dxa"/>
            <w:shd w:val="clear" w:color="auto" w:fill="E2EFD9" w:themeFill="accent6" w:themeFillTint="33"/>
          </w:tcPr>
          <w:p w14:paraId="236F7176" w14:textId="77777777" w:rsidR="00E73EC5" w:rsidRPr="00D7272E" w:rsidRDefault="00E73EC5" w:rsidP="00B8463E">
            <w:pPr>
              <w:pStyle w:val="Sinespaciado"/>
              <w:jc w:val="both"/>
              <w:rPr>
                <w:rFonts w:ascii="Arial" w:hAnsi="Arial" w:cs="Arial"/>
                <w:b/>
                <w:bCs/>
                <w:color w:val="FFFFFF"/>
                <w:sz w:val="16"/>
                <w:szCs w:val="16"/>
                <w:lang w:val="es" w:eastAsia="en-US"/>
              </w:rPr>
            </w:pPr>
          </w:p>
        </w:tc>
        <w:tc>
          <w:tcPr>
            <w:tcW w:w="2454" w:type="dxa"/>
            <w:shd w:val="clear" w:color="auto" w:fill="E2EFD9" w:themeFill="accent6" w:themeFillTint="33"/>
          </w:tcPr>
          <w:p w14:paraId="0560847A" w14:textId="77777777" w:rsidR="00E73EC5" w:rsidRPr="00D7272E" w:rsidRDefault="00E73EC5" w:rsidP="00B8463E">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NOMBRE</w:t>
            </w:r>
          </w:p>
        </w:tc>
        <w:tc>
          <w:tcPr>
            <w:tcW w:w="2176" w:type="dxa"/>
            <w:shd w:val="clear" w:color="auto" w:fill="E2EFD9" w:themeFill="accent6" w:themeFillTint="33"/>
          </w:tcPr>
          <w:p w14:paraId="62C6F02B" w14:textId="77777777" w:rsidR="00E73EC5" w:rsidRPr="00D7272E" w:rsidRDefault="00E73EC5" w:rsidP="00B8463E">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IDENTIFICACIÓN</w:t>
            </w:r>
          </w:p>
        </w:tc>
        <w:tc>
          <w:tcPr>
            <w:tcW w:w="2138" w:type="dxa"/>
            <w:shd w:val="clear" w:color="auto" w:fill="E2EFD9" w:themeFill="accent6" w:themeFillTint="33"/>
          </w:tcPr>
          <w:p w14:paraId="04F89623" w14:textId="77777777" w:rsidR="00E73EC5" w:rsidRPr="00D7272E" w:rsidRDefault="00E73EC5" w:rsidP="00B8463E">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FIRMA</w:t>
            </w:r>
            <w:r>
              <w:rPr>
                <w:rFonts w:ascii="Arial" w:hAnsi="Arial" w:cs="Arial"/>
                <w:b/>
                <w:bCs/>
                <w:sz w:val="16"/>
                <w:szCs w:val="16"/>
                <w:lang w:val="es" w:eastAsia="en-US"/>
              </w:rPr>
              <w:t xml:space="preserve"> O HUELLA</w:t>
            </w:r>
          </w:p>
        </w:tc>
      </w:tr>
      <w:tr w:rsidR="00E73EC5" w:rsidRPr="00D7272E" w14:paraId="61930DA0" w14:textId="77777777" w:rsidTr="008C4386">
        <w:tc>
          <w:tcPr>
            <w:tcW w:w="4248" w:type="dxa"/>
            <w:shd w:val="clear" w:color="auto" w:fill="auto"/>
          </w:tcPr>
          <w:p w14:paraId="7508DB98" w14:textId="77777777" w:rsidR="00E73EC5" w:rsidRPr="00D7272E" w:rsidRDefault="00E73EC5" w:rsidP="00B8463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 xml:space="preserve">ACUDIENTE O RESPONSABLE DEL PACIENTE </w:t>
            </w:r>
            <w:r>
              <w:rPr>
                <w:rFonts w:ascii="Arial" w:hAnsi="Arial" w:cs="Arial"/>
                <w:b/>
                <w:bCs/>
                <w:sz w:val="16"/>
                <w:szCs w:val="16"/>
                <w:lang w:val="es" w:eastAsia="en-US"/>
              </w:rPr>
              <w:t xml:space="preserve">SI EXISTE </w:t>
            </w:r>
          </w:p>
        </w:tc>
        <w:tc>
          <w:tcPr>
            <w:tcW w:w="2454" w:type="dxa"/>
            <w:shd w:val="clear" w:color="auto" w:fill="auto"/>
          </w:tcPr>
          <w:p w14:paraId="6FDD5D16" w14:textId="77777777" w:rsidR="00E73EC5" w:rsidRPr="00D7272E" w:rsidRDefault="00E73EC5" w:rsidP="00B8463E">
            <w:pPr>
              <w:pStyle w:val="Sinespaciado"/>
              <w:jc w:val="both"/>
              <w:rPr>
                <w:rFonts w:ascii="Arial" w:hAnsi="Arial" w:cs="Arial"/>
                <w:bCs/>
                <w:sz w:val="16"/>
                <w:szCs w:val="16"/>
                <w:lang w:val="es" w:eastAsia="en-US"/>
              </w:rPr>
            </w:pPr>
          </w:p>
        </w:tc>
        <w:tc>
          <w:tcPr>
            <w:tcW w:w="2176" w:type="dxa"/>
            <w:shd w:val="clear" w:color="auto" w:fill="auto"/>
          </w:tcPr>
          <w:p w14:paraId="1A491366" w14:textId="77777777" w:rsidR="00E73EC5" w:rsidRPr="00D7272E" w:rsidRDefault="00E73EC5" w:rsidP="00B8463E">
            <w:pPr>
              <w:pStyle w:val="Sinespaciado"/>
              <w:jc w:val="both"/>
              <w:rPr>
                <w:rFonts w:ascii="Arial" w:hAnsi="Arial" w:cs="Arial"/>
                <w:bCs/>
                <w:sz w:val="16"/>
                <w:szCs w:val="16"/>
                <w:lang w:val="es" w:eastAsia="en-US"/>
              </w:rPr>
            </w:pPr>
          </w:p>
        </w:tc>
        <w:tc>
          <w:tcPr>
            <w:tcW w:w="2138" w:type="dxa"/>
            <w:shd w:val="clear" w:color="auto" w:fill="auto"/>
          </w:tcPr>
          <w:p w14:paraId="0079F405" w14:textId="77777777" w:rsidR="00E73EC5" w:rsidRPr="00D7272E" w:rsidRDefault="00E73EC5" w:rsidP="00B8463E">
            <w:pPr>
              <w:pStyle w:val="Sinespaciado"/>
              <w:jc w:val="both"/>
              <w:rPr>
                <w:rFonts w:ascii="Arial" w:hAnsi="Arial" w:cs="Arial"/>
                <w:bCs/>
                <w:sz w:val="16"/>
                <w:szCs w:val="16"/>
                <w:lang w:val="es" w:eastAsia="en-US"/>
              </w:rPr>
            </w:pPr>
          </w:p>
        </w:tc>
      </w:tr>
      <w:tr w:rsidR="00E73EC5" w:rsidRPr="00D7272E" w14:paraId="14B1D189" w14:textId="77777777" w:rsidTr="008C4386">
        <w:tc>
          <w:tcPr>
            <w:tcW w:w="4248" w:type="dxa"/>
            <w:shd w:val="clear" w:color="auto" w:fill="auto"/>
          </w:tcPr>
          <w:p w14:paraId="617E9A9A" w14:textId="77777777" w:rsidR="00E73EC5" w:rsidRPr="00D7272E" w:rsidRDefault="00E73EC5" w:rsidP="00B8463E">
            <w:pPr>
              <w:pStyle w:val="Sinespaciado"/>
              <w:jc w:val="both"/>
              <w:rPr>
                <w:rFonts w:ascii="Arial" w:hAnsi="Arial" w:cs="Arial"/>
                <w:b/>
                <w:bCs/>
                <w:sz w:val="16"/>
                <w:szCs w:val="16"/>
                <w:lang w:val="es" w:eastAsia="en-US"/>
              </w:rPr>
            </w:pPr>
            <w:r>
              <w:rPr>
                <w:rFonts w:ascii="Arial" w:hAnsi="Arial" w:cs="Arial"/>
                <w:b/>
                <w:bCs/>
                <w:sz w:val="16"/>
                <w:szCs w:val="16"/>
                <w:lang w:val="es" w:eastAsia="en-US"/>
              </w:rPr>
              <w:t xml:space="preserve">PROFESIONAL O TESTIGO </w:t>
            </w:r>
          </w:p>
        </w:tc>
        <w:tc>
          <w:tcPr>
            <w:tcW w:w="2454" w:type="dxa"/>
            <w:shd w:val="clear" w:color="auto" w:fill="auto"/>
          </w:tcPr>
          <w:p w14:paraId="50FDE554" w14:textId="77777777" w:rsidR="00E73EC5" w:rsidRPr="00D7272E" w:rsidRDefault="00E73EC5" w:rsidP="00B8463E">
            <w:pPr>
              <w:pStyle w:val="Sinespaciado"/>
              <w:jc w:val="both"/>
              <w:rPr>
                <w:rFonts w:ascii="Arial" w:hAnsi="Arial" w:cs="Arial"/>
                <w:bCs/>
                <w:sz w:val="16"/>
                <w:szCs w:val="16"/>
                <w:lang w:val="es" w:eastAsia="en-US"/>
              </w:rPr>
            </w:pPr>
          </w:p>
        </w:tc>
        <w:tc>
          <w:tcPr>
            <w:tcW w:w="2176" w:type="dxa"/>
            <w:shd w:val="clear" w:color="auto" w:fill="auto"/>
          </w:tcPr>
          <w:p w14:paraId="3753AA1F" w14:textId="77777777" w:rsidR="00E73EC5" w:rsidRPr="00D7272E" w:rsidRDefault="00E73EC5" w:rsidP="00B8463E">
            <w:pPr>
              <w:pStyle w:val="Sinespaciado"/>
              <w:jc w:val="both"/>
              <w:rPr>
                <w:rFonts w:ascii="Arial" w:hAnsi="Arial" w:cs="Arial"/>
                <w:bCs/>
                <w:sz w:val="16"/>
                <w:szCs w:val="16"/>
                <w:lang w:val="es" w:eastAsia="en-US"/>
              </w:rPr>
            </w:pPr>
          </w:p>
        </w:tc>
        <w:tc>
          <w:tcPr>
            <w:tcW w:w="2138" w:type="dxa"/>
            <w:shd w:val="clear" w:color="auto" w:fill="auto"/>
          </w:tcPr>
          <w:p w14:paraId="1FB2429A" w14:textId="77777777" w:rsidR="00E73EC5" w:rsidRPr="00D7272E" w:rsidRDefault="00E73EC5" w:rsidP="00B8463E">
            <w:pPr>
              <w:pStyle w:val="Sinespaciado"/>
              <w:jc w:val="both"/>
              <w:rPr>
                <w:rFonts w:ascii="Arial" w:hAnsi="Arial" w:cs="Arial"/>
                <w:bCs/>
                <w:sz w:val="16"/>
                <w:szCs w:val="16"/>
                <w:lang w:val="es" w:eastAsia="en-US"/>
              </w:rPr>
            </w:pPr>
          </w:p>
        </w:tc>
      </w:tr>
      <w:tr w:rsidR="00E73EC5" w:rsidRPr="00D7272E" w14:paraId="414186E0" w14:textId="77777777" w:rsidTr="008C4386">
        <w:tc>
          <w:tcPr>
            <w:tcW w:w="4248" w:type="dxa"/>
            <w:shd w:val="clear" w:color="auto" w:fill="auto"/>
          </w:tcPr>
          <w:p w14:paraId="04C0221B" w14:textId="77777777" w:rsidR="00E73EC5" w:rsidRPr="00D7272E" w:rsidRDefault="00E73EC5" w:rsidP="00B8463E">
            <w:pPr>
              <w:pStyle w:val="Sinespaciado"/>
              <w:jc w:val="both"/>
              <w:rPr>
                <w:rFonts w:ascii="Arial" w:hAnsi="Arial" w:cs="Arial"/>
                <w:bCs/>
                <w:sz w:val="16"/>
                <w:szCs w:val="16"/>
                <w:lang w:val="es" w:eastAsia="en-US"/>
              </w:rPr>
            </w:pPr>
            <w:r w:rsidRPr="00D7272E">
              <w:rPr>
                <w:rFonts w:ascii="Arial" w:hAnsi="Arial" w:cs="Arial"/>
                <w:b/>
                <w:bCs/>
                <w:sz w:val="16"/>
                <w:szCs w:val="16"/>
                <w:lang w:val="es" w:eastAsia="en-US"/>
              </w:rPr>
              <w:t>MEDICO O PROFESIONAL QUE REALIZA EL PROCEDIMIENTO</w:t>
            </w:r>
          </w:p>
        </w:tc>
        <w:tc>
          <w:tcPr>
            <w:tcW w:w="2454" w:type="dxa"/>
            <w:shd w:val="clear" w:color="auto" w:fill="auto"/>
          </w:tcPr>
          <w:p w14:paraId="59E91529" w14:textId="77777777" w:rsidR="00E73EC5" w:rsidRPr="00D7272E" w:rsidRDefault="00E73EC5" w:rsidP="00B8463E">
            <w:pPr>
              <w:pStyle w:val="Sinespaciado"/>
              <w:jc w:val="both"/>
              <w:rPr>
                <w:rFonts w:ascii="Arial" w:hAnsi="Arial" w:cs="Arial"/>
                <w:bCs/>
                <w:sz w:val="16"/>
                <w:szCs w:val="16"/>
                <w:lang w:val="es" w:eastAsia="en-US"/>
              </w:rPr>
            </w:pPr>
          </w:p>
        </w:tc>
        <w:tc>
          <w:tcPr>
            <w:tcW w:w="2176" w:type="dxa"/>
            <w:shd w:val="clear" w:color="auto" w:fill="auto"/>
          </w:tcPr>
          <w:p w14:paraId="5DDDBE4E" w14:textId="77777777" w:rsidR="00E73EC5" w:rsidRPr="00D7272E" w:rsidRDefault="00E73EC5" w:rsidP="00B8463E">
            <w:pPr>
              <w:pStyle w:val="Sinespaciado"/>
              <w:jc w:val="both"/>
              <w:rPr>
                <w:rFonts w:ascii="Arial" w:hAnsi="Arial" w:cs="Arial"/>
                <w:bCs/>
                <w:sz w:val="16"/>
                <w:szCs w:val="16"/>
                <w:lang w:val="es" w:eastAsia="en-US"/>
              </w:rPr>
            </w:pPr>
          </w:p>
        </w:tc>
        <w:tc>
          <w:tcPr>
            <w:tcW w:w="2138" w:type="dxa"/>
            <w:shd w:val="clear" w:color="auto" w:fill="auto"/>
          </w:tcPr>
          <w:p w14:paraId="1EDA8C35" w14:textId="77777777" w:rsidR="00E73EC5" w:rsidRPr="00D7272E" w:rsidRDefault="00E73EC5" w:rsidP="00B8463E">
            <w:pPr>
              <w:pStyle w:val="Sinespaciado"/>
              <w:jc w:val="both"/>
              <w:rPr>
                <w:rFonts w:ascii="Arial" w:hAnsi="Arial" w:cs="Arial"/>
                <w:bCs/>
                <w:sz w:val="16"/>
                <w:szCs w:val="16"/>
                <w:lang w:val="es" w:eastAsia="en-US"/>
              </w:rPr>
            </w:pPr>
          </w:p>
        </w:tc>
      </w:tr>
    </w:tbl>
    <w:p w14:paraId="09E00D01" w14:textId="77777777" w:rsidR="00E73EC5" w:rsidRDefault="00E73EC5" w:rsidP="00E73EC5">
      <w:pPr>
        <w:pStyle w:val="Sinespaciado"/>
        <w:jc w:val="both"/>
        <w:rPr>
          <w:rFonts w:ascii="Arial" w:hAnsi="Arial" w:cs="Arial"/>
          <w:b/>
          <w:sz w:val="16"/>
          <w:szCs w:val="16"/>
        </w:rPr>
      </w:pPr>
    </w:p>
    <w:p w14:paraId="661F4489" w14:textId="77777777" w:rsidR="00EC7D9D" w:rsidRPr="00D7272E" w:rsidRDefault="00EC7D9D" w:rsidP="00D7272E">
      <w:pPr>
        <w:pStyle w:val="Sinespaciado"/>
        <w:jc w:val="both"/>
        <w:rPr>
          <w:rFonts w:ascii="Arial" w:hAnsi="Arial" w:cs="Arial"/>
          <w:b/>
          <w:bCs/>
          <w:sz w:val="16"/>
          <w:szCs w:val="16"/>
          <w:lang w:val="es"/>
        </w:rPr>
      </w:pPr>
      <w:r w:rsidRPr="00D7272E">
        <w:rPr>
          <w:rFonts w:ascii="Arial" w:hAnsi="Arial" w:cs="Arial"/>
          <w:b/>
          <w:bCs/>
          <w:sz w:val="16"/>
          <w:szCs w:val="16"/>
          <w:lang w:val="es"/>
        </w:rPr>
        <w:t>DECLARACIÓN EN CASO DE DESACUERDO.</w:t>
      </w:r>
    </w:p>
    <w:p w14:paraId="57237AC0" w14:textId="77777777" w:rsidR="00D7272E" w:rsidRPr="00D7272E" w:rsidRDefault="00D7272E" w:rsidP="00D7272E">
      <w:pPr>
        <w:pStyle w:val="Sinespaciado"/>
        <w:jc w:val="both"/>
        <w:rPr>
          <w:rFonts w:ascii="Arial" w:hAnsi="Arial" w:cs="Arial"/>
          <w:b/>
          <w:bCs/>
          <w:sz w:val="16"/>
          <w:szCs w:val="16"/>
          <w:lang w:val="es"/>
        </w:rPr>
      </w:pPr>
    </w:p>
    <w:p w14:paraId="589515FB" w14:textId="4C7C9552" w:rsidR="00EC7D9D" w:rsidRDefault="00EC7D9D" w:rsidP="00D7272E">
      <w:pPr>
        <w:pStyle w:val="Sinespaciado"/>
        <w:jc w:val="both"/>
        <w:rPr>
          <w:rFonts w:ascii="Arial" w:hAnsi="Arial" w:cs="Arial"/>
          <w:bCs/>
          <w:sz w:val="16"/>
          <w:szCs w:val="16"/>
          <w:lang w:val="es"/>
        </w:rPr>
      </w:pPr>
      <w:r w:rsidRPr="00D7272E">
        <w:rPr>
          <w:rFonts w:ascii="Arial" w:hAnsi="Arial" w:cs="Arial"/>
          <w:bCs/>
          <w:sz w:val="16"/>
          <w:szCs w:val="16"/>
          <w:lang w:val="es"/>
        </w:rPr>
        <w:t xml:space="preserve">Si usted </w:t>
      </w:r>
      <w:r w:rsidRPr="00D7272E">
        <w:rPr>
          <w:rFonts w:ascii="Arial" w:hAnsi="Arial" w:cs="Arial"/>
          <w:b/>
          <w:bCs/>
          <w:sz w:val="16"/>
          <w:szCs w:val="16"/>
          <w:lang w:val="es"/>
        </w:rPr>
        <w:t>NO DESEA</w:t>
      </w:r>
      <w:r w:rsidRPr="00D7272E">
        <w:rPr>
          <w:rFonts w:ascii="Arial" w:hAnsi="Arial" w:cs="Arial"/>
          <w:bCs/>
          <w:sz w:val="16"/>
          <w:szCs w:val="16"/>
          <w:lang w:val="es"/>
        </w:rPr>
        <w:t xml:space="preserve"> que se le realice el procedimiento, es tambié</w:t>
      </w:r>
      <w:r w:rsidR="002E4AEB">
        <w:rPr>
          <w:rFonts w:ascii="Arial" w:hAnsi="Arial" w:cs="Arial"/>
          <w:bCs/>
          <w:sz w:val="16"/>
          <w:szCs w:val="16"/>
          <w:lang w:val="es"/>
        </w:rPr>
        <w:t>n un derecho que debe respetar</w:t>
      </w:r>
      <w:r w:rsidRPr="00D7272E">
        <w:rPr>
          <w:rFonts w:ascii="Arial" w:hAnsi="Arial" w:cs="Arial"/>
          <w:bCs/>
          <w:sz w:val="16"/>
          <w:szCs w:val="16"/>
          <w:lang w:val="es"/>
        </w:rPr>
        <w:t xml:space="preserve">, por lo </w:t>
      </w:r>
      <w:r w:rsidR="008F728A" w:rsidRPr="00D7272E">
        <w:rPr>
          <w:rFonts w:ascii="Arial" w:hAnsi="Arial" w:cs="Arial"/>
          <w:bCs/>
          <w:sz w:val="16"/>
          <w:szCs w:val="16"/>
          <w:lang w:val="es"/>
        </w:rPr>
        <w:t>tanto,</w:t>
      </w:r>
      <w:r w:rsidRPr="00D7272E">
        <w:rPr>
          <w:rFonts w:ascii="Arial" w:hAnsi="Arial" w:cs="Arial"/>
          <w:bCs/>
          <w:sz w:val="16"/>
          <w:szCs w:val="16"/>
          <w:lang w:val="es"/>
        </w:rPr>
        <w:t xml:space="preserve"> dejo firmado como constancia de mi decisión, así las cosas: </w:t>
      </w:r>
      <w:r w:rsidRPr="00D7272E">
        <w:rPr>
          <w:rFonts w:ascii="Arial" w:hAnsi="Arial" w:cs="Arial"/>
          <w:b/>
          <w:bCs/>
          <w:sz w:val="16"/>
          <w:szCs w:val="16"/>
          <w:lang w:val="es"/>
        </w:rPr>
        <w:t>NO AUTORIZO</w:t>
      </w:r>
      <w:r w:rsidRPr="00D7272E">
        <w:rPr>
          <w:rFonts w:ascii="Arial" w:hAnsi="Arial" w:cs="Arial"/>
          <w:bCs/>
          <w:sz w:val="16"/>
          <w:szCs w:val="16"/>
          <w:lang w:val="es"/>
        </w:rPr>
        <w:t xml:space="preserve"> la realización del procedimiento y renuncio a sus beneficios, haciéndome responsable de las posibles complicaciones</w:t>
      </w:r>
      <w:r w:rsidR="00D7272E" w:rsidRPr="00D7272E">
        <w:rPr>
          <w:rFonts w:ascii="Arial" w:hAnsi="Arial" w:cs="Arial"/>
          <w:bCs/>
          <w:sz w:val="16"/>
          <w:szCs w:val="16"/>
          <w:lang w:val="es"/>
        </w:rPr>
        <w:t xml:space="preserve"> o Riesgos para mi salud</w:t>
      </w:r>
      <w:r w:rsidRPr="00D7272E">
        <w:rPr>
          <w:rFonts w:ascii="Arial" w:hAnsi="Arial" w:cs="Arial"/>
          <w:bCs/>
          <w:sz w:val="16"/>
          <w:szCs w:val="16"/>
          <w:lang w:val="es"/>
        </w:rPr>
        <w:t xml:space="preserve"> de la no ejecución.</w:t>
      </w:r>
    </w:p>
    <w:p w14:paraId="02986986" w14:textId="5C223541" w:rsidR="002E4AEB" w:rsidRPr="002E4AEB" w:rsidRDefault="002E4AEB" w:rsidP="002E4AEB">
      <w:pPr>
        <w:pStyle w:val="Sinespaciado"/>
        <w:jc w:val="both"/>
        <w:rPr>
          <w:rFonts w:ascii="Arial" w:hAnsi="Arial" w:cs="Arial"/>
          <w:sz w:val="16"/>
          <w:szCs w:val="16"/>
        </w:rPr>
      </w:pPr>
      <w:r w:rsidRPr="002E4AEB">
        <w:rPr>
          <w:rFonts w:ascii="Arial" w:hAnsi="Arial" w:cs="Arial"/>
          <w:sz w:val="16"/>
          <w:szCs w:val="16"/>
        </w:rPr>
        <w:t>Indique las causas del disentimiento_____________________________________________________________________________________________</w:t>
      </w:r>
    </w:p>
    <w:p w14:paraId="2761DBE7" w14:textId="703DE5DC" w:rsidR="002E4AEB" w:rsidRPr="002E4AEB" w:rsidRDefault="002E4AEB" w:rsidP="002E4AEB">
      <w:pPr>
        <w:pStyle w:val="Sinespaciado"/>
        <w:jc w:val="both"/>
        <w:rPr>
          <w:rFonts w:ascii="Arial" w:hAnsi="Arial" w:cs="Arial"/>
          <w:sz w:val="16"/>
          <w:szCs w:val="16"/>
        </w:rPr>
      </w:pPr>
      <w:r w:rsidRPr="002E4AEB">
        <w:rPr>
          <w:rFonts w:ascii="Arial" w:hAnsi="Arial" w:cs="Arial"/>
          <w:sz w:val="16"/>
          <w:szCs w:val="16"/>
        </w:rPr>
        <w:t>____________________________________________________________________________________________________________________________</w:t>
      </w:r>
    </w:p>
    <w:p w14:paraId="34BDA465" w14:textId="77777777" w:rsidR="002E4AEB" w:rsidRPr="00D7272E" w:rsidRDefault="002E4AEB" w:rsidP="00D7272E">
      <w:pPr>
        <w:pStyle w:val="Sinespaciado"/>
        <w:jc w:val="both"/>
        <w:rPr>
          <w:rFonts w:ascii="Arial" w:hAnsi="Arial" w:cs="Arial"/>
          <w:bCs/>
          <w:sz w:val="16"/>
          <w:szCs w:val="16"/>
          <w:lang w:val="es"/>
        </w:rPr>
      </w:pPr>
    </w:p>
    <w:p w14:paraId="6A7932B2" w14:textId="77777777" w:rsidR="00EC7D9D" w:rsidRPr="00D7272E" w:rsidRDefault="00EC7D9D" w:rsidP="00D7272E">
      <w:pPr>
        <w:pStyle w:val="Sinespaciado"/>
        <w:jc w:val="both"/>
        <w:rPr>
          <w:rFonts w:ascii="Arial" w:hAnsi="Arial" w:cs="Arial"/>
          <w:bCs/>
          <w:sz w:val="16"/>
          <w:szCs w:val="16"/>
          <w:lang w:va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312"/>
        <w:gridCol w:w="2176"/>
        <w:gridCol w:w="2138"/>
      </w:tblGrid>
      <w:tr w:rsidR="00EC7D9D" w:rsidRPr="00D7272E" w14:paraId="6564A540" w14:textId="77777777" w:rsidTr="008C4386">
        <w:tc>
          <w:tcPr>
            <w:tcW w:w="4390" w:type="dxa"/>
            <w:shd w:val="clear" w:color="auto" w:fill="E2EFD9" w:themeFill="accent6" w:themeFillTint="33"/>
          </w:tcPr>
          <w:p w14:paraId="469AC1D0" w14:textId="77777777" w:rsidR="00EC7D9D" w:rsidRPr="00D7272E" w:rsidRDefault="00EC7D9D" w:rsidP="00D7272E">
            <w:pPr>
              <w:pStyle w:val="Sinespaciado"/>
              <w:jc w:val="both"/>
              <w:rPr>
                <w:rFonts w:ascii="Arial" w:hAnsi="Arial" w:cs="Arial"/>
                <w:b/>
                <w:bCs/>
                <w:color w:val="FFFFFF"/>
                <w:sz w:val="16"/>
                <w:szCs w:val="16"/>
                <w:lang w:val="es" w:eastAsia="en-US"/>
              </w:rPr>
            </w:pPr>
          </w:p>
        </w:tc>
        <w:tc>
          <w:tcPr>
            <w:tcW w:w="2312" w:type="dxa"/>
            <w:shd w:val="clear" w:color="auto" w:fill="E2EFD9" w:themeFill="accent6" w:themeFillTint="33"/>
          </w:tcPr>
          <w:p w14:paraId="3A0A18A9" w14:textId="77777777" w:rsidR="00EC7D9D" w:rsidRPr="00D7272E" w:rsidRDefault="00EC7D9D"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NOMBRE</w:t>
            </w:r>
          </w:p>
        </w:tc>
        <w:tc>
          <w:tcPr>
            <w:tcW w:w="2176" w:type="dxa"/>
            <w:shd w:val="clear" w:color="auto" w:fill="E2EFD9" w:themeFill="accent6" w:themeFillTint="33"/>
          </w:tcPr>
          <w:p w14:paraId="3060EBE7" w14:textId="77777777" w:rsidR="00EC7D9D" w:rsidRPr="00D7272E" w:rsidRDefault="00EC7D9D"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IDENTIFICACIÓN</w:t>
            </w:r>
          </w:p>
        </w:tc>
        <w:tc>
          <w:tcPr>
            <w:tcW w:w="2138" w:type="dxa"/>
            <w:shd w:val="clear" w:color="auto" w:fill="E2EFD9" w:themeFill="accent6" w:themeFillTint="33"/>
          </w:tcPr>
          <w:p w14:paraId="1146D4F6" w14:textId="32C4EBA7" w:rsidR="00EC7D9D" w:rsidRPr="00D7272E" w:rsidRDefault="00EC7D9D"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FIRMA</w:t>
            </w:r>
            <w:r w:rsidR="002E4AEB">
              <w:rPr>
                <w:rFonts w:ascii="Arial" w:hAnsi="Arial" w:cs="Arial"/>
                <w:b/>
                <w:bCs/>
                <w:sz w:val="16"/>
                <w:szCs w:val="16"/>
                <w:lang w:val="es" w:eastAsia="en-US"/>
              </w:rPr>
              <w:t xml:space="preserve"> O HUELLA</w:t>
            </w:r>
          </w:p>
        </w:tc>
      </w:tr>
      <w:tr w:rsidR="00EC7D9D" w:rsidRPr="00D7272E" w14:paraId="0B139D7D" w14:textId="77777777" w:rsidTr="008C4386">
        <w:tc>
          <w:tcPr>
            <w:tcW w:w="4390" w:type="dxa"/>
            <w:shd w:val="clear" w:color="auto" w:fill="auto"/>
          </w:tcPr>
          <w:p w14:paraId="612477D1" w14:textId="77777777" w:rsidR="00EC7D9D" w:rsidRPr="002E4AEB" w:rsidRDefault="00EC7D9D" w:rsidP="00D7272E">
            <w:pPr>
              <w:pStyle w:val="Sinespaciado"/>
              <w:jc w:val="both"/>
              <w:rPr>
                <w:rFonts w:ascii="Arial" w:hAnsi="Arial" w:cs="Arial"/>
                <w:b/>
                <w:bCs/>
                <w:sz w:val="16"/>
                <w:szCs w:val="16"/>
                <w:lang w:val="es" w:eastAsia="en-US"/>
              </w:rPr>
            </w:pPr>
            <w:r w:rsidRPr="002E4AEB">
              <w:rPr>
                <w:rFonts w:ascii="Arial" w:hAnsi="Arial" w:cs="Arial"/>
                <w:b/>
                <w:bCs/>
                <w:sz w:val="16"/>
                <w:szCs w:val="16"/>
                <w:lang w:val="es" w:eastAsia="en-US"/>
              </w:rPr>
              <w:t>PACIENTE</w:t>
            </w:r>
          </w:p>
        </w:tc>
        <w:tc>
          <w:tcPr>
            <w:tcW w:w="2312" w:type="dxa"/>
            <w:shd w:val="clear" w:color="auto" w:fill="auto"/>
          </w:tcPr>
          <w:p w14:paraId="4F157886" w14:textId="77777777" w:rsidR="00EC7D9D" w:rsidRPr="00D7272E"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05BD803B" w14:textId="77777777" w:rsidR="00EC7D9D" w:rsidRPr="00D7272E"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51ECF8DA" w14:textId="77777777" w:rsidR="00EC7D9D" w:rsidRPr="00D7272E" w:rsidRDefault="00EC7D9D" w:rsidP="00D7272E">
            <w:pPr>
              <w:pStyle w:val="Sinespaciado"/>
              <w:jc w:val="both"/>
              <w:rPr>
                <w:rFonts w:ascii="Arial" w:hAnsi="Arial" w:cs="Arial"/>
                <w:bCs/>
                <w:sz w:val="16"/>
                <w:szCs w:val="16"/>
                <w:lang w:val="es" w:eastAsia="en-US"/>
              </w:rPr>
            </w:pPr>
          </w:p>
        </w:tc>
      </w:tr>
      <w:tr w:rsidR="00EC7D9D" w:rsidRPr="00D7272E" w14:paraId="3D604384" w14:textId="77777777" w:rsidTr="008C4386">
        <w:tc>
          <w:tcPr>
            <w:tcW w:w="4390" w:type="dxa"/>
            <w:shd w:val="clear" w:color="auto" w:fill="auto"/>
          </w:tcPr>
          <w:p w14:paraId="0A8D732B" w14:textId="50FF16EA" w:rsidR="00EC7D9D" w:rsidRPr="002E4AEB" w:rsidRDefault="00EC7D9D" w:rsidP="00D7272E">
            <w:pPr>
              <w:pStyle w:val="Sinespaciado"/>
              <w:jc w:val="both"/>
              <w:rPr>
                <w:rFonts w:ascii="Arial" w:hAnsi="Arial" w:cs="Arial"/>
                <w:b/>
                <w:bCs/>
                <w:sz w:val="16"/>
                <w:szCs w:val="16"/>
                <w:lang w:val="es" w:eastAsia="en-US"/>
              </w:rPr>
            </w:pPr>
            <w:r w:rsidRPr="002E4AEB">
              <w:rPr>
                <w:rFonts w:ascii="Arial" w:hAnsi="Arial" w:cs="Arial"/>
                <w:b/>
                <w:bCs/>
                <w:sz w:val="16"/>
                <w:szCs w:val="16"/>
                <w:lang w:val="es" w:eastAsia="en-US"/>
              </w:rPr>
              <w:t>ACUDIENTE</w:t>
            </w:r>
            <w:r w:rsidR="00D7272E" w:rsidRPr="002E4AEB">
              <w:rPr>
                <w:rFonts w:ascii="Arial" w:hAnsi="Arial" w:cs="Arial"/>
                <w:b/>
                <w:bCs/>
                <w:sz w:val="16"/>
                <w:szCs w:val="16"/>
                <w:lang w:val="es" w:eastAsia="en-US"/>
              </w:rPr>
              <w:t xml:space="preserve"> O RESPONSABLE DEL PACIENTE</w:t>
            </w:r>
          </w:p>
        </w:tc>
        <w:tc>
          <w:tcPr>
            <w:tcW w:w="2312" w:type="dxa"/>
            <w:shd w:val="clear" w:color="auto" w:fill="auto"/>
          </w:tcPr>
          <w:p w14:paraId="6F87F948" w14:textId="77777777" w:rsidR="00EC7D9D" w:rsidRPr="00D7272E"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4E7335FE" w14:textId="77777777" w:rsidR="00EC7D9D" w:rsidRPr="00D7272E"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34EB2E69" w14:textId="77777777" w:rsidR="00EC7D9D" w:rsidRPr="00D7272E" w:rsidRDefault="00EC7D9D" w:rsidP="00D7272E">
            <w:pPr>
              <w:pStyle w:val="Sinespaciado"/>
              <w:jc w:val="both"/>
              <w:rPr>
                <w:rFonts w:ascii="Arial" w:hAnsi="Arial" w:cs="Arial"/>
                <w:bCs/>
                <w:sz w:val="16"/>
                <w:szCs w:val="16"/>
                <w:lang w:val="es" w:eastAsia="en-US"/>
              </w:rPr>
            </w:pPr>
          </w:p>
        </w:tc>
      </w:tr>
      <w:tr w:rsidR="00EC7D9D" w:rsidRPr="00D7272E" w14:paraId="1373D4E0" w14:textId="77777777" w:rsidTr="008C4386">
        <w:tc>
          <w:tcPr>
            <w:tcW w:w="4390" w:type="dxa"/>
            <w:shd w:val="clear" w:color="auto" w:fill="auto"/>
          </w:tcPr>
          <w:p w14:paraId="310B02D5" w14:textId="62F1FDA7" w:rsidR="00EC7D9D" w:rsidRPr="00D7272E" w:rsidRDefault="00D7272E" w:rsidP="00D7272E">
            <w:pPr>
              <w:pStyle w:val="Sinespaciado"/>
              <w:jc w:val="both"/>
              <w:rPr>
                <w:rFonts w:ascii="Arial" w:hAnsi="Arial" w:cs="Arial"/>
                <w:bCs/>
                <w:sz w:val="16"/>
                <w:szCs w:val="16"/>
                <w:lang w:val="es" w:eastAsia="en-US"/>
              </w:rPr>
            </w:pPr>
            <w:r w:rsidRPr="00D7272E">
              <w:rPr>
                <w:rFonts w:ascii="Arial" w:hAnsi="Arial" w:cs="Arial"/>
                <w:b/>
                <w:bCs/>
                <w:sz w:val="16"/>
                <w:szCs w:val="16"/>
                <w:lang w:val="es" w:eastAsia="en-US"/>
              </w:rPr>
              <w:t>MEDICO O PROFESIONAL ASISTENCIAL</w:t>
            </w:r>
          </w:p>
        </w:tc>
        <w:tc>
          <w:tcPr>
            <w:tcW w:w="2312" w:type="dxa"/>
            <w:shd w:val="clear" w:color="auto" w:fill="auto"/>
          </w:tcPr>
          <w:p w14:paraId="0E788417" w14:textId="77777777" w:rsidR="00EC7D9D" w:rsidRPr="00D7272E"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4070309C" w14:textId="77777777" w:rsidR="00EC7D9D" w:rsidRPr="00D7272E"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2B05AABD" w14:textId="77777777" w:rsidR="00EC7D9D" w:rsidRPr="00D7272E" w:rsidRDefault="00EC7D9D" w:rsidP="00D7272E">
            <w:pPr>
              <w:pStyle w:val="Sinespaciado"/>
              <w:jc w:val="both"/>
              <w:rPr>
                <w:rFonts w:ascii="Arial" w:hAnsi="Arial" w:cs="Arial"/>
                <w:bCs/>
                <w:sz w:val="16"/>
                <w:szCs w:val="16"/>
                <w:lang w:val="es" w:eastAsia="en-US"/>
              </w:rPr>
            </w:pPr>
          </w:p>
        </w:tc>
      </w:tr>
    </w:tbl>
    <w:p w14:paraId="525DD8C4" w14:textId="77777777" w:rsidR="00EC7D9D" w:rsidRPr="00D7272E" w:rsidRDefault="00EC7D9D" w:rsidP="00D7272E">
      <w:pPr>
        <w:pStyle w:val="Sinespaciado"/>
        <w:jc w:val="both"/>
        <w:rPr>
          <w:rFonts w:ascii="Arial" w:hAnsi="Arial" w:cs="Arial"/>
          <w:b/>
          <w:bCs/>
          <w:sz w:val="16"/>
          <w:szCs w:val="16"/>
          <w:lang w:val="es"/>
        </w:rPr>
      </w:pPr>
    </w:p>
    <w:p w14:paraId="1CB12360" w14:textId="184DE16F" w:rsidR="00EC7D9D" w:rsidRPr="00D7272E" w:rsidRDefault="00EC7D9D" w:rsidP="00D7272E">
      <w:pPr>
        <w:pStyle w:val="Sinespaciado"/>
        <w:jc w:val="both"/>
        <w:rPr>
          <w:rFonts w:ascii="Arial" w:hAnsi="Arial" w:cs="Arial"/>
          <w:b/>
          <w:sz w:val="16"/>
          <w:szCs w:val="16"/>
        </w:rPr>
      </w:pPr>
      <w:r w:rsidRPr="00D7272E">
        <w:rPr>
          <w:rFonts w:ascii="Arial" w:hAnsi="Arial" w:cs="Arial"/>
          <w:b/>
          <w:sz w:val="16"/>
          <w:szCs w:val="16"/>
        </w:rPr>
        <w:t xml:space="preserve">RECOMENDACIONES POST </w:t>
      </w:r>
      <w:r w:rsidR="00E70D9B">
        <w:rPr>
          <w:rFonts w:ascii="Arial" w:hAnsi="Arial" w:cs="Arial"/>
          <w:b/>
          <w:sz w:val="16"/>
          <w:szCs w:val="16"/>
        </w:rPr>
        <w:t>PROCEDIMIENTO</w:t>
      </w:r>
    </w:p>
    <w:p w14:paraId="63A79016" w14:textId="366DF585" w:rsidR="00B55816" w:rsidRPr="00560C6D" w:rsidRDefault="00EC7D9D" w:rsidP="002E4AEB">
      <w:pPr>
        <w:pStyle w:val="Sinespaciado"/>
        <w:jc w:val="both"/>
        <w:rPr>
          <w:rFonts w:ascii="Arial" w:hAnsi="Arial" w:cs="Arial"/>
          <w:sz w:val="16"/>
          <w:szCs w:val="16"/>
          <w:u w:val="single"/>
          <w:lang w:val="es"/>
        </w:rPr>
      </w:pPr>
      <w:r w:rsidRPr="00D7272E">
        <w:rPr>
          <w:rFonts w:ascii="Arial" w:hAnsi="Arial" w:cs="Arial"/>
          <w:color w:val="333333"/>
          <w:sz w:val="16"/>
          <w:szCs w:val="16"/>
          <w:lang w:val="es-ES"/>
        </w:rPr>
        <w:br/>
      </w:r>
      <w:r w:rsidR="006A010C">
        <w:rPr>
          <w:rFonts w:ascii="Arial" w:hAnsi="Arial" w:cs="Arial"/>
          <w:sz w:val="16"/>
          <w:szCs w:val="16"/>
          <w:lang w:val="es-ES"/>
        </w:rPr>
        <w:t>En caso de presentarse un hematoma luego de la venopunción, se sugiere no levantar objetos pesados con ese brazo, aplicarse compresas con hielo en las primeras 24 horas, compresas tibias cada 20 minutos las primeras 48 horas luego del procedimiento. En caso de presentarse hinchazón adicional, pulsaciones y dolor punzante en el brazo, adormecimiento, por favor consulte con su médico.</w:t>
      </w:r>
      <w:r w:rsidR="002E4AEB" w:rsidRPr="00560C6D">
        <w:rPr>
          <w:rFonts w:ascii="Arial" w:hAnsi="Arial" w:cs="Arial"/>
          <w:sz w:val="16"/>
          <w:szCs w:val="16"/>
          <w:lang w:val="es-ES"/>
        </w:rPr>
        <w:t xml:space="preserve"> </w:t>
      </w:r>
    </w:p>
    <w:sectPr w:rsidR="00B55816" w:rsidRPr="00560C6D" w:rsidSect="00160EF3">
      <w:headerReference w:type="default" r:id="rId7"/>
      <w:footerReference w:type="default" r:id="rId8"/>
      <w:pgSz w:w="12240" w:h="15840" w:code="1"/>
      <w:pgMar w:top="142" w:right="567" w:bottom="426" w:left="567"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5AA01" w14:textId="77777777" w:rsidR="00CB6D83" w:rsidRDefault="00CB6D83" w:rsidP="00467A96">
      <w:pPr>
        <w:spacing w:after="0" w:line="240" w:lineRule="auto"/>
      </w:pPr>
      <w:r>
        <w:separator/>
      </w:r>
    </w:p>
  </w:endnote>
  <w:endnote w:type="continuationSeparator" w:id="0">
    <w:p w14:paraId="13944E8C" w14:textId="77777777" w:rsidR="00CB6D83" w:rsidRDefault="00CB6D83" w:rsidP="0046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0D42" w14:textId="17F22DCD" w:rsidR="0079600A" w:rsidRPr="0079600A" w:rsidRDefault="0079600A">
    <w:pPr>
      <w:pStyle w:val="Piedepgina"/>
      <w:jc w:val="center"/>
      <w:rPr>
        <w:color w:val="000000"/>
      </w:rPr>
    </w:pPr>
    <w:r w:rsidRPr="0079600A">
      <w:rPr>
        <w:color w:val="000000"/>
        <w:lang w:val="es-ES"/>
      </w:rPr>
      <w:t xml:space="preserve">Página </w:t>
    </w:r>
    <w:r w:rsidRPr="0079600A">
      <w:rPr>
        <w:color w:val="000000"/>
      </w:rPr>
      <w:fldChar w:fldCharType="begin"/>
    </w:r>
    <w:r w:rsidRPr="0079600A">
      <w:rPr>
        <w:color w:val="000000"/>
      </w:rPr>
      <w:instrText>PAGE  \* Arabic  \* MERGEFORMAT</w:instrText>
    </w:r>
    <w:r w:rsidRPr="0079600A">
      <w:rPr>
        <w:color w:val="000000"/>
      </w:rPr>
      <w:fldChar w:fldCharType="separate"/>
    </w:r>
    <w:r w:rsidR="005E52D6" w:rsidRPr="005E52D6">
      <w:rPr>
        <w:noProof/>
        <w:color w:val="000000"/>
        <w:lang w:val="es-ES"/>
      </w:rPr>
      <w:t>1</w:t>
    </w:r>
    <w:r w:rsidRPr="0079600A">
      <w:rPr>
        <w:color w:val="000000"/>
      </w:rPr>
      <w:fldChar w:fldCharType="end"/>
    </w:r>
    <w:r w:rsidRPr="0079600A">
      <w:rPr>
        <w:color w:val="000000"/>
        <w:lang w:val="es-ES"/>
      </w:rPr>
      <w:t xml:space="preserve"> de </w:t>
    </w:r>
    <w:r w:rsidRPr="0079600A">
      <w:rPr>
        <w:color w:val="000000"/>
      </w:rPr>
      <w:fldChar w:fldCharType="begin"/>
    </w:r>
    <w:r w:rsidRPr="0079600A">
      <w:rPr>
        <w:color w:val="000000"/>
      </w:rPr>
      <w:instrText>NUMPAGES  \* Arabic  \* MERGEFORMAT</w:instrText>
    </w:r>
    <w:r w:rsidRPr="0079600A">
      <w:rPr>
        <w:color w:val="000000"/>
      </w:rPr>
      <w:fldChar w:fldCharType="separate"/>
    </w:r>
    <w:r w:rsidR="005E52D6" w:rsidRPr="005E52D6">
      <w:rPr>
        <w:noProof/>
        <w:color w:val="000000"/>
        <w:lang w:val="es-ES"/>
      </w:rPr>
      <w:t>2</w:t>
    </w:r>
    <w:r w:rsidRPr="0079600A">
      <w:rPr>
        <w:color w:val="000000"/>
      </w:rPr>
      <w:fldChar w:fldCharType="end"/>
    </w:r>
  </w:p>
  <w:p w14:paraId="1CDCA3ED" w14:textId="77777777" w:rsidR="00C32A36" w:rsidRDefault="00C32A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FC333" w14:textId="77777777" w:rsidR="00CB6D83" w:rsidRDefault="00CB6D83" w:rsidP="00467A96">
      <w:pPr>
        <w:spacing w:after="0" w:line="240" w:lineRule="auto"/>
      </w:pPr>
      <w:r>
        <w:separator/>
      </w:r>
    </w:p>
  </w:footnote>
  <w:footnote w:type="continuationSeparator" w:id="0">
    <w:p w14:paraId="43EE19D2" w14:textId="77777777" w:rsidR="00CB6D83" w:rsidRDefault="00CB6D83" w:rsidP="00467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75" w:type="dxa"/>
      <w:tblCellMar>
        <w:left w:w="70" w:type="dxa"/>
        <w:right w:w="70" w:type="dxa"/>
      </w:tblCellMar>
      <w:tblLook w:val="04A0" w:firstRow="1" w:lastRow="0" w:firstColumn="1" w:lastColumn="0" w:noHBand="0" w:noVBand="1"/>
    </w:tblPr>
    <w:tblGrid>
      <w:gridCol w:w="2218"/>
      <w:gridCol w:w="3352"/>
      <w:gridCol w:w="1565"/>
      <w:gridCol w:w="1785"/>
      <w:gridCol w:w="2084"/>
      <w:gridCol w:w="171"/>
    </w:tblGrid>
    <w:tr w:rsidR="00902816" w:rsidRPr="00913821" w14:paraId="73F8159A" w14:textId="77777777" w:rsidTr="005E52D6">
      <w:trPr>
        <w:gridAfter w:val="1"/>
        <w:wAfter w:w="171" w:type="dxa"/>
        <w:trHeight w:val="598"/>
      </w:trPr>
      <w:tc>
        <w:tcPr>
          <w:tcW w:w="221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DBCB5" w14:textId="73F7B4A2" w:rsidR="00902816" w:rsidRPr="00160EF3" w:rsidRDefault="00E60151" w:rsidP="00160EF3">
          <w:pPr>
            <w:pStyle w:val="Sinespaciado"/>
            <w:jc w:val="center"/>
          </w:pPr>
          <w:r>
            <w:rPr>
              <w:noProof/>
            </w:rPr>
            <w:drawing>
              <wp:anchor distT="0" distB="0" distL="114300" distR="114300" simplePos="0" relativeHeight="251658240" behindDoc="1" locked="0" layoutInCell="1" allowOverlap="1" wp14:anchorId="059E737D" wp14:editId="0F10948F">
                <wp:simplePos x="0" y="0"/>
                <wp:positionH relativeFrom="column">
                  <wp:posOffset>245110</wp:posOffset>
                </wp:positionH>
                <wp:positionV relativeFrom="paragraph">
                  <wp:posOffset>-902970</wp:posOffset>
                </wp:positionV>
                <wp:extent cx="899160" cy="719455"/>
                <wp:effectExtent l="0" t="0" r="0" b="4445"/>
                <wp:wrapNone/>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916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7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D2C44" w14:textId="1DA4BCA2" w:rsidR="00902816" w:rsidRPr="00160EF3" w:rsidRDefault="00E60151" w:rsidP="00160EF3">
          <w:pPr>
            <w:pStyle w:val="Sinespaciado"/>
            <w:jc w:val="center"/>
            <w:rPr>
              <w:b/>
              <w:bCs/>
              <w:color w:val="000000"/>
            </w:rPr>
          </w:pPr>
          <w:r>
            <w:rPr>
              <w:b/>
              <w:bCs/>
              <w:color w:val="000000"/>
            </w:rPr>
            <w:t>HOSPITAL REGIONAL DE MONIQUIRÁ</w:t>
          </w:r>
        </w:p>
      </w:tc>
    </w:tr>
    <w:tr w:rsidR="00902816" w:rsidRPr="00913821" w14:paraId="59E3163C" w14:textId="77777777" w:rsidTr="005E52D6">
      <w:trPr>
        <w:trHeight w:val="42"/>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0F619A2D" w14:textId="77777777" w:rsidR="00902816" w:rsidRPr="00160EF3" w:rsidRDefault="00902816" w:rsidP="00160EF3">
          <w:pPr>
            <w:pStyle w:val="Sinespaciado"/>
            <w:jc w:val="center"/>
            <w:rPr>
              <w:color w:val="000000"/>
            </w:rPr>
          </w:pPr>
        </w:p>
      </w:tc>
      <w:tc>
        <w:tcPr>
          <w:tcW w:w="8786" w:type="dxa"/>
          <w:gridSpan w:val="4"/>
          <w:vMerge/>
          <w:tcBorders>
            <w:top w:val="single" w:sz="4" w:space="0" w:color="auto"/>
            <w:left w:val="single" w:sz="4" w:space="0" w:color="auto"/>
            <w:bottom w:val="single" w:sz="4" w:space="0" w:color="auto"/>
            <w:right w:val="single" w:sz="4" w:space="0" w:color="auto"/>
          </w:tcBorders>
          <w:vAlign w:val="center"/>
          <w:hideMark/>
        </w:tcPr>
        <w:p w14:paraId="2E64731C" w14:textId="77777777" w:rsidR="00902816" w:rsidRPr="00160EF3" w:rsidRDefault="00902816" w:rsidP="00160EF3">
          <w:pPr>
            <w:pStyle w:val="Sinespaciado"/>
            <w:jc w:val="center"/>
            <w:rPr>
              <w:b/>
              <w:bCs/>
              <w:color w:val="000000"/>
            </w:rPr>
          </w:pPr>
        </w:p>
      </w:tc>
      <w:tc>
        <w:tcPr>
          <w:tcW w:w="171" w:type="dxa"/>
          <w:tcBorders>
            <w:top w:val="nil"/>
            <w:left w:val="nil"/>
            <w:bottom w:val="nil"/>
            <w:right w:val="nil"/>
          </w:tcBorders>
          <w:shd w:val="clear" w:color="auto" w:fill="auto"/>
          <w:noWrap/>
          <w:vAlign w:val="bottom"/>
          <w:hideMark/>
        </w:tcPr>
        <w:p w14:paraId="5EA0CCF1" w14:textId="77777777" w:rsidR="00902816" w:rsidRPr="00913821" w:rsidRDefault="00902816" w:rsidP="002C2BFB">
          <w:pPr>
            <w:pStyle w:val="Sinespaciado"/>
            <w:rPr>
              <w:rFonts w:ascii="Verdana" w:hAnsi="Verdana" w:cs="Calibri"/>
              <w:b/>
              <w:bCs/>
              <w:color w:val="000000"/>
            </w:rPr>
          </w:pPr>
        </w:p>
      </w:tc>
    </w:tr>
    <w:tr w:rsidR="00902816" w:rsidRPr="00913821" w14:paraId="59E7373B" w14:textId="77777777" w:rsidTr="005E52D6">
      <w:trPr>
        <w:trHeight w:val="25"/>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77D8F015" w14:textId="77777777" w:rsidR="00902816" w:rsidRPr="00160EF3" w:rsidRDefault="00902816" w:rsidP="00160EF3">
          <w:pPr>
            <w:pStyle w:val="Sinespaciado"/>
            <w:jc w:val="center"/>
            <w:rPr>
              <w:color w:val="000000"/>
            </w:rPr>
          </w:pPr>
        </w:p>
      </w:tc>
      <w:tc>
        <w:tcPr>
          <w:tcW w:w="87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F523C" w14:textId="73237E48" w:rsidR="00902816" w:rsidRPr="00160EF3" w:rsidRDefault="00E3270C" w:rsidP="00E60151">
          <w:pPr>
            <w:pStyle w:val="Sinespaciado"/>
            <w:jc w:val="center"/>
            <w:rPr>
              <w:b/>
              <w:bCs/>
              <w:color w:val="000000"/>
            </w:rPr>
          </w:pPr>
          <w:r>
            <w:rPr>
              <w:b/>
              <w:bCs/>
              <w:color w:val="000000"/>
            </w:rPr>
            <w:t xml:space="preserve"> FORMATO DE </w:t>
          </w:r>
          <w:r w:rsidR="002B56C7" w:rsidRPr="00160EF3">
            <w:rPr>
              <w:b/>
              <w:bCs/>
              <w:color w:val="000000"/>
            </w:rPr>
            <w:t xml:space="preserve">CONSENTIMIENTO INFORMADO </w:t>
          </w:r>
          <w:r w:rsidR="008C4386">
            <w:rPr>
              <w:b/>
              <w:bCs/>
              <w:color w:val="000000"/>
            </w:rPr>
            <w:t>PARA</w:t>
          </w:r>
          <w:r w:rsidR="00D7272E">
            <w:rPr>
              <w:b/>
              <w:bCs/>
              <w:color w:val="000000"/>
            </w:rPr>
            <w:t xml:space="preserve"> </w:t>
          </w:r>
          <w:r w:rsidR="00BB47AF" w:rsidRPr="00BB47AF">
            <w:rPr>
              <w:b/>
              <w:bCs/>
            </w:rPr>
            <w:t>TOMA DE MUESTRAS</w:t>
          </w:r>
        </w:p>
      </w:tc>
      <w:tc>
        <w:tcPr>
          <w:tcW w:w="171" w:type="dxa"/>
          <w:vAlign w:val="center"/>
          <w:hideMark/>
        </w:tcPr>
        <w:p w14:paraId="2782A456" w14:textId="77777777" w:rsidR="00902816" w:rsidRPr="00913821" w:rsidRDefault="00902816" w:rsidP="002C2BFB">
          <w:pPr>
            <w:pStyle w:val="Sinespaciado"/>
            <w:rPr>
              <w:rFonts w:ascii="Times New Roman" w:hAnsi="Times New Roman"/>
              <w:sz w:val="20"/>
              <w:szCs w:val="20"/>
            </w:rPr>
          </w:pPr>
        </w:p>
      </w:tc>
    </w:tr>
    <w:tr w:rsidR="00902816" w:rsidRPr="00913821" w14:paraId="4E2AB59D" w14:textId="77777777" w:rsidTr="005E52D6">
      <w:trPr>
        <w:trHeight w:val="243"/>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163EB0EC" w14:textId="77777777" w:rsidR="00902816" w:rsidRPr="00160EF3" w:rsidRDefault="00902816" w:rsidP="00160EF3">
          <w:pPr>
            <w:pStyle w:val="Sinespaciado"/>
            <w:jc w:val="center"/>
            <w:rPr>
              <w:color w:val="000000"/>
            </w:rPr>
          </w:pPr>
        </w:p>
      </w:tc>
      <w:tc>
        <w:tcPr>
          <w:tcW w:w="8786" w:type="dxa"/>
          <w:gridSpan w:val="4"/>
          <w:vMerge/>
          <w:tcBorders>
            <w:top w:val="single" w:sz="4" w:space="0" w:color="auto"/>
            <w:left w:val="single" w:sz="4" w:space="0" w:color="auto"/>
            <w:bottom w:val="single" w:sz="4" w:space="0" w:color="auto"/>
            <w:right w:val="single" w:sz="4" w:space="0" w:color="auto"/>
          </w:tcBorders>
          <w:vAlign w:val="center"/>
          <w:hideMark/>
        </w:tcPr>
        <w:p w14:paraId="7E160314" w14:textId="77777777" w:rsidR="00902816" w:rsidRPr="00160EF3" w:rsidRDefault="00902816" w:rsidP="00160EF3">
          <w:pPr>
            <w:pStyle w:val="Sinespaciado"/>
            <w:jc w:val="center"/>
            <w:rPr>
              <w:b/>
              <w:bCs/>
              <w:color w:val="000000"/>
            </w:rPr>
          </w:pPr>
        </w:p>
      </w:tc>
      <w:tc>
        <w:tcPr>
          <w:tcW w:w="171" w:type="dxa"/>
          <w:tcBorders>
            <w:top w:val="nil"/>
            <w:left w:val="nil"/>
            <w:bottom w:val="nil"/>
            <w:right w:val="nil"/>
          </w:tcBorders>
          <w:shd w:val="clear" w:color="auto" w:fill="auto"/>
          <w:noWrap/>
          <w:vAlign w:val="bottom"/>
          <w:hideMark/>
        </w:tcPr>
        <w:p w14:paraId="2D81230F" w14:textId="77777777" w:rsidR="00902816" w:rsidRPr="00913821" w:rsidRDefault="00902816" w:rsidP="002C2BFB">
          <w:pPr>
            <w:pStyle w:val="Sinespaciado"/>
            <w:rPr>
              <w:rFonts w:ascii="Verdana" w:hAnsi="Verdana" w:cs="Calibri"/>
              <w:b/>
              <w:bCs/>
              <w:color w:val="000000"/>
            </w:rPr>
          </w:pPr>
        </w:p>
      </w:tc>
    </w:tr>
    <w:tr w:rsidR="00902816" w:rsidRPr="00913821" w14:paraId="11AAA1C1" w14:textId="77777777" w:rsidTr="005E52D6">
      <w:trPr>
        <w:trHeight w:val="25"/>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57862698" w14:textId="77777777" w:rsidR="00902816" w:rsidRPr="00160EF3" w:rsidRDefault="00902816" w:rsidP="00160EF3">
          <w:pPr>
            <w:pStyle w:val="Sinespaciado"/>
            <w:jc w:val="center"/>
            <w:rPr>
              <w:color w:val="000000"/>
            </w:rPr>
          </w:pPr>
        </w:p>
      </w:tc>
      <w:tc>
        <w:tcPr>
          <w:tcW w:w="87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377E6" w14:textId="10A164F8" w:rsidR="00902816" w:rsidRPr="00160EF3" w:rsidRDefault="002B56C7" w:rsidP="008C4386">
          <w:pPr>
            <w:pStyle w:val="Sinespaciado"/>
            <w:jc w:val="center"/>
            <w:rPr>
              <w:b/>
              <w:color w:val="000000"/>
            </w:rPr>
          </w:pPr>
          <w:r w:rsidRPr="00160EF3">
            <w:rPr>
              <w:b/>
              <w:color w:val="000000"/>
            </w:rPr>
            <w:t>PROCESO</w:t>
          </w:r>
          <w:r w:rsidR="00E60151">
            <w:rPr>
              <w:b/>
              <w:color w:val="000000"/>
            </w:rPr>
            <w:t>:</w:t>
          </w:r>
          <w:r w:rsidR="008835A9">
            <w:rPr>
              <w:b/>
              <w:color w:val="000000"/>
            </w:rPr>
            <w:t xml:space="preserve"> </w:t>
          </w:r>
          <w:r w:rsidR="00BB47AF">
            <w:rPr>
              <w:b/>
              <w:color w:val="000000"/>
            </w:rPr>
            <w:t>UNIDADES FUNCIONALES</w:t>
          </w:r>
          <w:r w:rsidR="008C4386">
            <w:rPr>
              <w:b/>
              <w:color w:val="000000"/>
            </w:rPr>
            <w:t xml:space="preserve"> - </w:t>
          </w:r>
          <w:r w:rsidR="008835A9">
            <w:rPr>
              <w:b/>
              <w:color w:val="000000"/>
            </w:rPr>
            <w:t>SUBPROCESO</w:t>
          </w:r>
          <w:r w:rsidR="00E60151">
            <w:rPr>
              <w:b/>
              <w:color w:val="000000"/>
            </w:rPr>
            <w:t>:</w:t>
          </w:r>
          <w:r w:rsidRPr="00160EF3">
            <w:rPr>
              <w:b/>
              <w:color w:val="000000"/>
            </w:rPr>
            <w:t xml:space="preserve"> </w:t>
          </w:r>
          <w:r w:rsidR="00BB47AF">
            <w:rPr>
              <w:b/>
              <w:color w:val="000000"/>
            </w:rPr>
            <w:t>TOMA DE MUESTRAS</w:t>
          </w:r>
        </w:p>
      </w:tc>
      <w:tc>
        <w:tcPr>
          <w:tcW w:w="171" w:type="dxa"/>
          <w:vAlign w:val="center"/>
          <w:hideMark/>
        </w:tcPr>
        <w:p w14:paraId="5E9B94DC" w14:textId="77777777" w:rsidR="00902816" w:rsidRPr="00913821" w:rsidRDefault="00902816" w:rsidP="002C2BFB">
          <w:pPr>
            <w:pStyle w:val="Sinespaciado"/>
            <w:rPr>
              <w:rFonts w:ascii="Times New Roman" w:hAnsi="Times New Roman"/>
              <w:sz w:val="20"/>
              <w:szCs w:val="20"/>
            </w:rPr>
          </w:pPr>
        </w:p>
      </w:tc>
    </w:tr>
    <w:tr w:rsidR="00902816" w:rsidRPr="00913821" w14:paraId="3540A2F0" w14:textId="77777777" w:rsidTr="005E52D6">
      <w:trPr>
        <w:trHeight w:val="370"/>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5A0C16D1" w14:textId="77777777" w:rsidR="00902816" w:rsidRPr="00160EF3" w:rsidRDefault="00902816" w:rsidP="00160EF3">
          <w:pPr>
            <w:pStyle w:val="Sinespaciado"/>
            <w:jc w:val="center"/>
            <w:rPr>
              <w:color w:val="000000"/>
            </w:rPr>
          </w:pPr>
        </w:p>
      </w:tc>
      <w:tc>
        <w:tcPr>
          <w:tcW w:w="8786" w:type="dxa"/>
          <w:gridSpan w:val="4"/>
          <w:vMerge/>
          <w:tcBorders>
            <w:top w:val="single" w:sz="4" w:space="0" w:color="auto"/>
            <w:left w:val="single" w:sz="4" w:space="0" w:color="auto"/>
            <w:bottom w:val="single" w:sz="4" w:space="0" w:color="auto"/>
            <w:right w:val="single" w:sz="4" w:space="0" w:color="auto"/>
          </w:tcBorders>
          <w:vAlign w:val="center"/>
          <w:hideMark/>
        </w:tcPr>
        <w:p w14:paraId="1CD4487D" w14:textId="77777777" w:rsidR="00902816" w:rsidRPr="00160EF3" w:rsidRDefault="00902816" w:rsidP="00160EF3">
          <w:pPr>
            <w:pStyle w:val="Sinespaciado"/>
            <w:jc w:val="center"/>
            <w:rPr>
              <w:color w:val="000000"/>
            </w:rPr>
          </w:pPr>
        </w:p>
      </w:tc>
      <w:tc>
        <w:tcPr>
          <w:tcW w:w="171" w:type="dxa"/>
          <w:tcBorders>
            <w:top w:val="nil"/>
            <w:left w:val="nil"/>
            <w:bottom w:val="nil"/>
            <w:right w:val="nil"/>
          </w:tcBorders>
          <w:shd w:val="clear" w:color="auto" w:fill="auto"/>
          <w:noWrap/>
          <w:vAlign w:val="bottom"/>
          <w:hideMark/>
        </w:tcPr>
        <w:p w14:paraId="16EDA0DB" w14:textId="77777777" w:rsidR="00902816" w:rsidRPr="00913821" w:rsidRDefault="00902816" w:rsidP="002C2BFB">
          <w:pPr>
            <w:pStyle w:val="Sinespaciado"/>
            <w:rPr>
              <w:rFonts w:ascii="Verdana" w:hAnsi="Verdana" w:cs="Calibri"/>
              <w:color w:val="000000"/>
            </w:rPr>
          </w:pPr>
        </w:p>
      </w:tc>
    </w:tr>
    <w:tr w:rsidR="00902816" w:rsidRPr="00913821" w14:paraId="593AFE30" w14:textId="77777777" w:rsidTr="005E52D6">
      <w:trPr>
        <w:trHeight w:val="25"/>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0BB79F91" w14:textId="77777777" w:rsidR="00902816" w:rsidRPr="00160EF3" w:rsidRDefault="00902816" w:rsidP="00160EF3">
          <w:pPr>
            <w:pStyle w:val="Sinespaciado"/>
            <w:jc w:val="center"/>
            <w:rPr>
              <w:color w:val="000000"/>
            </w:rPr>
          </w:pPr>
        </w:p>
      </w:tc>
      <w:tc>
        <w:tcPr>
          <w:tcW w:w="3352" w:type="dxa"/>
          <w:tcBorders>
            <w:top w:val="single" w:sz="4" w:space="0" w:color="auto"/>
            <w:left w:val="nil"/>
            <w:bottom w:val="single" w:sz="4" w:space="0" w:color="auto"/>
            <w:right w:val="single" w:sz="4" w:space="0" w:color="auto"/>
          </w:tcBorders>
          <w:shd w:val="clear" w:color="auto" w:fill="auto"/>
          <w:noWrap/>
          <w:vAlign w:val="center"/>
          <w:hideMark/>
        </w:tcPr>
        <w:p w14:paraId="1E713101" w14:textId="77777777" w:rsidR="00902816" w:rsidRPr="00160EF3" w:rsidRDefault="00902816" w:rsidP="00160EF3">
          <w:pPr>
            <w:pStyle w:val="Sinespaciado"/>
            <w:jc w:val="center"/>
            <w:rPr>
              <w:b/>
              <w:bCs/>
              <w:color w:val="000000"/>
            </w:rPr>
          </w:pPr>
          <w:r w:rsidRPr="00160EF3">
            <w:rPr>
              <w:b/>
              <w:bCs/>
              <w:color w:val="000000"/>
            </w:rPr>
            <w:t>Código</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7771B718" w14:textId="57E03F23" w:rsidR="00902816" w:rsidRPr="00160EF3" w:rsidRDefault="008C4386" w:rsidP="00D46EED">
          <w:pPr>
            <w:pStyle w:val="Sinespaciado"/>
            <w:jc w:val="center"/>
          </w:pPr>
          <w:r w:rsidRPr="008C4386">
            <w:t>UFA-F-9</w:t>
          </w:r>
          <w:r>
            <w:t>1</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14:paraId="608A1BB6" w14:textId="77777777" w:rsidR="00902816" w:rsidRPr="00160EF3" w:rsidRDefault="00902816" w:rsidP="00160EF3">
          <w:pPr>
            <w:pStyle w:val="Sinespaciado"/>
            <w:jc w:val="center"/>
            <w:rPr>
              <w:b/>
              <w:bCs/>
              <w:color w:val="000000"/>
            </w:rPr>
          </w:pPr>
          <w:r w:rsidRPr="00160EF3">
            <w:rPr>
              <w:b/>
              <w:bCs/>
              <w:color w:val="000000"/>
            </w:rPr>
            <w:t>Versión</w:t>
          </w:r>
        </w:p>
      </w:tc>
      <w:tc>
        <w:tcPr>
          <w:tcW w:w="2082" w:type="dxa"/>
          <w:tcBorders>
            <w:top w:val="single" w:sz="4" w:space="0" w:color="auto"/>
            <w:left w:val="nil"/>
            <w:bottom w:val="single" w:sz="4" w:space="0" w:color="auto"/>
            <w:right w:val="single" w:sz="4" w:space="0" w:color="auto"/>
          </w:tcBorders>
          <w:shd w:val="clear" w:color="auto" w:fill="auto"/>
          <w:noWrap/>
          <w:vAlign w:val="center"/>
          <w:hideMark/>
        </w:tcPr>
        <w:p w14:paraId="2D560908" w14:textId="52858B44" w:rsidR="00902816" w:rsidRPr="00160EF3" w:rsidRDefault="00E60151" w:rsidP="00160EF3">
          <w:pPr>
            <w:pStyle w:val="Sinespaciado"/>
            <w:jc w:val="center"/>
            <w:rPr>
              <w:color w:val="000000"/>
            </w:rPr>
          </w:pPr>
          <w:r>
            <w:rPr>
              <w:color w:val="000000"/>
            </w:rPr>
            <w:t>V01-2022</w:t>
          </w:r>
        </w:p>
      </w:tc>
      <w:tc>
        <w:tcPr>
          <w:tcW w:w="171" w:type="dxa"/>
          <w:vAlign w:val="center"/>
          <w:hideMark/>
        </w:tcPr>
        <w:p w14:paraId="58A551AB" w14:textId="77777777" w:rsidR="00902816" w:rsidRPr="00913821" w:rsidRDefault="00902816" w:rsidP="002C2BFB">
          <w:pPr>
            <w:pStyle w:val="Sinespaciado"/>
            <w:rPr>
              <w:rFonts w:ascii="Times New Roman" w:hAnsi="Times New Roman"/>
              <w:sz w:val="20"/>
              <w:szCs w:val="20"/>
            </w:rPr>
          </w:pPr>
        </w:p>
      </w:tc>
    </w:tr>
  </w:tbl>
  <w:p w14:paraId="473654F3" w14:textId="77777777" w:rsidR="00467A96" w:rsidRDefault="00467A96" w:rsidP="00902816">
    <w:pPr>
      <w:pStyle w:val="Encabezado"/>
      <w:tabs>
        <w:tab w:val="clear" w:pos="4419"/>
        <w:tab w:val="clear" w:pos="8838"/>
        <w:tab w:val="left" w:pos="18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6"/>
    <w:lvl w:ilvl="0">
      <w:start w:val="1"/>
      <w:numFmt w:val="bullet"/>
      <w:lvlText w:val=""/>
      <w:lvlJc w:val="left"/>
      <w:pPr>
        <w:tabs>
          <w:tab w:val="num" w:pos="0"/>
        </w:tabs>
        <w:ind w:left="720" w:hanging="360"/>
      </w:pPr>
      <w:rPr>
        <w:rFonts w:ascii="Wingdings" w:hAnsi="Wingdings" w:cs="Wingdings"/>
      </w:rPr>
    </w:lvl>
  </w:abstractNum>
  <w:abstractNum w:abstractNumId="1" w15:restartNumberingAfterBreak="0">
    <w:nsid w:val="00000003"/>
    <w:multiLevelType w:val="singleLevel"/>
    <w:tmpl w:val="00000003"/>
    <w:name w:val="WW8Num42"/>
    <w:lvl w:ilvl="0">
      <w:start w:val="1"/>
      <w:numFmt w:val="bullet"/>
      <w:lvlText w:val=""/>
      <w:lvlJc w:val="left"/>
      <w:pPr>
        <w:tabs>
          <w:tab w:val="num" w:pos="0"/>
        </w:tabs>
        <w:ind w:left="765" w:hanging="360"/>
      </w:pPr>
      <w:rPr>
        <w:rFonts w:ascii="Wingdings" w:hAnsi="Wingdings" w:cs="Wingdings"/>
      </w:rPr>
    </w:lvl>
  </w:abstractNum>
  <w:abstractNum w:abstractNumId="2" w15:restartNumberingAfterBreak="0">
    <w:nsid w:val="00000004"/>
    <w:multiLevelType w:val="multilevel"/>
    <w:tmpl w:val="00000004"/>
    <w:name w:val="WW8Num52"/>
    <w:lvl w:ilvl="0">
      <w:start w:val="1"/>
      <w:numFmt w:val="bullet"/>
      <w:lvlText w:val=""/>
      <w:lvlJc w:val="left"/>
      <w:pPr>
        <w:tabs>
          <w:tab w:val="num" w:pos="0"/>
        </w:tabs>
        <w:ind w:left="1440" w:hanging="360"/>
      </w:pPr>
      <w:rPr>
        <w:rFonts w:ascii="Wingdings" w:hAnsi="Wingdings" w:cs="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3" w15:restartNumberingAfterBreak="0">
    <w:nsid w:val="00000005"/>
    <w:multiLevelType w:val="singleLevel"/>
    <w:tmpl w:val="00000005"/>
    <w:name w:val="WW8Num53"/>
    <w:lvl w:ilvl="0">
      <w:start w:val="1"/>
      <w:numFmt w:val="bullet"/>
      <w:lvlText w:val=""/>
      <w:lvlJc w:val="left"/>
      <w:pPr>
        <w:tabs>
          <w:tab w:val="num" w:pos="0"/>
        </w:tabs>
        <w:ind w:left="720" w:hanging="360"/>
      </w:pPr>
      <w:rPr>
        <w:rFonts w:ascii="Wingdings" w:hAnsi="Wingdings" w:cs="Wingdings"/>
        <w:color w:val="333333"/>
        <w:sz w:val="16"/>
        <w:szCs w:val="16"/>
      </w:rPr>
    </w:lvl>
  </w:abstractNum>
  <w:abstractNum w:abstractNumId="4" w15:restartNumberingAfterBreak="0">
    <w:nsid w:val="00000006"/>
    <w:multiLevelType w:val="singleLevel"/>
    <w:tmpl w:val="00000006"/>
    <w:name w:val="WW8Num58"/>
    <w:lvl w:ilvl="0">
      <w:start w:val="1"/>
      <w:numFmt w:val="bullet"/>
      <w:lvlText w:val=""/>
      <w:lvlJc w:val="left"/>
      <w:pPr>
        <w:tabs>
          <w:tab w:val="num" w:pos="0"/>
        </w:tabs>
        <w:ind w:left="720" w:hanging="360"/>
      </w:pPr>
      <w:rPr>
        <w:rFonts w:ascii="Wingdings" w:hAnsi="Wingdings" w:cs="Wingdings"/>
        <w:sz w:val="16"/>
        <w:szCs w:val="16"/>
        <w:lang w:val="es"/>
      </w:rPr>
    </w:lvl>
  </w:abstractNum>
  <w:abstractNum w:abstractNumId="5" w15:restartNumberingAfterBreak="0">
    <w:nsid w:val="055C5473"/>
    <w:multiLevelType w:val="hybridMultilevel"/>
    <w:tmpl w:val="E61A1E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5A54693"/>
    <w:multiLevelType w:val="hybridMultilevel"/>
    <w:tmpl w:val="BD644E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4C6303"/>
    <w:multiLevelType w:val="hybridMultilevel"/>
    <w:tmpl w:val="6EB246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C92D62"/>
    <w:multiLevelType w:val="hybridMultilevel"/>
    <w:tmpl w:val="6EF42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3073CA"/>
    <w:multiLevelType w:val="hybridMultilevel"/>
    <w:tmpl w:val="96AA70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B497F"/>
    <w:multiLevelType w:val="hybridMultilevel"/>
    <w:tmpl w:val="969EA6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6DE7152"/>
    <w:multiLevelType w:val="hybridMultilevel"/>
    <w:tmpl w:val="58C4EC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FBA54FE"/>
    <w:multiLevelType w:val="hybridMultilevel"/>
    <w:tmpl w:val="A2BA2B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556B39B0"/>
    <w:multiLevelType w:val="hybridMultilevel"/>
    <w:tmpl w:val="94FAB9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46800D8"/>
    <w:multiLevelType w:val="hybridMultilevel"/>
    <w:tmpl w:val="F84638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A607A8D"/>
    <w:multiLevelType w:val="hybridMultilevel"/>
    <w:tmpl w:val="6688CC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CEB1473"/>
    <w:multiLevelType w:val="hybridMultilevel"/>
    <w:tmpl w:val="343E98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77232545">
    <w:abstractNumId w:val="14"/>
  </w:num>
  <w:num w:numId="2" w16cid:durableId="1500734752">
    <w:abstractNumId w:val="7"/>
  </w:num>
  <w:num w:numId="3" w16cid:durableId="825169677">
    <w:abstractNumId w:val="15"/>
  </w:num>
  <w:num w:numId="4" w16cid:durableId="2015760067">
    <w:abstractNumId w:val="16"/>
  </w:num>
  <w:num w:numId="5" w16cid:durableId="994991443">
    <w:abstractNumId w:val="8"/>
  </w:num>
  <w:num w:numId="6" w16cid:durableId="146940517">
    <w:abstractNumId w:val="10"/>
  </w:num>
  <w:num w:numId="7" w16cid:durableId="549658256">
    <w:abstractNumId w:val="12"/>
  </w:num>
  <w:num w:numId="8" w16cid:durableId="1975061992">
    <w:abstractNumId w:val="0"/>
  </w:num>
  <w:num w:numId="9" w16cid:durableId="1981612644">
    <w:abstractNumId w:val="1"/>
  </w:num>
  <w:num w:numId="10" w16cid:durableId="699280048">
    <w:abstractNumId w:val="2"/>
  </w:num>
  <w:num w:numId="11" w16cid:durableId="1504783287">
    <w:abstractNumId w:val="3"/>
  </w:num>
  <w:num w:numId="12" w16cid:durableId="1122384305">
    <w:abstractNumId w:val="4"/>
  </w:num>
  <w:num w:numId="13" w16cid:durableId="140081422">
    <w:abstractNumId w:val="9"/>
  </w:num>
  <w:num w:numId="14" w16cid:durableId="1294478215">
    <w:abstractNumId w:val="6"/>
  </w:num>
  <w:num w:numId="15" w16cid:durableId="1999259209">
    <w:abstractNumId w:val="5"/>
  </w:num>
  <w:num w:numId="16" w16cid:durableId="1089349390">
    <w:abstractNumId w:val="11"/>
  </w:num>
  <w:num w:numId="17" w16cid:durableId="1728395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A96"/>
    <w:rsid w:val="00005867"/>
    <w:rsid w:val="00014B9A"/>
    <w:rsid w:val="00020232"/>
    <w:rsid w:val="00023B13"/>
    <w:rsid w:val="00033BB5"/>
    <w:rsid w:val="00060615"/>
    <w:rsid w:val="000B7016"/>
    <w:rsid w:val="000C405A"/>
    <w:rsid w:val="000C6EA3"/>
    <w:rsid w:val="000E0BE2"/>
    <w:rsid w:val="000E20E1"/>
    <w:rsid w:val="000F0766"/>
    <w:rsid w:val="00130F3C"/>
    <w:rsid w:val="0015781A"/>
    <w:rsid w:val="00160EF3"/>
    <w:rsid w:val="00164BE9"/>
    <w:rsid w:val="001A0FF4"/>
    <w:rsid w:val="001B6A23"/>
    <w:rsid w:val="001C451A"/>
    <w:rsid w:val="00207003"/>
    <w:rsid w:val="002709A0"/>
    <w:rsid w:val="00290C15"/>
    <w:rsid w:val="002A1095"/>
    <w:rsid w:val="002A459A"/>
    <w:rsid w:val="002B15C4"/>
    <w:rsid w:val="002B56C7"/>
    <w:rsid w:val="002C2BFB"/>
    <w:rsid w:val="002C3591"/>
    <w:rsid w:val="002C5B81"/>
    <w:rsid w:val="002E4AEB"/>
    <w:rsid w:val="00310692"/>
    <w:rsid w:val="00316CD8"/>
    <w:rsid w:val="00333724"/>
    <w:rsid w:val="00335117"/>
    <w:rsid w:val="003960A9"/>
    <w:rsid w:val="003B22A1"/>
    <w:rsid w:val="003E35AF"/>
    <w:rsid w:val="003F3A9D"/>
    <w:rsid w:val="003F3C42"/>
    <w:rsid w:val="003F6871"/>
    <w:rsid w:val="003F6C4D"/>
    <w:rsid w:val="004003C8"/>
    <w:rsid w:val="00401185"/>
    <w:rsid w:val="00416F1F"/>
    <w:rsid w:val="00420482"/>
    <w:rsid w:val="004223BB"/>
    <w:rsid w:val="00467A96"/>
    <w:rsid w:val="00473823"/>
    <w:rsid w:val="004861EA"/>
    <w:rsid w:val="004A223E"/>
    <w:rsid w:val="004A33B9"/>
    <w:rsid w:val="004E492F"/>
    <w:rsid w:val="004F24E7"/>
    <w:rsid w:val="0051210A"/>
    <w:rsid w:val="005375C7"/>
    <w:rsid w:val="005471E2"/>
    <w:rsid w:val="00560C6D"/>
    <w:rsid w:val="005633FB"/>
    <w:rsid w:val="005805C7"/>
    <w:rsid w:val="005D18F8"/>
    <w:rsid w:val="005E0FDA"/>
    <w:rsid w:val="005E3F34"/>
    <w:rsid w:val="005E52D6"/>
    <w:rsid w:val="00624131"/>
    <w:rsid w:val="006337D4"/>
    <w:rsid w:val="006A010C"/>
    <w:rsid w:val="006B43E5"/>
    <w:rsid w:val="006B744E"/>
    <w:rsid w:val="006D165A"/>
    <w:rsid w:val="006E2F4C"/>
    <w:rsid w:val="007226F8"/>
    <w:rsid w:val="00725D9D"/>
    <w:rsid w:val="0079600A"/>
    <w:rsid w:val="007A12E1"/>
    <w:rsid w:val="007A69E7"/>
    <w:rsid w:val="007D1530"/>
    <w:rsid w:val="007D543D"/>
    <w:rsid w:val="007F00BF"/>
    <w:rsid w:val="007F1A41"/>
    <w:rsid w:val="00821A75"/>
    <w:rsid w:val="008554BA"/>
    <w:rsid w:val="008773AC"/>
    <w:rsid w:val="008835A9"/>
    <w:rsid w:val="00892ABE"/>
    <w:rsid w:val="008A589B"/>
    <w:rsid w:val="008A6CE6"/>
    <w:rsid w:val="008C4386"/>
    <w:rsid w:val="008E0F8C"/>
    <w:rsid w:val="008E6BA9"/>
    <w:rsid w:val="008E7155"/>
    <w:rsid w:val="008F728A"/>
    <w:rsid w:val="0090261C"/>
    <w:rsid w:val="00902816"/>
    <w:rsid w:val="00904387"/>
    <w:rsid w:val="009206C8"/>
    <w:rsid w:val="0093117C"/>
    <w:rsid w:val="00936D96"/>
    <w:rsid w:val="00951AFA"/>
    <w:rsid w:val="00965978"/>
    <w:rsid w:val="009732C0"/>
    <w:rsid w:val="0098016F"/>
    <w:rsid w:val="00992CFD"/>
    <w:rsid w:val="009D4A5E"/>
    <w:rsid w:val="009D6366"/>
    <w:rsid w:val="009E569C"/>
    <w:rsid w:val="009E614D"/>
    <w:rsid w:val="00A03679"/>
    <w:rsid w:val="00A114D6"/>
    <w:rsid w:val="00A116B2"/>
    <w:rsid w:val="00A3693D"/>
    <w:rsid w:val="00A42F45"/>
    <w:rsid w:val="00A54522"/>
    <w:rsid w:val="00A70C8A"/>
    <w:rsid w:val="00A7504C"/>
    <w:rsid w:val="00A9779E"/>
    <w:rsid w:val="00AA36B0"/>
    <w:rsid w:val="00AA767A"/>
    <w:rsid w:val="00AB0D19"/>
    <w:rsid w:val="00AB39C9"/>
    <w:rsid w:val="00AD5F3E"/>
    <w:rsid w:val="00AE7CB5"/>
    <w:rsid w:val="00AF274C"/>
    <w:rsid w:val="00B236C7"/>
    <w:rsid w:val="00B31877"/>
    <w:rsid w:val="00B55816"/>
    <w:rsid w:val="00B819DD"/>
    <w:rsid w:val="00B95069"/>
    <w:rsid w:val="00B960DC"/>
    <w:rsid w:val="00BA297E"/>
    <w:rsid w:val="00BB47AF"/>
    <w:rsid w:val="00BD51A7"/>
    <w:rsid w:val="00BE7B87"/>
    <w:rsid w:val="00C02990"/>
    <w:rsid w:val="00C127E2"/>
    <w:rsid w:val="00C32A36"/>
    <w:rsid w:val="00C3547E"/>
    <w:rsid w:val="00C35DCC"/>
    <w:rsid w:val="00C76CD1"/>
    <w:rsid w:val="00C9204C"/>
    <w:rsid w:val="00CB1B3D"/>
    <w:rsid w:val="00CB6D83"/>
    <w:rsid w:val="00CD32A0"/>
    <w:rsid w:val="00CD34C3"/>
    <w:rsid w:val="00CD3DE0"/>
    <w:rsid w:val="00D06122"/>
    <w:rsid w:val="00D20244"/>
    <w:rsid w:val="00D27E16"/>
    <w:rsid w:val="00D46EED"/>
    <w:rsid w:val="00D616FA"/>
    <w:rsid w:val="00D7272E"/>
    <w:rsid w:val="00D75625"/>
    <w:rsid w:val="00D87C5C"/>
    <w:rsid w:val="00DB24EE"/>
    <w:rsid w:val="00E0067F"/>
    <w:rsid w:val="00E07881"/>
    <w:rsid w:val="00E10C10"/>
    <w:rsid w:val="00E16710"/>
    <w:rsid w:val="00E24B7C"/>
    <w:rsid w:val="00E3146A"/>
    <w:rsid w:val="00E3270C"/>
    <w:rsid w:val="00E378A8"/>
    <w:rsid w:val="00E4289F"/>
    <w:rsid w:val="00E56CDD"/>
    <w:rsid w:val="00E60151"/>
    <w:rsid w:val="00E67100"/>
    <w:rsid w:val="00E70D9B"/>
    <w:rsid w:val="00E73EC5"/>
    <w:rsid w:val="00E9662D"/>
    <w:rsid w:val="00EC2BD7"/>
    <w:rsid w:val="00EC7D9D"/>
    <w:rsid w:val="00ED174A"/>
    <w:rsid w:val="00ED1E87"/>
    <w:rsid w:val="00EE7E88"/>
    <w:rsid w:val="00EF02B4"/>
    <w:rsid w:val="00EF50A9"/>
    <w:rsid w:val="00F07CA0"/>
    <w:rsid w:val="00F13F95"/>
    <w:rsid w:val="00F570A3"/>
    <w:rsid w:val="00F61FF5"/>
    <w:rsid w:val="00F92076"/>
    <w:rsid w:val="00FB2918"/>
    <w:rsid w:val="00FB56EE"/>
    <w:rsid w:val="00FE42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F9D8B"/>
  <w15:docId w15:val="{C1E3B8E8-5EB2-4020-B0CA-03BD5CFD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6EE"/>
    <w:pPr>
      <w:spacing w:after="160" w:line="259" w:lineRule="auto"/>
    </w:pPr>
    <w:rPr>
      <w:rFonts w:eastAsia="Times New Roman"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7A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A96"/>
  </w:style>
  <w:style w:type="paragraph" w:styleId="Piedepgina">
    <w:name w:val="footer"/>
    <w:basedOn w:val="Normal"/>
    <w:link w:val="PiedepginaCar"/>
    <w:uiPriority w:val="99"/>
    <w:unhideWhenUsed/>
    <w:rsid w:val="00467A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A96"/>
  </w:style>
  <w:style w:type="paragraph" w:styleId="Sinespaciado">
    <w:name w:val="No Spacing"/>
    <w:uiPriority w:val="1"/>
    <w:qFormat/>
    <w:rsid w:val="00467A96"/>
    <w:rPr>
      <w:rFonts w:eastAsia="Times New Roman" w:cs="Times New Roman"/>
      <w:sz w:val="22"/>
      <w:szCs w:val="22"/>
    </w:rPr>
  </w:style>
  <w:style w:type="paragraph" w:styleId="Prrafodelista">
    <w:name w:val="List Paragraph"/>
    <w:basedOn w:val="Normal"/>
    <w:qFormat/>
    <w:rsid w:val="00316CD8"/>
    <w:pPr>
      <w:ind w:left="720"/>
      <w:contextualSpacing/>
    </w:pPr>
  </w:style>
  <w:style w:type="paragraph" w:customStyle="1" w:styleId="Default">
    <w:name w:val="Default"/>
    <w:rsid w:val="00473823"/>
    <w:pPr>
      <w:autoSpaceDE w:val="0"/>
      <w:autoSpaceDN w:val="0"/>
      <w:adjustRightInd w:val="0"/>
    </w:pPr>
    <w:rPr>
      <w:rFonts w:ascii="Arial" w:hAnsi="Arial"/>
      <w:color w:val="000000"/>
      <w:sz w:val="24"/>
      <w:szCs w:val="24"/>
      <w:lang w:eastAsia="en-US"/>
    </w:rPr>
  </w:style>
  <w:style w:type="table" w:styleId="Tablaconcuadrcula">
    <w:name w:val="Table Grid"/>
    <w:basedOn w:val="Tablanormal"/>
    <w:uiPriority w:val="59"/>
    <w:rsid w:val="00B8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rsid w:val="003F6871"/>
  </w:style>
  <w:style w:type="paragraph" w:styleId="NormalWeb">
    <w:name w:val="Normal (Web)"/>
    <w:basedOn w:val="Normal"/>
    <w:uiPriority w:val="99"/>
    <w:unhideWhenUsed/>
    <w:rsid w:val="007A12E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41291">
      <w:bodyDiv w:val="1"/>
      <w:marLeft w:val="0"/>
      <w:marRight w:val="0"/>
      <w:marTop w:val="0"/>
      <w:marBottom w:val="0"/>
      <w:divBdr>
        <w:top w:val="none" w:sz="0" w:space="0" w:color="auto"/>
        <w:left w:val="none" w:sz="0" w:space="0" w:color="auto"/>
        <w:bottom w:val="none" w:sz="0" w:space="0" w:color="auto"/>
        <w:right w:val="none" w:sz="0" w:space="0" w:color="auto"/>
      </w:divBdr>
    </w:div>
    <w:div w:id="1063605805">
      <w:bodyDiv w:val="1"/>
      <w:marLeft w:val="0"/>
      <w:marRight w:val="0"/>
      <w:marTop w:val="0"/>
      <w:marBottom w:val="0"/>
      <w:divBdr>
        <w:top w:val="none" w:sz="0" w:space="0" w:color="auto"/>
        <w:left w:val="none" w:sz="0" w:space="0" w:color="auto"/>
        <w:bottom w:val="none" w:sz="0" w:space="0" w:color="auto"/>
        <w:right w:val="none" w:sz="0" w:space="0" w:color="auto"/>
      </w:divBdr>
    </w:div>
    <w:div w:id="1128816944">
      <w:bodyDiv w:val="1"/>
      <w:marLeft w:val="0"/>
      <w:marRight w:val="0"/>
      <w:marTop w:val="0"/>
      <w:marBottom w:val="0"/>
      <w:divBdr>
        <w:top w:val="none" w:sz="0" w:space="0" w:color="auto"/>
        <w:left w:val="none" w:sz="0" w:space="0" w:color="auto"/>
        <w:bottom w:val="none" w:sz="0" w:space="0" w:color="auto"/>
        <w:right w:val="none" w:sz="0" w:space="0" w:color="auto"/>
      </w:divBdr>
    </w:div>
    <w:div w:id="1449814198">
      <w:bodyDiv w:val="1"/>
      <w:marLeft w:val="0"/>
      <w:marRight w:val="0"/>
      <w:marTop w:val="0"/>
      <w:marBottom w:val="0"/>
      <w:divBdr>
        <w:top w:val="none" w:sz="0" w:space="0" w:color="auto"/>
        <w:left w:val="none" w:sz="0" w:space="0" w:color="auto"/>
        <w:bottom w:val="none" w:sz="0" w:space="0" w:color="auto"/>
        <w:right w:val="none" w:sz="0" w:space="0" w:color="auto"/>
      </w:divBdr>
    </w:div>
    <w:div w:id="1624923942">
      <w:bodyDiv w:val="1"/>
      <w:marLeft w:val="0"/>
      <w:marRight w:val="0"/>
      <w:marTop w:val="0"/>
      <w:marBottom w:val="0"/>
      <w:divBdr>
        <w:top w:val="none" w:sz="0" w:space="0" w:color="auto"/>
        <w:left w:val="none" w:sz="0" w:space="0" w:color="auto"/>
        <w:bottom w:val="none" w:sz="0" w:space="0" w:color="auto"/>
        <w:right w:val="none" w:sz="0" w:space="0" w:color="auto"/>
      </w:divBdr>
    </w:div>
    <w:div w:id="1697930094">
      <w:bodyDiv w:val="1"/>
      <w:marLeft w:val="0"/>
      <w:marRight w:val="0"/>
      <w:marTop w:val="0"/>
      <w:marBottom w:val="0"/>
      <w:divBdr>
        <w:top w:val="none" w:sz="0" w:space="0" w:color="auto"/>
        <w:left w:val="none" w:sz="0" w:space="0" w:color="auto"/>
        <w:bottom w:val="none" w:sz="0" w:space="0" w:color="auto"/>
        <w:right w:val="none" w:sz="0" w:space="0" w:color="auto"/>
      </w:divBdr>
    </w:div>
    <w:div w:id="192538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1317</Words>
  <Characters>7248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573212043911</cp:lastModifiedBy>
  <cp:revision>2</cp:revision>
  <dcterms:created xsi:type="dcterms:W3CDTF">2022-04-26T23:32:00Z</dcterms:created>
  <dcterms:modified xsi:type="dcterms:W3CDTF">2022-04-26T23:32:00Z</dcterms:modified>
</cp:coreProperties>
</file>