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03AD" w14:textId="0722A581"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_</w:t>
      </w:r>
      <w:bookmarkStart w:id="0" w:name="_GoBack"/>
      <w:bookmarkEnd w:id="0"/>
      <w:r w:rsidR="007F00BF" w:rsidRPr="00D7272E">
        <w:rPr>
          <w:rFonts w:ascii="Arial" w:hAnsi="Arial" w:cs="Arial"/>
          <w:b/>
          <w:sz w:val="16"/>
          <w:szCs w:val="16"/>
          <w:lang w:val="es"/>
        </w:rPr>
        <w:t>____________________</w:t>
      </w:r>
      <w:r w:rsidR="00E60151" w:rsidRPr="00D7272E">
        <w:rPr>
          <w:rFonts w:ascii="Arial" w:hAnsi="Arial" w:cs="Arial"/>
          <w:b/>
          <w:sz w:val="16"/>
          <w:szCs w:val="16"/>
          <w:lang w:val="es"/>
        </w:rPr>
        <w:t xml:space="preserve"> Servicio____________________________</w:t>
      </w:r>
    </w:p>
    <w:p w14:paraId="189307FC" w14:textId="77777777" w:rsidR="00310692" w:rsidRPr="00D7272E" w:rsidRDefault="00310692" w:rsidP="00D7272E">
      <w:pPr>
        <w:pStyle w:val="Sinespaciado"/>
        <w:jc w:val="both"/>
        <w:rPr>
          <w:rFonts w:ascii="Arial" w:hAnsi="Arial" w:cs="Arial"/>
          <w:b/>
          <w:sz w:val="16"/>
          <w:szCs w:val="16"/>
          <w:lang w:val="es-ES"/>
        </w:rPr>
      </w:pP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15210A72" w14:textId="60AC7478" w:rsidR="00A70C8A" w:rsidRPr="00D7272E" w:rsidRDefault="00A70C8A" w:rsidP="003B6413">
      <w:pPr>
        <w:pStyle w:val="Sinespaciado"/>
        <w:tabs>
          <w:tab w:val="left" w:pos="6372"/>
        </w:tabs>
        <w:jc w:val="both"/>
        <w:rPr>
          <w:rFonts w:ascii="Arial" w:hAnsi="Arial" w:cs="Arial"/>
          <w:b/>
          <w:sz w:val="16"/>
          <w:szCs w:val="16"/>
          <w:lang w:val="es"/>
        </w:rPr>
      </w:pPr>
      <w:r w:rsidRPr="00D7272E">
        <w:rPr>
          <w:rFonts w:ascii="Arial" w:hAnsi="Arial" w:cs="Arial"/>
          <w:b/>
          <w:sz w:val="16"/>
          <w:szCs w:val="16"/>
          <w:lang w:val="es"/>
        </w:rPr>
        <w:t xml:space="preserve"> </w:t>
      </w:r>
      <w:r w:rsidR="003B6413">
        <w:rPr>
          <w:rFonts w:ascii="Arial" w:hAnsi="Arial" w:cs="Arial"/>
          <w:b/>
          <w:sz w:val="16"/>
          <w:szCs w:val="16"/>
          <w:lang w:val="es"/>
        </w:rPr>
        <w:tab/>
      </w:r>
    </w:p>
    <w:p w14:paraId="2CA4B0CC" w14:textId="3BBED89A" w:rsidR="00A70C8A" w:rsidRPr="007C11F6" w:rsidRDefault="00A70C8A" w:rsidP="00D7272E">
      <w:pPr>
        <w:pStyle w:val="Sinespaciado"/>
        <w:jc w:val="both"/>
        <w:rPr>
          <w:rFonts w:ascii="Arial" w:hAnsi="Arial" w:cs="Arial"/>
          <w:b/>
          <w:sz w:val="16"/>
          <w:szCs w:val="16"/>
          <w:u w:val="single"/>
          <w:lang w:val="es"/>
        </w:rPr>
      </w:pPr>
    </w:p>
    <w:p w14:paraId="23885B4C" w14:textId="52310231" w:rsidR="00861356" w:rsidRPr="007C11F6" w:rsidRDefault="003B6413" w:rsidP="00D7272E">
      <w:pPr>
        <w:pStyle w:val="Sinespaciado"/>
        <w:jc w:val="both"/>
        <w:rPr>
          <w:rFonts w:ascii="Arial" w:hAnsi="Arial" w:cs="Arial"/>
          <w:b/>
          <w:sz w:val="16"/>
          <w:szCs w:val="16"/>
          <w:u w:val="single"/>
          <w:lang w:val="es"/>
        </w:rPr>
      </w:pPr>
      <w:r w:rsidRPr="00D7272E">
        <w:rPr>
          <w:rFonts w:ascii="Arial" w:hAnsi="Arial" w:cs="Arial"/>
          <w:b/>
          <w:bCs/>
          <w:sz w:val="16"/>
          <w:szCs w:val="16"/>
          <w:lang w:val="es"/>
        </w:rPr>
        <w:t xml:space="preserve">DEFINICIÓN DEL PROCEDIMIENTO </w:t>
      </w:r>
      <w:r w:rsidR="00700A84" w:rsidRPr="00700A84">
        <w:rPr>
          <w:rFonts w:ascii="Arial" w:hAnsi="Arial" w:cs="Arial"/>
          <w:b/>
          <w:sz w:val="16"/>
          <w:szCs w:val="16"/>
          <w:u w:val="single"/>
          <w:lang w:val="es"/>
        </w:rPr>
        <w:t>COLPOSCOPIA - BIOPSIA</w:t>
      </w:r>
    </w:p>
    <w:p w14:paraId="451F5CB3" w14:textId="77777777" w:rsidR="00A70C8A" w:rsidRPr="00D7272E" w:rsidRDefault="00A70C8A" w:rsidP="00D7272E">
      <w:pPr>
        <w:pStyle w:val="Sinespaciado"/>
        <w:jc w:val="both"/>
        <w:rPr>
          <w:rFonts w:ascii="Arial" w:hAnsi="Arial" w:cs="Arial"/>
          <w:b/>
          <w:sz w:val="16"/>
          <w:szCs w:val="16"/>
          <w:lang w:val="es"/>
        </w:rPr>
      </w:pPr>
    </w:p>
    <w:p w14:paraId="3C3DC2B5" w14:textId="75252590" w:rsidR="00871938" w:rsidRPr="00871938" w:rsidRDefault="00871938" w:rsidP="00871938">
      <w:pPr>
        <w:pStyle w:val="Sinespaciado"/>
        <w:jc w:val="both"/>
        <w:rPr>
          <w:rFonts w:ascii="Arial" w:hAnsi="Arial" w:cs="Arial"/>
          <w:sz w:val="16"/>
          <w:szCs w:val="16"/>
          <w:lang w:val="es"/>
        </w:rPr>
      </w:pPr>
      <w:r w:rsidRPr="00871938">
        <w:rPr>
          <w:rFonts w:ascii="Arial" w:hAnsi="Arial" w:cs="Arial"/>
          <w:sz w:val="16"/>
          <w:szCs w:val="16"/>
          <w:lang w:val="es"/>
        </w:rPr>
        <w:t>La colposcopia es una forma especial de examinar el cuello uterino. Se utiliza luz y un microscopio de baja potencia para hacer que el cuello uterino aparezca mucho más grande. Esto le ayuda al examinador a encontrar y hacer biopsias a las áreas anormales del cuello uterino.</w:t>
      </w:r>
      <w:r>
        <w:rPr>
          <w:rFonts w:ascii="Arial" w:hAnsi="Arial" w:cs="Arial"/>
          <w:sz w:val="16"/>
          <w:szCs w:val="16"/>
          <w:lang w:val="es"/>
        </w:rPr>
        <w:t xml:space="preserve"> </w:t>
      </w:r>
      <w:r w:rsidRPr="00871938">
        <w:rPr>
          <w:rFonts w:ascii="Arial" w:hAnsi="Arial" w:cs="Arial"/>
          <w:sz w:val="16"/>
          <w:szCs w:val="16"/>
          <w:lang w:val="es"/>
        </w:rPr>
        <w:t>La colposcopia también se puede hacer cuando el profesional observa zonas anormales en el cuello uterino durante un examen pélvico. Estas pueden incluir:</w:t>
      </w:r>
      <w:r>
        <w:rPr>
          <w:rFonts w:ascii="Arial" w:hAnsi="Arial" w:cs="Arial"/>
          <w:sz w:val="16"/>
          <w:szCs w:val="16"/>
          <w:lang w:val="es"/>
        </w:rPr>
        <w:t xml:space="preserve"> c</w:t>
      </w:r>
      <w:r w:rsidRPr="00871938">
        <w:rPr>
          <w:rFonts w:ascii="Arial" w:hAnsi="Arial" w:cs="Arial"/>
          <w:sz w:val="16"/>
          <w:szCs w:val="16"/>
          <w:lang w:val="es"/>
        </w:rPr>
        <w:t>ualquier crecimiento anormal sobre el cuello uterino o en otra parte en la vagina</w:t>
      </w:r>
      <w:r>
        <w:rPr>
          <w:rFonts w:ascii="Arial" w:hAnsi="Arial" w:cs="Arial"/>
          <w:sz w:val="16"/>
          <w:szCs w:val="16"/>
          <w:lang w:val="es"/>
        </w:rPr>
        <w:t>, v</w:t>
      </w:r>
      <w:r w:rsidRPr="00871938">
        <w:rPr>
          <w:rFonts w:ascii="Arial" w:hAnsi="Arial" w:cs="Arial"/>
          <w:sz w:val="16"/>
          <w:szCs w:val="16"/>
          <w:lang w:val="es"/>
        </w:rPr>
        <w:t>errugas genitales o VPH</w:t>
      </w:r>
      <w:r>
        <w:rPr>
          <w:rFonts w:ascii="Arial" w:hAnsi="Arial" w:cs="Arial"/>
          <w:sz w:val="16"/>
          <w:szCs w:val="16"/>
          <w:lang w:val="es"/>
        </w:rPr>
        <w:t xml:space="preserve">, </w:t>
      </w:r>
      <w:r w:rsidRPr="00871938">
        <w:rPr>
          <w:rFonts w:ascii="Arial" w:hAnsi="Arial" w:cs="Arial"/>
          <w:sz w:val="16"/>
          <w:szCs w:val="16"/>
          <w:lang w:val="es"/>
        </w:rPr>
        <w:t>Irritación o inflamación del cuello uterino (cervicitis</w:t>
      </w:r>
      <w:proofErr w:type="gramStart"/>
      <w:r w:rsidRPr="00871938">
        <w:rPr>
          <w:rFonts w:ascii="Arial" w:hAnsi="Arial" w:cs="Arial"/>
          <w:sz w:val="16"/>
          <w:szCs w:val="16"/>
          <w:lang w:val="es"/>
        </w:rPr>
        <w:t>)</w:t>
      </w:r>
      <w:r>
        <w:rPr>
          <w:rFonts w:ascii="Arial" w:hAnsi="Arial" w:cs="Arial"/>
          <w:sz w:val="16"/>
          <w:szCs w:val="16"/>
          <w:lang w:val="es"/>
        </w:rPr>
        <w:t>.</w:t>
      </w:r>
      <w:r w:rsidRPr="00871938">
        <w:rPr>
          <w:rFonts w:ascii="Arial" w:hAnsi="Arial" w:cs="Arial"/>
          <w:sz w:val="16"/>
          <w:szCs w:val="16"/>
          <w:lang w:val="es"/>
        </w:rPr>
        <w:t>La</w:t>
      </w:r>
      <w:proofErr w:type="gramEnd"/>
      <w:r w:rsidRPr="00871938">
        <w:rPr>
          <w:rFonts w:ascii="Arial" w:hAnsi="Arial" w:cs="Arial"/>
          <w:sz w:val="16"/>
          <w:szCs w:val="16"/>
          <w:lang w:val="es"/>
        </w:rPr>
        <w:t xml:space="preserve"> colposcopia se puede emplear para hacerle un seguimiento al VPH y buscar cambios anormales que pueden reaparecer después del tratamiento.</w:t>
      </w:r>
    </w:p>
    <w:p w14:paraId="08775F31" w14:textId="1B59DCBC" w:rsidR="00CF55A0" w:rsidRDefault="00871938" w:rsidP="00871938">
      <w:pPr>
        <w:pStyle w:val="Sinespaciado"/>
        <w:jc w:val="both"/>
        <w:rPr>
          <w:rFonts w:ascii="Arial" w:hAnsi="Arial" w:cs="Arial"/>
          <w:sz w:val="16"/>
          <w:szCs w:val="16"/>
          <w:lang w:val="es"/>
        </w:rPr>
      </w:pPr>
      <w:r w:rsidRPr="00871938">
        <w:rPr>
          <w:rFonts w:ascii="Arial" w:hAnsi="Arial" w:cs="Arial"/>
          <w:sz w:val="16"/>
          <w:szCs w:val="16"/>
          <w:lang w:val="es"/>
        </w:rPr>
        <w:t>Forma en que se realiza el examen:</w:t>
      </w:r>
      <w:r>
        <w:rPr>
          <w:rFonts w:ascii="Arial" w:hAnsi="Arial" w:cs="Arial"/>
          <w:sz w:val="16"/>
          <w:szCs w:val="16"/>
          <w:lang w:val="es"/>
        </w:rPr>
        <w:t xml:space="preserve"> </w:t>
      </w:r>
      <w:r w:rsidRPr="00871938">
        <w:rPr>
          <w:rFonts w:ascii="Arial" w:hAnsi="Arial" w:cs="Arial"/>
          <w:sz w:val="16"/>
          <w:szCs w:val="16"/>
          <w:lang w:val="es"/>
        </w:rPr>
        <w:t>usted se ubicará en camilla y colocará los pies en los estribos, para posicionar su pelvis para el examen. El profesional de atención, colocará un instrumento (llamado espéculo) dentro de la vagina, para observar el cuello uterino más claramente.</w:t>
      </w:r>
      <w:r>
        <w:rPr>
          <w:rFonts w:ascii="Arial" w:hAnsi="Arial" w:cs="Arial"/>
          <w:sz w:val="16"/>
          <w:szCs w:val="16"/>
          <w:lang w:val="es"/>
        </w:rPr>
        <w:t xml:space="preserve"> </w:t>
      </w:r>
      <w:r w:rsidRPr="00871938">
        <w:rPr>
          <w:rFonts w:ascii="Arial" w:hAnsi="Arial" w:cs="Arial"/>
          <w:sz w:val="16"/>
          <w:szCs w:val="16"/>
          <w:lang w:val="es"/>
        </w:rPr>
        <w:t xml:space="preserve">El cuello uterino y la vagina se limpian suavemente con una solución de </w:t>
      </w:r>
      <w:r>
        <w:rPr>
          <w:rFonts w:ascii="Arial" w:hAnsi="Arial" w:cs="Arial"/>
          <w:sz w:val="16"/>
          <w:szCs w:val="16"/>
          <w:lang w:val="es"/>
        </w:rPr>
        <w:t>ácido acético</w:t>
      </w:r>
      <w:r w:rsidRPr="00871938">
        <w:rPr>
          <w:rFonts w:ascii="Arial" w:hAnsi="Arial" w:cs="Arial"/>
          <w:sz w:val="16"/>
          <w:szCs w:val="16"/>
          <w:lang w:val="es"/>
        </w:rPr>
        <w:t xml:space="preserve"> o yodo. Esto remueve el moco que recubre la superficie y resalta zonas anormales.</w:t>
      </w:r>
      <w:r>
        <w:rPr>
          <w:rFonts w:ascii="Arial" w:hAnsi="Arial" w:cs="Arial"/>
          <w:sz w:val="16"/>
          <w:szCs w:val="16"/>
          <w:lang w:val="es"/>
        </w:rPr>
        <w:t xml:space="preserve"> </w:t>
      </w:r>
      <w:r w:rsidRPr="00871938">
        <w:rPr>
          <w:rFonts w:ascii="Arial" w:hAnsi="Arial" w:cs="Arial"/>
          <w:sz w:val="16"/>
          <w:szCs w:val="16"/>
          <w:lang w:val="es"/>
        </w:rPr>
        <w:t>El profesional colocará el colposcopio en la abertura de la vagina y examinará la zona. Si algunas zonas lucen anormales, se extraerá una muestra pequeña de tejido usando pequeñas herramientas para biopsia. Se pueden tomar muchas muestras. Algunas veces, se retira una muestra de tejido del interior del cuello uterino, lo cual se denomina legrado endocervical (LEC)</w:t>
      </w:r>
      <w:r>
        <w:rPr>
          <w:rFonts w:ascii="Arial" w:hAnsi="Arial" w:cs="Arial"/>
          <w:sz w:val="16"/>
          <w:szCs w:val="16"/>
          <w:lang w:val="es"/>
        </w:rPr>
        <w:t>.</w:t>
      </w:r>
      <w:r w:rsidRPr="007C11F6">
        <w:rPr>
          <w:rFonts w:ascii="Arial" w:hAnsi="Arial" w:cs="Arial"/>
          <w:sz w:val="16"/>
          <w:szCs w:val="16"/>
          <w:lang w:val="es"/>
        </w:rPr>
        <w:t xml:space="preserve"> </w:t>
      </w:r>
      <w:r>
        <w:rPr>
          <w:rFonts w:ascii="Arial" w:hAnsi="Arial" w:cs="Arial"/>
          <w:sz w:val="16"/>
          <w:szCs w:val="16"/>
          <w:lang w:val="es"/>
        </w:rPr>
        <w:t xml:space="preserve">El procedimiento puede suspenderse durante la realización. En un plazo no </w:t>
      </w:r>
      <w:r w:rsidR="007C11F6">
        <w:rPr>
          <w:rFonts w:ascii="Arial" w:hAnsi="Arial" w:cs="Arial"/>
          <w:sz w:val="16"/>
          <w:szCs w:val="16"/>
          <w:lang w:val="es"/>
        </w:rPr>
        <w:t xml:space="preserve">mayor a </w:t>
      </w:r>
      <w:r w:rsidR="0067087D">
        <w:rPr>
          <w:rFonts w:ascii="Arial" w:hAnsi="Arial" w:cs="Arial"/>
          <w:sz w:val="16"/>
          <w:szCs w:val="16"/>
          <w:lang w:val="es"/>
        </w:rPr>
        <w:t>10-</w:t>
      </w:r>
      <w:r w:rsidR="007C11F6">
        <w:rPr>
          <w:rFonts w:ascii="Arial" w:hAnsi="Arial" w:cs="Arial"/>
          <w:sz w:val="16"/>
          <w:szCs w:val="16"/>
          <w:lang w:val="es"/>
        </w:rPr>
        <w:t>15 días, podrá reclamar el resultado</w:t>
      </w:r>
      <w:r>
        <w:rPr>
          <w:rFonts w:ascii="Arial" w:hAnsi="Arial" w:cs="Arial"/>
          <w:sz w:val="16"/>
          <w:szCs w:val="16"/>
          <w:lang w:val="es"/>
        </w:rPr>
        <w:t xml:space="preserve"> de la biopsia en caso de ser tomado</w:t>
      </w:r>
      <w:r w:rsidR="007C11F6">
        <w:rPr>
          <w:rFonts w:ascii="Arial" w:hAnsi="Arial" w:cs="Arial"/>
          <w:sz w:val="16"/>
          <w:szCs w:val="16"/>
          <w:lang w:val="es"/>
        </w:rPr>
        <w:t xml:space="preserve">, el cual debe ser revisado posteriormente por </w:t>
      </w:r>
      <w:r>
        <w:rPr>
          <w:rFonts w:ascii="Arial" w:hAnsi="Arial" w:cs="Arial"/>
          <w:sz w:val="16"/>
          <w:szCs w:val="16"/>
          <w:lang w:val="es"/>
        </w:rPr>
        <w:t>el especialista profesional</w:t>
      </w:r>
      <w:r w:rsidR="00DA5469">
        <w:rPr>
          <w:rFonts w:ascii="Arial" w:hAnsi="Arial" w:cs="Arial"/>
          <w:sz w:val="16"/>
          <w:szCs w:val="16"/>
          <w:lang w:val="es"/>
        </w:rPr>
        <w:t xml:space="preserve"> </w:t>
      </w:r>
      <w:r w:rsidR="007C11F6">
        <w:rPr>
          <w:rFonts w:ascii="Arial" w:hAnsi="Arial" w:cs="Arial"/>
          <w:sz w:val="16"/>
          <w:szCs w:val="16"/>
          <w:lang w:val="es"/>
        </w:rPr>
        <w:t xml:space="preserve">de salud quien de acuerdo al resultado le indicará las conductas a seguir según su caso </w:t>
      </w:r>
      <w:r w:rsidR="00843911">
        <w:rPr>
          <w:rFonts w:ascii="Arial" w:hAnsi="Arial" w:cs="Arial"/>
          <w:sz w:val="16"/>
          <w:szCs w:val="16"/>
          <w:lang w:val="es"/>
        </w:rPr>
        <w:t>particular,</w:t>
      </w:r>
      <w:r w:rsidR="007C11F6">
        <w:rPr>
          <w:rFonts w:ascii="Arial" w:hAnsi="Arial" w:cs="Arial"/>
          <w:sz w:val="16"/>
          <w:szCs w:val="16"/>
          <w:lang w:val="es"/>
        </w:rPr>
        <w:t xml:space="preserve"> así como con</w:t>
      </w:r>
      <w:r>
        <w:rPr>
          <w:rFonts w:ascii="Arial" w:hAnsi="Arial" w:cs="Arial"/>
          <w:sz w:val="16"/>
          <w:szCs w:val="16"/>
          <w:lang w:val="es"/>
        </w:rPr>
        <w:t xml:space="preserve">troles en búsqueda de nuevas alteraciones que sugieran nuevamente </w:t>
      </w:r>
      <w:r w:rsidR="007C11F6">
        <w:rPr>
          <w:rFonts w:ascii="Arial" w:hAnsi="Arial" w:cs="Arial"/>
          <w:sz w:val="16"/>
          <w:szCs w:val="16"/>
          <w:lang w:val="es"/>
        </w:rPr>
        <w:t xml:space="preserve">realizar </w:t>
      </w:r>
      <w:r w:rsidR="00843911">
        <w:rPr>
          <w:rFonts w:ascii="Arial" w:hAnsi="Arial" w:cs="Arial"/>
          <w:sz w:val="16"/>
          <w:szCs w:val="16"/>
          <w:lang w:val="es"/>
        </w:rPr>
        <w:t xml:space="preserve">el procedimiento. </w:t>
      </w:r>
    </w:p>
    <w:p w14:paraId="47DD5438" w14:textId="77777777" w:rsidR="007C11F6" w:rsidRDefault="007C11F6" w:rsidP="00D7272E">
      <w:pPr>
        <w:pStyle w:val="Sinespaciado"/>
        <w:jc w:val="both"/>
        <w:rPr>
          <w:rFonts w:ascii="Arial" w:hAnsi="Arial" w:cs="Arial"/>
          <w:sz w:val="16"/>
          <w:szCs w:val="16"/>
          <w:lang w:val="es"/>
        </w:rPr>
      </w:pPr>
    </w:p>
    <w:p w14:paraId="0F8E8507" w14:textId="0388E9EA" w:rsidR="00CF55A0" w:rsidRDefault="00CF55A0" w:rsidP="00D7272E">
      <w:pPr>
        <w:pStyle w:val="Sinespaciado"/>
        <w:jc w:val="both"/>
        <w:rPr>
          <w:rFonts w:ascii="Arial" w:hAnsi="Arial" w:cs="Arial"/>
          <w:sz w:val="16"/>
          <w:szCs w:val="16"/>
          <w:lang w:val="es"/>
        </w:rPr>
      </w:pPr>
    </w:p>
    <w:p w14:paraId="724C1AF6" w14:textId="50461BB4" w:rsidR="00EC7D9D"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RIESGOS A LOS CUALES ESTA EXPUESTO CON LA REALIZACIÓN DEL PROCEDIMIENTO </w:t>
      </w:r>
    </w:p>
    <w:p w14:paraId="1C420E44" w14:textId="3D5EB95D" w:rsidR="00E60151" w:rsidRPr="00D7272E" w:rsidRDefault="00843911" w:rsidP="00D7272E">
      <w:pPr>
        <w:pStyle w:val="Sinespaciado"/>
        <w:jc w:val="both"/>
        <w:rPr>
          <w:rFonts w:ascii="Arial" w:hAnsi="Arial" w:cs="Arial"/>
          <w:sz w:val="16"/>
          <w:szCs w:val="16"/>
          <w:lang w:val="es"/>
        </w:rPr>
      </w:pPr>
      <w:r w:rsidRPr="00843911">
        <w:rPr>
          <w:rFonts w:ascii="Arial" w:hAnsi="Arial" w:cs="Arial"/>
          <w:sz w:val="16"/>
          <w:szCs w:val="16"/>
          <w:lang w:val="es"/>
        </w:rPr>
        <w:t>Los</w:t>
      </w:r>
      <w:r>
        <w:rPr>
          <w:rFonts w:ascii="Arial" w:hAnsi="Arial" w:cs="Arial"/>
          <w:sz w:val="16"/>
          <w:szCs w:val="16"/>
          <w:lang w:val="es"/>
        </w:rPr>
        <w:t xml:space="preserve"> riesgos del procedimiento</w:t>
      </w:r>
      <w:r w:rsidR="004E556B">
        <w:rPr>
          <w:rFonts w:ascii="Arial" w:hAnsi="Arial" w:cs="Arial"/>
          <w:sz w:val="16"/>
          <w:szCs w:val="16"/>
          <w:lang w:val="es"/>
        </w:rPr>
        <w:t xml:space="preserve"> son </w:t>
      </w:r>
      <w:r w:rsidR="00700A84">
        <w:rPr>
          <w:rFonts w:ascii="Arial" w:hAnsi="Arial" w:cs="Arial"/>
          <w:sz w:val="16"/>
          <w:szCs w:val="16"/>
          <w:lang w:val="es"/>
        </w:rPr>
        <w:t>pocos</w:t>
      </w:r>
      <w:r w:rsidR="004E556B">
        <w:rPr>
          <w:rFonts w:ascii="Arial" w:hAnsi="Arial" w:cs="Arial"/>
          <w:sz w:val="16"/>
          <w:szCs w:val="16"/>
          <w:lang w:val="es"/>
        </w:rPr>
        <w:t>. Se pueden presentar algunas molestias durante la toma de la muestra como dolor tipo cólico; adicionalmente posterior a la realización de la misma se puede presentar un ligero sangrado, síntomas que ceden el mismo d</w:t>
      </w:r>
      <w:r w:rsidR="00A70F26">
        <w:rPr>
          <w:rFonts w:ascii="Arial" w:hAnsi="Arial" w:cs="Arial"/>
          <w:sz w:val="16"/>
          <w:szCs w:val="16"/>
          <w:lang w:val="es"/>
        </w:rPr>
        <w:t>ía</w:t>
      </w:r>
      <w:r w:rsidR="00871938">
        <w:rPr>
          <w:rFonts w:ascii="Arial" w:hAnsi="Arial" w:cs="Arial"/>
          <w:sz w:val="16"/>
          <w:szCs w:val="16"/>
          <w:lang w:val="es"/>
        </w:rPr>
        <w:t xml:space="preserve"> máximo dos días después</w:t>
      </w:r>
      <w:r w:rsidR="00A70F26">
        <w:rPr>
          <w:rFonts w:ascii="Arial" w:hAnsi="Arial" w:cs="Arial"/>
          <w:sz w:val="16"/>
          <w:szCs w:val="16"/>
          <w:lang w:val="es"/>
        </w:rPr>
        <w:t xml:space="preserve"> del examen y que más que relacionados con el procedimiento pueden estar asociados con la presencia de procesos infecciosos e inflamatorios del cuello uterino. </w:t>
      </w:r>
      <w:r w:rsidR="00126D4C">
        <w:rPr>
          <w:rFonts w:ascii="Arial" w:hAnsi="Arial" w:cs="Arial"/>
          <w:sz w:val="16"/>
          <w:szCs w:val="16"/>
          <w:lang w:val="es"/>
        </w:rPr>
        <w:t>En caso de estar en embarazo no hay ningún riesgo.</w:t>
      </w:r>
    </w:p>
    <w:p w14:paraId="7C2DF78A" w14:textId="394F085A" w:rsidR="00E60151" w:rsidRDefault="00E60151" w:rsidP="00D7272E">
      <w:pPr>
        <w:pStyle w:val="Sinespaciado"/>
        <w:jc w:val="both"/>
        <w:rPr>
          <w:rFonts w:ascii="Arial" w:hAnsi="Arial" w:cs="Arial"/>
          <w:sz w:val="16"/>
          <w:szCs w:val="16"/>
          <w:lang w:val="es"/>
        </w:rPr>
      </w:pPr>
    </w:p>
    <w:p w14:paraId="2800443B" w14:textId="5BD37B59" w:rsidR="00843911" w:rsidRPr="00D7272E" w:rsidRDefault="00843911" w:rsidP="00D7272E">
      <w:pPr>
        <w:pStyle w:val="Sinespaciado"/>
        <w:jc w:val="both"/>
        <w:rPr>
          <w:rFonts w:ascii="Arial" w:hAnsi="Arial" w:cs="Arial"/>
          <w:sz w:val="16"/>
          <w:szCs w:val="16"/>
          <w:lang w:val="es"/>
        </w:rPr>
      </w:pPr>
    </w:p>
    <w:p w14:paraId="0A7E5FF9" w14:textId="5A5B1BF5" w:rsidR="00E60151" w:rsidRPr="00D7272E" w:rsidRDefault="00E60151" w:rsidP="00D7272E">
      <w:pPr>
        <w:pStyle w:val="Sinespaciado"/>
        <w:jc w:val="both"/>
        <w:rPr>
          <w:rFonts w:ascii="Arial" w:hAnsi="Arial" w:cs="Arial"/>
          <w:sz w:val="16"/>
          <w:szCs w:val="16"/>
          <w:lang w:val="es"/>
        </w:rPr>
      </w:pPr>
      <w:r w:rsidRPr="00D7272E">
        <w:rPr>
          <w:rFonts w:ascii="Arial" w:hAnsi="Arial" w:cs="Arial"/>
          <w:b/>
          <w:sz w:val="16"/>
          <w:szCs w:val="16"/>
          <w:lang w:val="es"/>
        </w:rPr>
        <w:t>RIESGOS O CONSECUE</w:t>
      </w:r>
      <w:r w:rsidR="004E556B">
        <w:rPr>
          <w:rFonts w:ascii="Arial" w:hAnsi="Arial" w:cs="Arial"/>
          <w:b/>
          <w:sz w:val="16"/>
          <w:szCs w:val="16"/>
          <w:lang w:val="es"/>
        </w:rPr>
        <w:t xml:space="preserve">NCIAS DE LA NO REALIZACIÓN DEL </w:t>
      </w:r>
      <w:r w:rsidRPr="00D7272E">
        <w:rPr>
          <w:rFonts w:ascii="Arial" w:hAnsi="Arial" w:cs="Arial"/>
          <w:b/>
          <w:sz w:val="16"/>
          <w:szCs w:val="16"/>
          <w:lang w:val="es"/>
        </w:rPr>
        <w:t>PROCEDIMIENTO</w:t>
      </w:r>
    </w:p>
    <w:p w14:paraId="72C092CB" w14:textId="0C16D876" w:rsidR="004E556B" w:rsidRDefault="004E556B" w:rsidP="008C40F8">
      <w:pPr>
        <w:pStyle w:val="Sinespaciado"/>
        <w:jc w:val="both"/>
        <w:rPr>
          <w:rFonts w:ascii="Arial" w:hAnsi="Arial" w:cs="Arial"/>
          <w:sz w:val="16"/>
          <w:szCs w:val="16"/>
          <w:lang w:val="es"/>
        </w:rPr>
      </w:pPr>
      <w:r>
        <w:rPr>
          <w:rFonts w:ascii="Arial" w:hAnsi="Arial" w:cs="Arial"/>
          <w:sz w:val="16"/>
          <w:szCs w:val="16"/>
          <w:lang w:val="es"/>
        </w:rPr>
        <w:t xml:space="preserve">La </w:t>
      </w:r>
      <w:r w:rsidR="00871938">
        <w:rPr>
          <w:rFonts w:ascii="Arial" w:hAnsi="Arial" w:cs="Arial"/>
          <w:sz w:val="16"/>
          <w:szCs w:val="16"/>
          <w:lang w:val="es"/>
        </w:rPr>
        <w:t>colposcopi</w:t>
      </w:r>
      <w:r>
        <w:rPr>
          <w:rFonts w:ascii="Arial" w:hAnsi="Arial" w:cs="Arial"/>
          <w:sz w:val="16"/>
          <w:szCs w:val="16"/>
          <w:lang w:val="es"/>
        </w:rPr>
        <w:t xml:space="preserve">a cervicovaginal ayuda a </w:t>
      </w:r>
      <w:r w:rsidR="00A70F26">
        <w:rPr>
          <w:rFonts w:ascii="Arial" w:hAnsi="Arial" w:cs="Arial"/>
          <w:sz w:val="16"/>
          <w:szCs w:val="16"/>
          <w:lang w:val="es"/>
        </w:rPr>
        <w:t xml:space="preserve">identificar </w:t>
      </w:r>
      <w:r w:rsidR="00871938">
        <w:rPr>
          <w:rFonts w:ascii="Arial" w:hAnsi="Arial" w:cs="Arial"/>
          <w:sz w:val="16"/>
          <w:szCs w:val="16"/>
          <w:lang w:val="es"/>
        </w:rPr>
        <w:t xml:space="preserve">alteraciones mayores del cérvix, las cuales </w:t>
      </w:r>
      <w:r w:rsidR="00A70F26">
        <w:rPr>
          <w:rFonts w:ascii="Arial" w:hAnsi="Arial" w:cs="Arial"/>
          <w:sz w:val="16"/>
          <w:szCs w:val="16"/>
          <w:lang w:val="es"/>
        </w:rPr>
        <w:t>puedan estar asociadas con el cáncer de cuello uterino,</w:t>
      </w:r>
      <w:r>
        <w:rPr>
          <w:rFonts w:ascii="Arial" w:hAnsi="Arial" w:cs="Arial"/>
          <w:sz w:val="16"/>
          <w:szCs w:val="16"/>
          <w:lang w:val="es"/>
        </w:rPr>
        <w:t xml:space="preserve"> de manera que</w:t>
      </w:r>
      <w:r w:rsidR="00A70F26">
        <w:rPr>
          <w:rFonts w:ascii="Arial" w:hAnsi="Arial" w:cs="Arial"/>
          <w:sz w:val="16"/>
          <w:szCs w:val="16"/>
          <w:lang w:val="es"/>
        </w:rPr>
        <w:t xml:space="preserve"> no realizarla puede llevar a la no detección oportuna de dichas lesiones, teniendo como consecuencia</w:t>
      </w:r>
      <w:r w:rsidR="008C40F8">
        <w:rPr>
          <w:rFonts w:ascii="Arial" w:hAnsi="Arial" w:cs="Arial"/>
          <w:sz w:val="16"/>
          <w:szCs w:val="16"/>
          <w:lang w:val="es"/>
        </w:rPr>
        <w:t xml:space="preserve"> la progresión de las lesiones a cáncer, el </w:t>
      </w:r>
      <w:r w:rsidR="00A70F26">
        <w:rPr>
          <w:rFonts w:ascii="Arial" w:hAnsi="Arial" w:cs="Arial"/>
          <w:sz w:val="16"/>
          <w:szCs w:val="16"/>
          <w:lang w:val="es"/>
        </w:rPr>
        <w:t xml:space="preserve">retraso </w:t>
      </w:r>
      <w:r w:rsidR="008C40F8">
        <w:rPr>
          <w:rFonts w:ascii="Arial" w:hAnsi="Arial" w:cs="Arial"/>
          <w:sz w:val="16"/>
          <w:szCs w:val="16"/>
          <w:lang w:val="es"/>
        </w:rPr>
        <w:t>en el diagnóstico, el n</w:t>
      </w:r>
      <w:r w:rsidR="00A70F26">
        <w:rPr>
          <w:rFonts w:ascii="Arial" w:hAnsi="Arial" w:cs="Arial"/>
          <w:sz w:val="16"/>
          <w:szCs w:val="16"/>
          <w:lang w:val="es"/>
        </w:rPr>
        <w:t>o inicio de un tratamiento adecuado</w:t>
      </w:r>
      <w:r w:rsidR="008C40F8">
        <w:rPr>
          <w:rFonts w:ascii="Arial" w:hAnsi="Arial" w:cs="Arial"/>
          <w:sz w:val="16"/>
          <w:szCs w:val="16"/>
          <w:lang w:val="es"/>
        </w:rPr>
        <w:t>, complicaciones (extensión de cáncer a otros órganos) e incluso la muerte</w:t>
      </w:r>
    </w:p>
    <w:p w14:paraId="7FA81DE0" w14:textId="77777777" w:rsidR="004E556B" w:rsidRDefault="004E556B" w:rsidP="004E556B">
      <w:pPr>
        <w:pStyle w:val="Sinespaciado"/>
        <w:jc w:val="both"/>
        <w:rPr>
          <w:rFonts w:ascii="Arial" w:hAnsi="Arial" w:cs="Arial"/>
          <w:sz w:val="16"/>
          <w:szCs w:val="16"/>
          <w:lang w:val="es"/>
        </w:rPr>
      </w:pPr>
    </w:p>
    <w:p w14:paraId="50D45D02" w14:textId="57297769" w:rsidR="00E60151" w:rsidRPr="004E556B" w:rsidRDefault="00E60151" w:rsidP="004E556B">
      <w:pPr>
        <w:pStyle w:val="Sinespaciado"/>
        <w:jc w:val="both"/>
        <w:rPr>
          <w:rFonts w:ascii="Arial" w:hAnsi="Arial" w:cs="Arial"/>
          <w:sz w:val="16"/>
          <w:szCs w:val="16"/>
          <w:lang w:val="es"/>
        </w:rPr>
      </w:pPr>
      <w:r w:rsidRPr="004E556B">
        <w:rPr>
          <w:rFonts w:ascii="Arial" w:hAnsi="Arial" w:cs="Arial"/>
          <w:sz w:val="16"/>
          <w:szCs w:val="16"/>
          <w:lang w:val="es"/>
        </w:rPr>
        <w:t xml:space="preserve"> </w:t>
      </w:r>
    </w:p>
    <w:p w14:paraId="04834465" w14:textId="77777777" w:rsidR="00E60151" w:rsidRPr="00D7272E" w:rsidRDefault="00E60151" w:rsidP="00D7272E">
      <w:pPr>
        <w:pStyle w:val="Sinespaciado"/>
        <w:jc w:val="both"/>
        <w:rPr>
          <w:rFonts w:ascii="Arial" w:hAnsi="Arial" w:cs="Arial"/>
          <w:b/>
          <w:sz w:val="16"/>
          <w:szCs w:val="16"/>
          <w:lang w:val="es"/>
        </w:rPr>
      </w:pPr>
    </w:p>
    <w:p w14:paraId="3C02D06A" w14:textId="460799F2"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PERSONALIZADOS</w:t>
      </w:r>
    </w:p>
    <w:p w14:paraId="0268C833" w14:textId="1C0692FA"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_______________________________________________________________________________________________________________________</w:t>
      </w:r>
    </w:p>
    <w:p w14:paraId="43DF8BC8" w14:textId="3A14B622" w:rsidR="008C40F8"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2.</w:t>
      </w:r>
      <w:r w:rsidR="008C40F8">
        <w:rPr>
          <w:rFonts w:ascii="Arial" w:hAnsi="Arial" w:cs="Arial"/>
          <w:b/>
          <w:sz w:val="16"/>
          <w:szCs w:val="16"/>
          <w:lang w:val="es"/>
        </w:rPr>
        <w:t xml:space="preserve"> _______________________________________________________________________________________________________________________</w:t>
      </w:r>
    </w:p>
    <w:p w14:paraId="416800CA" w14:textId="0E295F4C"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3</w:t>
      </w:r>
      <w:r w:rsidR="008C40F8">
        <w:rPr>
          <w:rFonts w:ascii="Arial" w:hAnsi="Arial" w:cs="Arial"/>
          <w:b/>
          <w:sz w:val="16"/>
          <w:szCs w:val="16"/>
          <w:lang w:val="es"/>
        </w:rPr>
        <w:t>.____________________________________</w:t>
      </w:r>
      <w:r w:rsidR="008C40F8" w:rsidRPr="008C40F8">
        <w:rPr>
          <w:rFonts w:ascii="Arial" w:hAnsi="Arial" w:cs="Arial"/>
          <w:b/>
          <w:sz w:val="16"/>
          <w:szCs w:val="16"/>
          <w:lang w:val="es"/>
        </w:rPr>
        <w:t>__________________________________________________</w:t>
      </w:r>
      <w:r w:rsidR="008C40F8">
        <w:rPr>
          <w:rFonts w:ascii="Arial" w:hAnsi="Arial" w:cs="Arial"/>
          <w:b/>
          <w:sz w:val="16"/>
          <w:szCs w:val="16"/>
          <w:lang w:val="es"/>
        </w:rPr>
        <w:t>_______________</w:t>
      </w:r>
      <w:r w:rsidR="0067087D">
        <w:rPr>
          <w:rFonts w:ascii="Arial" w:hAnsi="Arial" w:cs="Arial"/>
          <w:b/>
          <w:sz w:val="16"/>
          <w:szCs w:val="16"/>
          <w:lang w:val="es"/>
        </w:rPr>
        <w:t>______________________</w:t>
      </w:r>
    </w:p>
    <w:p w14:paraId="64398F25" w14:textId="77777777" w:rsidR="0067087D" w:rsidRPr="00D7272E" w:rsidRDefault="0067087D" w:rsidP="00D7272E">
      <w:pPr>
        <w:pStyle w:val="Sinespaciado"/>
        <w:jc w:val="both"/>
        <w:rPr>
          <w:rFonts w:ascii="Arial" w:hAnsi="Arial" w:cs="Arial"/>
          <w:b/>
          <w:sz w:val="16"/>
          <w:szCs w:val="16"/>
          <w:lang w:val="es"/>
        </w:rPr>
      </w:pPr>
    </w:p>
    <w:p w14:paraId="128F0F88" w14:textId="7D8D6671"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7C3FCFDE" w14:textId="302EA172" w:rsidR="00EC7D9D" w:rsidRPr="008C40F8" w:rsidRDefault="00E60151" w:rsidP="00D7272E">
      <w:pPr>
        <w:pStyle w:val="Sinespaciado"/>
        <w:jc w:val="both"/>
        <w:rPr>
          <w:rFonts w:ascii="Arial" w:hAnsi="Arial" w:cs="Arial"/>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w:t>
      </w:r>
      <w:r w:rsidR="008C40F8">
        <w:rPr>
          <w:rFonts w:ascii="Arial" w:hAnsi="Arial" w:cs="Arial"/>
          <w:sz w:val="16"/>
          <w:szCs w:val="16"/>
          <w:lang w:val="es"/>
        </w:rPr>
        <w:t xml:space="preserve">La detección oportuna de lesiones precancerosas para el inicio de un seguimiento y tratamiento que permita evitar la progresión a un cáncer. </w:t>
      </w:r>
    </w:p>
    <w:p w14:paraId="72466DB9" w14:textId="544B3365" w:rsidR="00E60151" w:rsidRPr="008C40F8" w:rsidRDefault="00E60151" w:rsidP="00D7272E">
      <w:pPr>
        <w:pStyle w:val="Sinespaciado"/>
        <w:jc w:val="both"/>
        <w:rPr>
          <w:rFonts w:ascii="Arial" w:hAnsi="Arial" w:cs="Arial"/>
          <w:sz w:val="16"/>
          <w:szCs w:val="16"/>
          <w:lang w:val="es"/>
        </w:rPr>
      </w:pPr>
      <w:r w:rsidRPr="00D7272E">
        <w:rPr>
          <w:rFonts w:ascii="Arial" w:hAnsi="Arial" w:cs="Arial"/>
          <w:b/>
          <w:sz w:val="16"/>
          <w:szCs w:val="16"/>
          <w:lang w:val="es"/>
        </w:rPr>
        <w:t>2.</w:t>
      </w:r>
      <w:r w:rsidR="008C40F8">
        <w:rPr>
          <w:rFonts w:ascii="Arial" w:hAnsi="Arial" w:cs="Arial"/>
          <w:b/>
          <w:sz w:val="16"/>
          <w:szCs w:val="16"/>
          <w:lang w:val="es"/>
        </w:rPr>
        <w:t xml:space="preserve"> </w:t>
      </w:r>
      <w:r w:rsidR="008C40F8">
        <w:rPr>
          <w:rFonts w:ascii="Arial" w:hAnsi="Arial" w:cs="Arial"/>
          <w:sz w:val="16"/>
          <w:szCs w:val="16"/>
          <w:lang w:val="es"/>
        </w:rPr>
        <w:t>Detección oportuna de cáncer de cuello uterino en etapas iniciales para el inicio de tratamiento que evite las complicaciones asociadas como la extensión a otros órganos e incluso la muerte.</w:t>
      </w:r>
    </w:p>
    <w:p w14:paraId="349FF4A3" w14:textId="77777777" w:rsidR="00E60151" w:rsidRPr="00D7272E" w:rsidRDefault="00E60151" w:rsidP="00D7272E">
      <w:pPr>
        <w:pStyle w:val="Sinespaciado"/>
        <w:jc w:val="both"/>
        <w:rPr>
          <w:rFonts w:ascii="Arial" w:hAnsi="Arial" w:cs="Arial"/>
          <w:b/>
          <w:sz w:val="16"/>
          <w:szCs w:val="16"/>
          <w:lang w:val="es"/>
        </w:rPr>
      </w:pPr>
    </w:p>
    <w:p w14:paraId="7E88ED9B" w14:textId="6A60D332" w:rsidR="003F3C42" w:rsidRPr="00D7272E" w:rsidRDefault="00EC7D9D"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ALTERNATIVAS </w:t>
      </w:r>
      <w:r w:rsidR="00E60151" w:rsidRPr="00D7272E">
        <w:rPr>
          <w:rFonts w:ascii="Arial" w:hAnsi="Arial" w:cs="Arial"/>
          <w:b/>
          <w:sz w:val="16"/>
          <w:szCs w:val="16"/>
          <w:lang w:val="es"/>
        </w:rPr>
        <w:t>DE TRATAMIENTO</w:t>
      </w:r>
    </w:p>
    <w:p w14:paraId="680705AB" w14:textId="742B0506" w:rsidR="003F3C42" w:rsidRDefault="00813D4B" w:rsidP="00813D4B">
      <w:pPr>
        <w:pStyle w:val="Sinespaciado"/>
        <w:jc w:val="both"/>
        <w:rPr>
          <w:rFonts w:ascii="Arial" w:hAnsi="Arial" w:cs="Arial"/>
          <w:sz w:val="16"/>
          <w:szCs w:val="16"/>
          <w:lang w:val="es"/>
        </w:rPr>
      </w:pPr>
      <w:r w:rsidRPr="00813D4B">
        <w:rPr>
          <w:rFonts w:ascii="Arial" w:hAnsi="Arial" w:cs="Arial"/>
          <w:sz w:val="16"/>
          <w:szCs w:val="16"/>
          <w:lang w:val="es"/>
        </w:rPr>
        <w:t xml:space="preserve">No existe alternativa </w:t>
      </w:r>
    </w:p>
    <w:p w14:paraId="316C9A76" w14:textId="77777777" w:rsidR="00813D4B" w:rsidRPr="00813D4B" w:rsidRDefault="00813D4B" w:rsidP="00813D4B">
      <w:pPr>
        <w:pStyle w:val="Sinespaciado"/>
        <w:jc w:val="both"/>
        <w:rPr>
          <w:rFonts w:ascii="Arial" w:hAnsi="Arial" w:cs="Arial"/>
          <w:sz w:val="16"/>
          <w:szCs w:val="16"/>
          <w:lang w:val="es"/>
        </w:rPr>
      </w:pPr>
    </w:p>
    <w:p w14:paraId="75C4ED34"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¿COMPRENDIÓ LA INFORMACIÓN BRINDADA?  Si _____ No _____</w:t>
      </w:r>
    </w:p>
    <w:p w14:paraId="3631B4A3" w14:textId="76A0C2A9" w:rsidR="00EC7D9D"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w:t>
      </w:r>
      <w:r w:rsidR="00D27E16" w:rsidRPr="00734053">
        <w:rPr>
          <w:rFonts w:ascii="Arial" w:hAnsi="Arial" w:cs="Arial"/>
          <w:bCs/>
          <w:sz w:val="16"/>
          <w:szCs w:val="16"/>
          <w:lang w:val="es"/>
        </w:rPr>
        <w:t>de</w:t>
      </w:r>
      <w:r w:rsidR="00734053" w:rsidRPr="00734053">
        <w:rPr>
          <w:rFonts w:ascii="Arial" w:hAnsi="Arial" w:cs="Arial"/>
          <w:bCs/>
          <w:sz w:val="16"/>
          <w:szCs w:val="16"/>
          <w:lang w:val="es"/>
        </w:rPr>
        <w:t xml:space="preserve">  </w:t>
      </w:r>
      <w:r w:rsidR="008E2BB1">
        <w:rPr>
          <w:rFonts w:ascii="Arial" w:hAnsi="Arial" w:cs="Arial"/>
          <w:bCs/>
          <w:sz w:val="16"/>
          <w:szCs w:val="16"/>
          <w:lang w:val="es"/>
        </w:rPr>
        <w:t>COLPOSCOPIA</w:t>
      </w:r>
      <w:r w:rsidR="008E2BB1" w:rsidRPr="00734053">
        <w:rPr>
          <w:rFonts w:ascii="Arial" w:hAnsi="Arial" w:cs="Arial"/>
          <w:bCs/>
          <w:sz w:val="16"/>
          <w:szCs w:val="16"/>
          <w:lang w:val="es"/>
        </w:rPr>
        <w:t xml:space="preserve"> </w:t>
      </w:r>
      <w:r w:rsidR="008E2BB1">
        <w:rPr>
          <w:rFonts w:ascii="Arial" w:hAnsi="Arial" w:cs="Arial"/>
          <w:bCs/>
          <w:sz w:val="16"/>
          <w:szCs w:val="16"/>
          <w:lang w:val="es"/>
        </w:rPr>
        <w:t>- BIOPSIA</w:t>
      </w:r>
      <w:r w:rsidR="008E2BB1" w:rsidRPr="00734053">
        <w:rPr>
          <w:rFonts w:ascii="Arial" w:hAnsi="Arial" w:cs="Arial"/>
          <w:bCs/>
          <w:sz w:val="16"/>
          <w:szCs w:val="16"/>
          <w:lang w:val="es"/>
        </w:rPr>
        <w:t xml:space="preserv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383EB334" w14:textId="77777777" w:rsidR="00FB56EE" w:rsidRDefault="002C5B81"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w:t>
      </w:r>
      <w:r w:rsidR="00D27E16" w:rsidRPr="00D7272E">
        <w:rPr>
          <w:rFonts w:ascii="Arial" w:hAnsi="Arial" w:cs="Arial"/>
          <w:bCs/>
          <w:sz w:val="16"/>
          <w:szCs w:val="16"/>
          <w:lang w:val="es"/>
        </w:rPr>
        <w:t xml:space="preserve"> </w:t>
      </w: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2"/>
        <w:gridCol w:w="2176"/>
        <w:gridCol w:w="2138"/>
      </w:tblGrid>
      <w:tr w:rsidR="00D27E16" w:rsidRPr="00D7272E" w14:paraId="72744512" w14:textId="77777777" w:rsidTr="003B6413">
        <w:tc>
          <w:tcPr>
            <w:tcW w:w="4390"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2312"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3B6413">
        <w:tc>
          <w:tcPr>
            <w:tcW w:w="4390"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2312"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3B6413">
        <w:tc>
          <w:tcPr>
            <w:tcW w:w="4390" w:type="dxa"/>
            <w:shd w:val="clear" w:color="auto" w:fill="auto"/>
          </w:tcPr>
          <w:p w14:paraId="25D364A2" w14:textId="51C6268F"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2312"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5AFD5188" w14:textId="77777777" w:rsidR="00D27E16" w:rsidRPr="00D7272E" w:rsidRDefault="00D27E16" w:rsidP="00D7272E">
      <w:pPr>
        <w:pStyle w:val="Sinespaciado"/>
        <w:jc w:val="both"/>
        <w:rPr>
          <w:rFonts w:ascii="Arial" w:hAnsi="Arial" w:cs="Arial"/>
          <w:bCs/>
          <w:sz w:val="16"/>
          <w:szCs w:val="16"/>
          <w:lang w:val="es"/>
        </w:rPr>
      </w:pPr>
    </w:p>
    <w:p w14:paraId="39C85F30" w14:textId="77777777" w:rsidR="00D27E16" w:rsidRDefault="00D27E16" w:rsidP="00D7272E">
      <w:pPr>
        <w:pStyle w:val="Sinespaciado"/>
        <w:jc w:val="both"/>
        <w:rPr>
          <w:rFonts w:ascii="Arial" w:hAnsi="Arial" w:cs="Arial"/>
          <w:b/>
          <w:bCs/>
          <w:sz w:val="16"/>
          <w:szCs w:val="16"/>
          <w:lang w:val="es"/>
        </w:rPr>
      </w:pPr>
    </w:p>
    <w:p w14:paraId="7F6C6E89" w14:textId="48752496"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75A7A5FB" w14:textId="706FF119" w:rsidR="00D27E16"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N°__________________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0749AC">
        <w:rPr>
          <w:rFonts w:ascii="Arial" w:hAnsi="Arial" w:cs="Arial"/>
          <w:bCs/>
          <w:color w:val="FF0000"/>
          <w:sz w:val="16"/>
          <w:szCs w:val="16"/>
          <w:lang w:val="es"/>
        </w:rPr>
        <w:t xml:space="preserve"> </w:t>
      </w:r>
      <w:r w:rsidR="008E2BB1">
        <w:rPr>
          <w:rFonts w:ascii="Arial" w:hAnsi="Arial" w:cs="Arial"/>
          <w:bCs/>
          <w:sz w:val="16"/>
          <w:szCs w:val="16"/>
          <w:lang w:val="es"/>
        </w:rPr>
        <w:t>COLPOSCOPIA</w:t>
      </w:r>
      <w:r w:rsidR="008E2BB1" w:rsidRPr="00734053">
        <w:rPr>
          <w:rFonts w:ascii="Arial" w:hAnsi="Arial" w:cs="Arial"/>
          <w:bCs/>
          <w:sz w:val="16"/>
          <w:szCs w:val="16"/>
          <w:lang w:val="es"/>
        </w:rPr>
        <w:t xml:space="preserve"> </w:t>
      </w:r>
      <w:r w:rsidR="008E2BB1">
        <w:rPr>
          <w:rFonts w:ascii="Arial" w:hAnsi="Arial" w:cs="Arial"/>
          <w:bCs/>
          <w:sz w:val="16"/>
          <w:szCs w:val="16"/>
          <w:lang w:val="es"/>
        </w:rPr>
        <w:t>- BIOPSIA</w:t>
      </w:r>
      <w:r w:rsidR="008E2BB1" w:rsidRPr="00734053">
        <w:rPr>
          <w:rFonts w:ascii="Arial" w:hAnsi="Arial" w:cs="Arial"/>
          <w:bCs/>
          <w:sz w:val="16"/>
          <w:szCs w:val="16"/>
          <w:lang w:val="es"/>
        </w:rPr>
        <w:t xml:space="preserve"> </w:t>
      </w:r>
      <w:r w:rsidR="00D27E16" w:rsidRPr="00D7272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79"/>
        <w:gridCol w:w="2176"/>
        <w:gridCol w:w="2138"/>
      </w:tblGrid>
      <w:tr w:rsidR="00EC7D9D" w:rsidRPr="00D7272E" w14:paraId="0A75AA38" w14:textId="77777777" w:rsidTr="003B6413">
        <w:tc>
          <w:tcPr>
            <w:tcW w:w="3823"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1" w:name="OLE_LINK5"/>
            <w:bookmarkStart w:id="2" w:name="OLE_LINK6"/>
          </w:p>
        </w:tc>
        <w:tc>
          <w:tcPr>
            <w:tcW w:w="2879"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3B6413">
        <w:tc>
          <w:tcPr>
            <w:tcW w:w="3823" w:type="dxa"/>
            <w:shd w:val="clear" w:color="auto" w:fill="auto"/>
          </w:tcPr>
          <w:p w14:paraId="6E3B6F19" w14:textId="790408F6" w:rsidR="00D27E16"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 </w:t>
            </w:r>
          </w:p>
        </w:tc>
        <w:tc>
          <w:tcPr>
            <w:tcW w:w="2879" w:type="dxa"/>
            <w:shd w:val="clear" w:color="auto" w:fill="auto"/>
          </w:tcPr>
          <w:p w14:paraId="7922108F"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3B6413">
        <w:tc>
          <w:tcPr>
            <w:tcW w:w="3823" w:type="dxa"/>
            <w:shd w:val="clear" w:color="auto" w:fill="auto"/>
          </w:tcPr>
          <w:p w14:paraId="55F3ABB3" w14:textId="1B3BFEFE" w:rsidR="00D27E16" w:rsidRPr="00D7272E" w:rsidRDefault="00D27E16"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PROFESIONAL QUE REALIZA EL PROCEDIMIENTO</w:t>
            </w:r>
          </w:p>
        </w:tc>
        <w:tc>
          <w:tcPr>
            <w:tcW w:w="2879" w:type="dxa"/>
            <w:shd w:val="clear" w:color="auto" w:fill="auto"/>
          </w:tcPr>
          <w:p w14:paraId="000ECBF2"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bookmarkEnd w:id="1"/>
      <w:bookmarkEnd w:id="2"/>
    </w:tbl>
    <w:p w14:paraId="63DB10C5" w14:textId="77777777" w:rsidR="00EC7D9D" w:rsidRPr="00D7272E" w:rsidRDefault="00EC7D9D" w:rsidP="00D7272E">
      <w:pPr>
        <w:pStyle w:val="Sinespaciado"/>
        <w:jc w:val="both"/>
        <w:rPr>
          <w:rFonts w:ascii="Arial" w:hAnsi="Arial" w:cs="Arial"/>
          <w:bCs/>
          <w:sz w:val="16"/>
          <w:szCs w:val="16"/>
          <w:lang w:val="es"/>
        </w:rPr>
      </w:pPr>
    </w:p>
    <w:p w14:paraId="1300E089" w14:textId="77777777" w:rsidR="00E73EC5" w:rsidRDefault="00E73EC5" w:rsidP="00E73EC5">
      <w:pPr>
        <w:pStyle w:val="Sinespaciado"/>
        <w:jc w:val="both"/>
        <w:rPr>
          <w:rFonts w:ascii="Arial" w:hAnsi="Arial" w:cs="Arial"/>
          <w:b/>
          <w:sz w:val="16"/>
          <w:szCs w:val="16"/>
        </w:rPr>
      </w:pPr>
    </w:p>
    <w:p w14:paraId="661F4489"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7237AC0" w14:textId="77777777" w:rsidR="00D7272E" w:rsidRPr="00D7272E" w:rsidRDefault="00D7272E" w:rsidP="00D7272E">
      <w:pPr>
        <w:pStyle w:val="Sinespaciado"/>
        <w:jc w:val="both"/>
        <w:rPr>
          <w:rFonts w:ascii="Arial" w:hAnsi="Arial" w:cs="Arial"/>
          <w:b/>
          <w:bCs/>
          <w:sz w:val="16"/>
          <w:szCs w:val="16"/>
          <w:lang w:val="es"/>
        </w:rPr>
      </w:pPr>
    </w:p>
    <w:p w14:paraId="589515FB" w14:textId="1E09BDFD"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w:t>
      </w:r>
      <w:r w:rsidR="008E2BB1">
        <w:rPr>
          <w:rFonts w:ascii="Arial" w:hAnsi="Arial" w:cs="Arial"/>
          <w:bCs/>
          <w:sz w:val="16"/>
          <w:szCs w:val="16"/>
          <w:lang w:val="es"/>
        </w:rPr>
        <w:t xml:space="preserve"> COLPOSCOPIA</w:t>
      </w:r>
      <w:r w:rsidR="008E2BB1" w:rsidRPr="00734053">
        <w:rPr>
          <w:rFonts w:ascii="Arial" w:hAnsi="Arial" w:cs="Arial"/>
          <w:bCs/>
          <w:sz w:val="16"/>
          <w:szCs w:val="16"/>
          <w:lang w:val="es"/>
        </w:rPr>
        <w:t xml:space="preserve"> </w:t>
      </w:r>
      <w:r w:rsidR="008E2BB1">
        <w:rPr>
          <w:rFonts w:ascii="Arial" w:hAnsi="Arial" w:cs="Arial"/>
          <w:bCs/>
          <w:sz w:val="16"/>
          <w:szCs w:val="16"/>
          <w:lang w:val="es"/>
        </w:rPr>
        <w:t>- BIOPSIA</w:t>
      </w:r>
      <w:r w:rsidRPr="00D7272E">
        <w:rPr>
          <w:rFonts w:ascii="Arial" w:hAnsi="Arial" w:cs="Arial"/>
          <w:bCs/>
          <w:sz w:val="16"/>
          <w:szCs w:val="16"/>
          <w:lang w:val="es"/>
        </w:rPr>
        <w:t xml:space="preserve">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5C223541"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p>
    <w:p w14:paraId="2761DBE7" w14:textId="703DE5DC"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____________________________________________________________________________________________________________________________</w:t>
      </w:r>
    </w:p>
    <w:p w14:paraId="34BDA465" w14:textId="77777777" w:rsidR="002E4AEB" w:rsidRPr="00D7272E" w:rsidRDefault="002E4AEB" w:rsidP="00D7272E">
      <w:pPr>
        <w:pStyle w:val="Sinespaciado"/>
        <w:jc w:val="both"/>
        <w:rPr>
          <w:rFonts w:ascii="Arial" w:hAnsi="Arial" w:cs="Arial"/>
          <w:bCs/>
          <w:sz w:val="16"/>
          <w:szCs w:val="16"/>
          <w:lang w:val="es"/>
        </w:rPr>
      </w:pPr>
    </w:p>
    <w:p w14:paraId="6A7932B2" w14:textId="77777777" w:rsidR="00EC7D9D" w:rsidRPr="00D7272E" w:rsidRDefault="00EC7D9D"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79"/>
        <w:gridCol w:w="2176"/>
        <w:gridCol w:w="2138"/>
      </w:tblGrid>
      <w:tr w:rsidR="00EC7D9D" w:rsidRPr="00D7272E" w14:paraId="6564A540" w14:textId="77777777" w:rsidTr="003B6413">
        <w:tc>
          <w:tcPr>
            <w:tcW w:w="3823"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2879"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3B6413">
        <w:tc>
          <w:tcPr>
            <w:tcW w:w="3823"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2879"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3B6413">
        <w:tc>
          <w:tcPr>
            <w:tcW w:w="3823"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2879"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3B6413">
        <w:tc>
          <w:tcPr>
            <w:tcW w:w="3823"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2879"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525DD8C4" w14:textId="77777777" w:rsidR="00EC7D9D" w:rsidRPr="00D7272E" w:rsidRDefault="00EC7D9D" w:rsidP="00D7272E">
      <w:pPr>
        <w:pStyle w:val="Sinespaciado"/>
        <w:jc w:val="both"/>
        <w:rPr>
          <w:rFonts w:ascii="Arial" w:hAnsi="Arial" w:cs="Arial"/>
          <w:b/>
          <w:bCs/>
          <w:sz w:val="16"/>
          <w:szCs w:val="16"/>
          <w:lang w:val="es"/>
        </w:rPr>
      </w:pPr>
    </w:p>
    <w:p w14:paraId="47AF0E4D" w14:textId="77777777" w:rsidR="00FB56EE" w:rsidRDefault="00FB56EE" w:rsidP="00D7272E">
      <w:pPr>
        <w:pStyle w:val="Sinespaciado"/>
        <w:jc w:val="both"/>
        <w:rPr>
          <w:rFonts w:ascii="Arial" w:hAnsi="Arial" w:cs="Arial"/>
          <w:b/>
          <w:sz w:val="16"/>
          <w:szCs w:val="16"/>
        </w:rPr>
      </w:pPr>
    </w:p>
    <w:p w14:paraId="1CB12360" w14:textId="7F7FE6B2" w:rsidR="00EC7D9D"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68C24235" w14:textId="77777777" w:rsidR="0067087D" w:rsidRPr="00D7272E" w:rsidRDefault="0067087D" w:rsidP="00D7272E">
      <w:pPr>
        <w:pStyle w:val="Sinespaciado"/>
        <w:jc w:val="both"/>
        <w:rPr>
          <w:rFonts w:ascii="Arial" w:hAnsi="Arial" w:cs="Arial"/>
          <w:b/>
          <w:sz w:val="16"/>
          <w:szCs w:val="16"/>
        </w:rPr>
      </w:pPr>
    </w:p>
    <w:p w14:paraId="758B52EE" w14:textId="77777777" w:rsidR="0067087D" w:rsidRPr="00390781" w:rsidRDefault="0067087D" w:rsidP="0067087D">
      <w:pPr>
        <w:pStyle w:val="Sinespaciado"/>
        <w:jc w:val="both"/>
        <w:rPr>
          <w:rFonts w:ascii="Arial" w:hAnsi="Arial" w:cs="Arial"/>
          <w:sz w:val="16"/>
          <w:szCs w:val="16"/>
          <w:lang w:val="es-ES"/>
        </w:rPr>
      </w:pPr>
      <w:r w:rsidRPr="00390781">
        <w:rPr>
          <w:rFonts w:ascii="Arial" w:hAnsi="Arial" w:cs="Arial"/>
          <w:sz w:val="16"/>
          <w:szCs w:val="16"/>
          <w:lang w:val="es-ES"/>
        </w:rPr>
        <w:t>En caso de dolor administrar analgésico recomendado</w:t>
      </w:r>
      <w:r>
        <w:rPr>
          <w:rFonts w:ascii="Arial" w:hAnsi="Arial" w:cs="Arial"/>
          <w:sz w:val="16"/>
          <w:szCs w:val="16"/>
          <w:lang w:val="es-ES"/>
        </w:rPr>
        <w:t xml:space="preserve"> por el profesional</w:t>
      </w:r>
      <w:r w:rsidRPr="00390781">
        <w:rPr>
          <w:rFonts w:ascii="Arial" w:hAnsi="Arial" w:cs="Arial"/>
          <w:sz w:val="16"/>
          <w:szCs w:val="16"/>
          <w:lang w:val="es-ES"/>
        </w:rPr>
        <w:t xml:space="preserve"> segú</w:t>
      </w:r>
      <w:r>
        <w:rPr>
          <w:rFonts w:ascii="Arial" w:hAnsi="Arial" w:cs="Arial"/>
          <w:sz w:val="16"/>
          <w:szCs w:val="16"/>
          <w:lang w:val="es-ES"/>
        </w:rPr>
        <w:t>n condiciones particulares.</w:t>
      </w:r>
    </w:p>
    <w:p w14:paraId="053D5AB4" w14:textId="7D0AC4E9" w:rsidR="0067087D" w:rsidRPr="00390781" w:rsidRDefault="0067087D" w:rsidP="0067087D">
      <w:pPr>
        <w:pStyle w:val="Sinespaciado"/>
        <w:jc w:val="both"/>
        <w:rPr>
          <w:rFonts w:ascii="Arial" w:hAnsi="Arial" w:cs="Arial"/>
          <w:sz w:val="16"/>
          <w:szCs w:val="16"/>
          <w:lang w:val="es-ES"/>
        </w:rPr>
      </w:pPr>
      <w:r>
        <w:rPr>
          <w:rFonts w:ascii="Arial" w:hAnsi="Arial" w:cs="Arial"/>
          <w:sz w:val="16"/>
          <w:szCs w:val="16"/>
          <w:lang w:val="es-ES"/>
        </w:rPr>
        <w:t>En caso de presentar dolor p</w:t>
      </w:r>
      <w:r w:rsidR="004270C1">
        <w:rPr>
          <w:rFonts w:ascii="Arial" w:hAnsi="Arial" w:cs="Arial"/>
          <w:sz w:val="16"/>
          <w:szCs w:val="16"/>
          <w:lang w:val="es-ES"/>
        </w:rPr>
        <w:t xml:space="preserve">élvico intenso o sangrado </w:t>
      </w:r>
      <w:r>
        <w:rPr>
          <w:rFonts w:ascii="Arial" w:hAnsi="Arial" w:cs="Arial"/>
          <w:sz w:val="16"/>
          <w:szCs w:val="16"/>
          <w:lang w:val="es-ES"/>
        </w:rPr>
        <w:t xml:space="preserve">vaginal abundante acudir a servicio de urgencias </w:t>
      </w:r>
    </w:p>
    <w:p w14:paraId="156CA5A2" w14:textId="32FF05D0" w:rsidR="006E5E65" w:rsidRDefault="0067087D" w:rsidP="006E5E65">
      <w:pPr>
        <w:pStyle w:val="Sinespaciado"/>
        <w:jc w:val="both"/>
        <w:rPr>
          <w:rFonts w:ascii="Arial" w:hAnsi="Arial" w:cs="Arial"/>
          <w:sz w:val="16"/>
          <w:szCs w:val="16"/>
          <w:lang w:val="es"/>
        </w:rPr>
      </w:pPr>
      <w:r>
        <w:rPr>
          <w:rFonts w:ascii="Arial" w:hAnsi="Arial" w:cs="Arial"/>
          <w:sz w:val="16"/>
          <w:szCs w:val="16"/>
          <w:lang w:val="es"/>
        </w:rPr>
        <w:t xml:space="preserve">En un plazo no mayor a 10-15 días, podrá reclamar el resultado, el cual debe ser revisado posteriormente por </w:t>
      </w:r>
      <w:r w:rsidR="006E5E65">
        <w:rPr>
          <w:rFonts w:ascii="Arial" w:hAnsi="Arial" w:cs="Arial"/>
          <w:sz w:val="16"/>
          <w:szCs w:val="16"/>
          <w:lang w:val="es"/>
        </w:rPr>
        <w:t xml:space="preserve">un especialista </w:t>
      </w:r>
      <w:r w:rsidR="004270C1">
        <w:rPr>
          <w:rFonts w:ascii="Arial" w:hAnsi="Arial" w:cs="Arial"/>
          <w:sz w:val="16"/>
          <w:szCs w:val="16"/>
          <w:lang w:val="es"/>
        </w:rPr>
        <w:t>profesional</w:t>
      </w:r>
      <w:r>
        <w:rPr>
          <w:rFonts w:ascii="Arial" w:hAnsi="Arial" w:cs="Arial"/>
          <w:sz w:val="16"/>
          <w:szCs w:val="16"/>
          <w:lang w:val="es"/>
        </w:rPr>
        <w:t xml:space="preserve"> de salud quien de acuerdo al resultado le indicará las conductas a seguir según su caso particular,</w:t>
      </w:r>
      <w:r w:rsidR="006E5E65">
        <w:rPr>
          <w:rFonts w:ascii="Arial" w:hAnsi="Arial" w:cs="Arial"/>
          <w:sz w:val="16"/>
          <w:szCs w:val="16"/>
          <w:lang w:val="es"/>
        </w:rPr>
        <w:t xml:space="preserve"> así como controles en búsqueda de nuevas alteraciones que sugieran nuevamente realizar el procedimiento. </w:t>
      </w:r>
    </w:p>
    <w:p w14:paraId="5E31061D" w14:textId="041AEE2E" w:rsidR="00126D4C" w:rsidRDefault="00126D4C" w:rsidP="0067087D">
      <w:pPr>
        <w:pStyle w:val="Sinespaciado"/>
        <w:jc w:val="both"/>
        <w:rPr>
          <w:rFonts w:ascii="Arial" w:hAnsi="Arial" w:cs="Arial"/>
          <w:sz w:val="16"/>
          <w:szCs w:val="16"/>
          <w:lang w:val="es-ES"/>
        </w:rPr>
      </w:pPr>
    </w:p>
    <w:p w14:paraId="59175394" w14:textId="77777777" w:rsidR="00526179" w:rsidRDefault="00526179" w:rsidP="0067087D">
      <w:pPr>
        <w:pStyle w:val="Sinespaciado"/>
        <w:jc w:val="both"/>
        <w:rPr>
          <w:rFonts w:ascii="Arial" w:hAnsi="Arial" w:cs="Arial"/>
          <w:sz w:val="16"/>
          <w:szCs w:val="16"/>
          <w:lang w:val="es-ES"/>
        </w:rPr>
      </w:pPr>
    </w:p>
    <w:p w14:paraId="4378D6BB" w14:textId="77777777" w:rsidR="00526179" w:rsidRDefault="00526179" w:rsidP="0067087D">
      <w:pPr>
        <w:pStyle w:val="Sinespaciado"/>
        <w:jc w:val="both"/>
        <w:rPr>
          <w:rFonts w:ascii="Arial" w:hAnsi="Arial" w:cs="Arial"/>
          <w:sz w:val="16"/>
          <w:szCs w:val="16"/>
          <w:lang w:val="es-ES"/>
        </w:rPr>
      </w:pPr>
    </w:p>
    <w:p w14:paraId="61F05E23" w14:textId="77777777" w:rsidR="00526179" w:rsidRDefault="00526179" w:rsidP="0067087D">
      <w:pPr>
        <w:pStyle w:val="Sinespaciado"/>
        <w:jc w:val="both"/>
        <w:rPr>
          <w:rFonts w:ascii="Arial" w:hAnsi="Arial" w:cs="Arial"/>
          <w:sz w:val="16"/>
          <w:szCs w:val="16"/>
          <w:lang w:val="es-ES"/>
        </w:rPr>
      </w:pPr>
    </w:p>
    <w:p w14:paraId="207DFB91" w14:textId="77777777" w:rsidR="00526179" w:rsidRDefault="00526179" w:rsidP="0067087D">
      <w:pPr>
        <w:pStyle w:val="Sinespaciado"/>
        <w:jc w:val="both"/>
        <w:rPr>
          <w:rFonts w:ascii="Arial" w:hAnsi="Arial" w:cs="Arial"/>
          <w:sz w:val="16"/>
          <w:szCs w:val="16"/>
          <w:lang w:val="es-ES"/>
        </w:rPr>
      </w:pPr>
    </w:p>
    <w:p w14:paraId="5F15DC56" w14:textId="77777777" w:rsidR="00526179" w:rsidRDefault="00526179" w:rsidP="0067087D">
      <w:pPr>
        <w:pStyle w:val="Sinespaciado"/>
        <w:jc w:val="both"/>
        <w:rPr>
          <w:rFonts w:ascii="Arial" w:hAnsi="Arial" w:cs="Arial"/>
          <w:sz w:val="16"/>
          <w:szCs w:val="16"/>
          <w:lang w:val="es-ES"/>
        </w:rPr>
      </w:pPr>
    </w:p>
    <w:p w14:paraId="36C248A5" w14:textId="77777777" w:rsidR="00526179" w:rsidRDefault="00526179" w:rsidP="0067087D">
      <w:pPr>
        <w:pStyle w:val="Sinespaciado"/>
        <w:jc w:val="both"/>
        <w:rPr>
          <w:rFonts w:ascii="Arial" w:hAnsi="Arial" w:cs="Arial"/>
          <w:sz w:val="16"/>
          <w:szCs w:val="16"/>
          <w:lang w:val="es-ES"/>
        </w:rPr>
      </w:pPr>
    </w:p>
    <w:p w14:paraId="2F618FD5" w14:textId="77777777" w:rsidR="00526179" w:rsidRDefault="00526179" w:rsidP="0067087D">
      <w:pPr>
        <w:pStyle w:val="Sinespaciado"/>
        <w:jc w:val="both"/>
        <w:rPr>
          <w:rFonts w:ascii="Arial" w:hAnsi="Arial" w:cs="Arial"/>
          <w:sz w:val="16"/>
          <w:szCs w:val="16"/>
          <w:lang w:val="es-ES"/>
        </w:rPr>
      </w:pPr>
    </w:p>
    <w:p w14:paraId="08EBA33B" w14:textId="77777777" w:rsidR="00526179" w:rsidRDefault="00526179" w:rsidP="0067087D">
      <w:pPr>
        <w:pStyle w:val="Sinespaciado"/>
        <w:jc w:val="both"/>
        <w:rPr>
          <w:rFonts w:ascii="Arial" w:hAnsi="Arial" w:cs="Arial"/>
          <w:sz w:val="16"/>
          <w:szCs w:val="16"/>
          <w:lang w:val="es-ES"/>
        </w:rPr>
      </w:pPr>
    </w:p>
    <w:p w14:paraId="37943371" w14:textId="77777777" w:rsidR="00526179" w:rsidRDefault="00526179" w:rsidP="0067087D">
      <w:pPr>
        <w:pStyle w:val="Sinespaciado"/>
        <w:jc w:val="both"/>
        <w:rPr>
          <w:rFonts w:ascii="Arial" w:hAnsi="Arial" w:cs="Arial"/>
          <w:sz w:val="16"/>
          <w:szCs w:val="16"/>
          <w:lang w:val="es-ES"/>
        </w:rPr>
      </w:pPr>
    </w:p>
    <w:p w14:paraId="78E7C430" w14:textId="77777777" w:rsidR="00526179" w:rsidRDefault="00526179" w:rsidP="0067087D">
      <w:pPr>
        <w:pStyle w:val="Sinespaciado"/>
        <w:jc w:val="both"/>
        <w:rPr>
          <w:rFonts w:ascii="Arial" w:hAnsi="Arial" w:cs="Arial"/>
          <w:sz w:val="16"/>
          <w:szCs w:val="16"/>
          <w:lang w:val="es-ES"/>
        </w:rPr>
      </w:pPr>
    </w:p>
    <w:p w14:paraId="3770CAB0" w14:textId="77777777" w:rsidR="00526179" w:rsidRDefault="00526179" w:rsidP="0067087D">
      <w:pPr>
        <w:pStyle w:val="Sinespaciado"/>
        <w:jc w:val="both"/>
        <w:rPr>
          <w:rFonts w:ascii="Arial" w:hAnsi="Arial" w:cs="Arial"/>
          <w:sz w:val="16"/>
          <w:szCs w:val="16"/>
          <w:lang w:val="es-ES"/>
        </w:rPr>
      </w:pPr>
    </w:p>
    <w:p w14:paraId="4AB6D3D0" w14:textId="77777777" w:rsidR="00526179" w:rsidRDefault="00526179" w:rsidP="0067087D">
      <w:pPr>
        <w:pStyle w:val="Sinespaciado"/>
        <w:jc w:val="both"/>
        <w:rPr>
          <w:rFonts w:ascii="Arial" w:hAnsi="Arial" w:cs="Arial"/>
          <w:sz w:val="16"/>
          <w:szCs w:val="16"/>
          <w:lang w:val="es-ES"/>
        </w:rPr>
      </w:pPr>
    </w:p>
    <w:p w14:paraId="14BD2AFD" w14:textId="77777777" w:rsidR="00526179" w:rsidRDefault="00526179" w:rsidP="0067087D">
      <w:pPr>
        <w:pStyle w:val="Sinespaciado"/>
        <w:jc w:val="both"/>
        <w:rPr>
          <w:rFonts w:ascii="Arial" w:hAnsi="Arial" w:cs="Arial"/>
          <w:sz w:val="16"/>
          <w:szCs w:val="16"/>
          <w:lang w:val="es-ES"/>
        </w:rPr>
      </w:pPr>
    </w:p>
    <w:p w14:paraId="4609EE00" w14:textId="77777777" w:rsidR="00526179" w:rsidRDefault="00526179" w:rsidP="0067087D">
      <w:pPr>
        <w:pStyle w:val="Sinespaciado"/>
        <w:jc w:val="both"/>
        <w:rPr>
          <w:rFonts w:ascii="Arial" w:hAnsi="Arial" w:cs="Arial"/>
          <w:sz w:val="16"/>
          <w:szCs w:val="16"/>
          <w:lang w:val="es-ES"/>
        </w:rPr>
      </w:pPr>
    </w:p>
    <w:p w14:paraId="3A4DCB43" w14:textId="77777777" w:rsidR="00526179" w:rsidRDefault="00526179" w:rsidP="0067087D">
      <w:pPr>
        <w:pStyle w:val="Sinespaciado"/>
        <w:jc w:val="both"/>
        <w:rPr>
          <w:rFonts w:ascii="Arial" w:hAnsi="Arial" w:cs="Arial"/>
          <w:sz w:val="16"/>
          <w:szCs w:val="16"/>
          <w:lang w:val="es-ES"/>
        </w:rPr>
      </w:pPr>
    </w:p>
    <w:p w14:paraId="034CAC18" w14:textId="77777777" w:rsidR="00526179" w:rsidRDefault="00526179" w:rsidP="0067087D">
      <w:pPr>
        <w:pStyle w:val="Sinespaciado"/>
        <w:jc w:val="both"/>
        <w:rPr>
          <w:rFonts w:ascii="Arial" w:hAnsi="Arial" w:cs="Arial"/>
          <w:sz w:val="16"/>
          <w:szCs w:val="16"/>
          <w:lang w:val="es-ES"/>
        </w:rPr>
      </w:pPr>
    </w:p>
    <w:p w14:paraId="60F87D87" w14:textId="77777777" w:rsidR="00526179" w:rsidRDefault="00526179" w:rsidP="0067087D">
      <w:pPr>
        <w:pStyle w:val="Sinespaciado"/>
        <w:jc w:val="both"/>
        <w:rPr>
          <w:rFonts w:ascii="Arial" w:hAnsi="Arial" w:cs="Arial"/>
          <w:sz w:val="16"/>
          <w:szCs w:val="16"/>
          <w:lang w:val="es-ES"/>
        </w:rPr>
      </w:pPr>
    </w:p>
    <w:p w14:paraId="3B5CE3F4" w14:textId="77777777" w:rsidR="00526179" w:rsidRDefault="00526179" w:rsidP="0067087D">
      <w:pPr>
        <w:pStyle w:val="Sinespaciado"/>
        <w:jc w:val="both"/>
        <w:rPr>
          <w:rFonts w:ascii="Arial" w:hAnsi="Arial" w:cs="Arial"/>
          <w:sz w:val="16"/>
          <w:szCs w:val="16"/>
          <w:lang w:val="es-ES"/>
        </w:rPr>
      </w:pPr>
    </w:p>
    <w:p w14:paraId="5C90B1A8" w14:textId="77777777" w:rsidR="00526179" w:rsidRDefault="00526179" w:rsidP="0067087D">
      <w:pPr>
        <w:pStyle w:val="Sinespaciado"/>
        <w:jc w:val="both"/>
        <w:rPr>
          <w:rFonts w:ascii="Arial" w:hAnsi="Arial" w:cs="Arial"/>
          <w:sz w:val="16"/>
          <w:szCs w:val="16"/>
          <w:lang w:val="es-ES"/>
        </w:rPr>
      </w:pPr>
    </w:p>
    <w:p w14:paraId="31156B0A" w14:textId="77777777" w:rsidR="00526179" w:rsidRDefault="00526179" w:rsidP="0067087D">
      <w:pPr>
        <w:pStyle w:val="Sinespaciado"/>
        <w:jc w:val="both"/>
        <w:rPr>
          <w:rFonts w:ascii="Arial" w:hAnsi="Arial" w:cs="Arial"/>
          <w:sz w:val="16"/>
          <w:szCs w:val="16"/>
          <w:lang w:val="es-ES"/>
        </w:rPr>
      </w:pPr>
    </w:p>
    <w:p w14:paraId="3EFF4FC5" w14:textId="77777777" w:rsidR="00526179" w:rsidRDefault="00526179" w:rsidP="0067087D">
      <w:pPr>
        <w:pStyle w:val="Sinespaciado"/>
        <w:jc w:val="both"/>
        <w:rPr>
          <w:rFonts w:ascii="Arial" w:hAnsi="Arial" w:cs="Arial"/>
          <w:sz w:val="16"/>
          <w:szCs w:val="16"/>
          <w:lang w:val="es-ES"/>
        </w:rPr>
      </w:pPr>
    </w:p>
    <w:p w14:paraId="2515D77A" w14:textId="77777777" w:rsidR="00526179" w:rsidRDefault="00526179" w:rsidP="0067087D">
      <w:pPr>
        <w:pStyle w:val="Sinespaciado"/>
        <w:jc w:val="both"/>
        <w:rPr>
          <w:rFonts w:ascii="Arial" w:hAnsi="Arial" w:cs="Arial"/>
          <w:sz w:val="16"/>
          <w:szCs w:val="16"/>
          <w:lang w:val="es-ES"/>
        </w:rPr>
      </w:pPr>
    </w:p>
    <w:p w14:paraId="38D6BC05" w14:textId="77777777" w:rsidR="00526179" w:rsidRDefault="00526179" w:rsidP="0067087D">
      <w:pPr>
        <w:pStyle w:val="Sinespaciado"/>
        <w:jc w:val="both"/>
        <w:rPr>
          <w:rFonts w:ascii="Arial" w:hAnsi="Arial" w:cs="Arial"/>
          <w:sz w:val="16"/>
          <w:szCs w:val="16"/>
          <w:lang w:val="es-ES"/>
        </w:rPr>
      </w:pPr>
    </w:p>
    <w:p w14:paraId="5F0488CA" w14:textId="77777777" w:rsidR="00526179" w:rsidRDefault="00526179" w:rsidP="0067087D">
      <w:pPr>
        <w:pStyle w:val="Sinespaciado"/>
        <w:jc w:val="both"/>
        <w:rPr>
          <w:rFonts w:ascii="Arial" w:hAnsi="Arial" w:cs="Arial"/>
          <w:sz w:val="16"/>
          <w:szCs w:val="16"/>
          <w:lang w:val="es-ES"/>
        </w:rPr>
      </w:pPr>
    </w:p>
    <w:p w14:paraId="5013308B" w14:textId="77777777" w:rsidR="00526179" w:rsidRDefault="00526179" w:rsidP="0067087D">
      <w:pPr>
        <w:pStyle w:val="Sinespaciado"/>
        <w:jc w:val="both"/>
        <w:rPr>
          <w:rFonts w:ascii="Arial" w:hAnsi="Arial" w:cs="Arial"/>
          <w:sz w:val="16"/>
          <w:szCs w:val="16"/>
          <w:lang w:val="es-ES"/>
        </w:rPr>
      </w:pPr>
    </w:p>
    <w:p w14:paraId="52343DB0" w14:textId="77777777" w:rsidR="00526179" w:rsidRDefault="00526179" w:rsidP="0067087D">
      <w:pPr>
        <w:pStyle w:val="Sinespaciado"/>
        <w:jc w:val="both"/>
        <w:rPr>
          <w:rFonts w:ascii="Arial" w:hAnsi="Arial" w:cs="Arial"/>
          <w:sz w:val="16"/>
          <w:szCs w:val="16"/>
          <w:lang w:val="es-ES"/>
        </w:rPr>
      </w:pPr>
    </w:p>
    <w:p w14:paraId="6843D11A" w14:textId="77777777" w:rsidR="00526179" w:rsidRDefault="00526179" w:rsidP="0067087D">
      <w:pPr>
        <w:pStyle w:val="Sinespaciado"/>
        <w:jc w:val="both"/>
        <w:rPr>
          <w:rFonts w:ascii="Arial" w:hAnsi="Arial" w:cs="Arial"/>
          <w:sz w:val="16"/>
          <w:szCs w:val="16"/>
          <w:lang w:val="es-ES"/>
        </w:rPr>
      </w:pPr>
    </w:p>
    <w:p w14:paraId="4F2C437A" w14:textId="77777777" w:rsidR="00526179" w:rsidRDefault="00526179" w:rsidP="0067087D">
      <w:pPr>
        <w:pStyle w:val="Sinespaciado"/>
        <w:jc w:val="both"/>
        <w:rPr>
          <w:rFonts w:ascii="Arial" w:hAnsi="Arial" w:cs="Arial"/>
          <w:sz w:val="16"/>
          <w:szCs w:val="16"/>
          <w:lang w:val="es-ES"/>
        </w:rPr>
      </w:pPr>
    </w:p>
    <w:p w14:paraId="69E7DD14" w14:textId="77777777" w:rsidR="00526179" w:rsidRDefault="00526179" w:rsidP="0067087D">
      <w:pPr>
        <w:pStyle w:val="Sinespaciado"/>
        <w:jc w:val="both"/>
        <w:rPr>
          <w:rFonts w:ascii="Arial" w:hAnsi="Arial" w:cs="Arial"/>
          <w:sz w:val="16"/>
          <w:szCs w:val="16"/>
          <w:lang w:val="es-ES"/>
        </w:rPr>
      </w:pPr>
    </w:p>
    <w:p w14:paraId="07C477DB" w14:textId="77777777" w:rsidR="00526179" w:rsidRDefault="00526179" w:rsidP="0067087D">
      <w:pPr>
        <w:pStyle w:val="Sinespaciado"/>
        <w:jc w:val="both"/>
        <w:rPr>
          <w:rFonts w:ascii="Arial" w:hAnsi="Arial" w:cs="Arial"/>
          <w:sz w:val="16"/>
          <w:szCs w:val="16"/>
          <w:lang w:val="es-ES"/>
        </w:rPr>
      </w:pPr>
    </w:p>
    <w:p w14:paraId="2B40E1A2" w14:textId="77777777" w:rsidR="00526179" w:rsidRDefault="00526179" w:rsidP="0067087D">
      <w:pPr>
        <w:pStyle w:val="Sinespaciado"/>
        <w:jc w:val="both"/>
        <w:rPr>
          <w:rFonts w:ascii="Arial" w:hAnsi="Arial" w:cs="Arial"/>
          <w:sz w:val="16"/>
          <w:szCs w:val="16"/>
          <w:lang w:val="es-ES"/>
        </w:rPr>
      </w:pPr>
    </w:p>
    <w:p w14:paraId="31279260" w14:textId="7FD2B4DB" w:rsidR="00526179" w:rsidRPr="0067087D" w:rsidRDefault="00526179" w:rsidP="0067087D">
      <w:pPr>
        <w:pStyle w:val="Sinespaciado"/>
        <w:jc w:val="both"/>
        <w:rPr>
          <w:rFonts w:ascii="Arial" w:hAnsi="Arial" w:cs="Arial"/>
          <w:sz w:val="16"/>
          <w:szCs w:val="16"/>
          <w:lang w:val="es-ES"/>
        </w:rPr>
      </w:pPr>
    </w:p>
    <w:sectPr w:rsidR="00526179" w:rsidRPr="0067087D"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D19E" w14:textId="77777777" w:rsidR="00D44581" w:rsidRDefault="00D44581" w:rsidP="00467A96">
      <w:pPr>
        <w:spacing w:after="0" w:line="240" w:lineRule="auto"/>
      </w:pPr>
      <w:r>
        <w:separator/>
      </w:r>
    </w:p>
  </w:endnote>
  <w:endnote w:type="continuationSeparator" w:id="0">
    <w:p w14:paraId="3718F591" w14:textId="77777777" w:rsidR="00D44581" w:rsidRDefault="00D44581"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0D42" w14:textId="38B8C316" w:rsidR="00813D4B" w:rsidRPr="0079600A" w:rsidRDefault="00813D4B">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C13449" w:rsidRPr="00C13449">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C13449" w:rsidRPr="00C13449">
      <w:rPr>
        <w:noProof/>
        <w:color w:val="000000"/>
        <w:lang w:val="es-ES"/>
      </w:rPr>
      <w:t>3</w:t>
    </w:r>
    <w:r w:rsidRPr="0079600A">
      <w:rPr>
        <w:color w:val="000000"/>
      </w:rPr>
      <w:fldChar w:fldCharType="end"/>
    </w:r>
  </w:p>
  <w:p w14:paraId="1CDCA3ED" w14:textId="77777777" w:rsidR="00813D4B" w:rsidRDefault="00813D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4D38D" w14:textId="77777777" w:rsidR="00D44581" w:rsidRDefault="00D44581" w:rsidP="00467A96">
      <w:pPr>
        <w:spacing w:after="0" w:line="240" w:lineRule="auto"/>
      </w:pPr>
      <w:r>
        <w:separator/>
      </w:r>
    </w:p>
  </w:footnote>
  <w:footnote w:type="continuationSeparator" w:id="0">
    <w:p w14:paraId="04D788A3" w14:textId="77777777" w:rsidR="00D44581" w:rsidRDefault="00D44581"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5" w:type="dxa"/>
      <w:tblCellMar>
        <w:left w:w="70" w:type="dxa"/>
        <w:right w:w="70" w:type="dxa"/>
      </w:tblCellMar>
      <w:tblLook w:val="04A0" w:firstRow="1" w:lastRow="0" w:firstColumn="1" w:lastColumn="0" w:noHBand="0" w:noVBand="1"/>
    </w:tblPr>
    <w:tblGrid>
      <w:gridCol w:w="1696"/>
      <w:gridCol w:w="3874"/>
      <w:gridCol w:w="1565"/>
      <w:gridCol w:w="1785"/>
      <w:gridCol w:w="2084"/>
      <w:gridCol w:w="171"/>
    </w:tblGrid>
    <w:tr w:rsidR="00813D4B" w:rsidRPr="00913821" w14:paraId="73F8159A" w14:textId="77777777" w:rsidTr="003B6413">
      <w:trPr>
        <w:gridAfter w:val="1"/>
        <w:wAfter w:w="171" w:type="dxa"/>
        <w:trHeight w:val="598"/>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813D4B" w:rsidRPr="00160EF3" w:rsidRDefault="00813D4B" w:rsidP="00160EF3">
          <w:pPr>
            <w:pStyle w:val="Sinespaciado"/>
            <w:jc w:val="center"/>
          </w:pPr>
          <w:r>
            <w:rPr>
              <w:noProof/>
              <w:lang w:val="es-ES" w:eastAsia="es-ES"/>
            </w:rPr>
            <w:drawing>
              <wp:anchor distT="0" distB="0" distL="114300" distR="114300" simplePos="0" relativeHeight="251658240" behindDoc="1" locked="0" layoutInCell="1" allowOverlap="1" wp14:anchorId="059E737D" wp14:editId="372EEF6D">
                <wp:simplePos x="0" y="0"/>
                <wp:positionH relativeFrom="column">
                  <wp:posOffset>29210</wp:posOffset>
                </wp:positionH>
                <wp:positionV relativeFrom="paragraph">
                  <wp:posOffset>-850900</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0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813D4B" w:rsidRPr="00160EF3" w:rsidRDefault="00813D4B" w:rsidP="00160EF3">
          <w:pPr>
            <w:pStyle w:val="Sinespaciado"/>
            <w:jc w:val="center"/>
            <w:rPr>
              <w:b/>
              <w:bCs/>
              <w:color w:val="000000"/>
            </w:rPr>
          </w:pPr>
          <w:r>
            <w:rPr>
              <w:b/>
              <w:bCs/>
              <w:color w:val="000000"/>
            </w:rPr>
            <w:t>HOSPITAL REGIONAL DE MONIQUIRÁ</w:t>
          </w:r>
        </w:p>
      </w:tc>
    </w:tr>
    <w:tr w:rsidR="00813D4B" w:rsidRPr="00913821" w14:paraId="59E3163C" w14:textId="77777777" w:rsidTr="003B6413">
      <w:trPr>
        <w:trHeight w:val="4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813D4B" w:rsidRPr="00160EF3" w:rsidRDefault="00813D4B" w:rsidP="00160EF3">
          <w:pPr>
            <w:pStyle w:val="Sinespaciado"/>
            <w:jc w:val="center"/>
            <w:rPr>
              <w:color w:val="000000"/>
            </w:rPr>
          </w:pPr>
        </w:p>
      </w:tc>
      <w:tc>
        <w:tcPr>
          <w:tcW w:w="9308"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813D4B" w:rsidRPr="00160EF3" w:rsidRDefault="00813D4B"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5EA0CCF1" w14:textId="77777777" w:rsidR="00813D4B" w:rsidRPr="00913821" w:rsidRDefault="00813D4B" w:rsidP="002C2BFB">
          <w:pPr>
            <w:pStyle w:val="Sinespaciado"/>
            <w:rPr>
              <w:rFonts w:ascii="Verdana" w:hAnsi="Verdana" w:cs="Calibri"/>
              <w:b/>
              <w:bCs/>
              <w:color w:val="000000"/>
            </w:rPr>
          </w:pPr>
        </w:p>
      </w:tc>
    </w:tr>
    <w:tr w:rsidR="00813D4B" w:rsidRPr="00913821" w14:paraId="59E7373B" w14:textId="77777777" w:rsidTr="003B6413">
      <w:trPr>
        <w:trHeight w:val="2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813D4B" w:rsidRPr="00160EF3" w:rsidRDefault="00813D4B" w:rsidP="00160EF3">
          <w:pPr>
            <w:pStyle w:val="Sinespaciado"/>
            <w:jc w:val="center"/>
            <w:rPr>
              <w:color w:val="000000"/>
            </w:rPr>
          </w:pPr>
        </w:p>
      </w:tc>
      <w:tc>
        <w:tcPr>
          <w:tcW w:w="930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06D48D8A" w:rsidR="00813D4B" w:rsidRPr="00160EF3" w:rsidRDefault="00813D4B" w:rsidP="00E60151">
          <w:pPr>
            <w:pStyle w:val="Sinespaciado"/>
            <w:jc w:val="center"/>
            <w:rPr>
              <w:b/>
              <w:bCs/>
              <w:color w:val="000000"/>
            </w:rPr>
          </w:pPr>
          <w:r>
            <w:rPr>
              <w:b/>
              <w:bCs/>
              <w:color w:val="000000"/>
            </w:rPr>
            <w:t xml:space="preserve"> FORMATO DE </w:t>
          </w:r>
          <w:r w:rsidRPr="00160EF3">
            <w:rPr>
              <w:b/>
              <w:bCs/>
              <w:color w:val="000000"/>
            </w:rPr>
            <w:t xml:space="preserve">CONSENTIMIENTO INFORMADO </w:t>
          </w:r>
          <w:r w:rsidR="003B6413">
            <w:rPr>
              <w:b/>
              <w:bCs/>
              <w:color w:val="000000"/>
            </w:rPr>
            <w:t>PARA REALIZACIÓN DE</w:t>
          </w:r>
          <w:r>
            <w:rPr>
              <w:b/>
              <w:bCs/>
              <w:color w:val="000000"/>
            </w:rPr>
            <w:t xml:space="preserve"> C</w:t>
          </w:r>
          <w:r w:rsidR="00C06B38">
            <w:rPr>
              <w:b/>
              <w:bCs/>
              <w:color w:val="000000"/>
            </w:rPr>
            <w:t>OLPOSCOPIA - B</w:t>
          </w:r>
          <w:r w:rsidR="00526179">
            <w:rPr>
              <w:b/>
              <w:bCs/>
              <w:color w:val="000000"/>
            </w:rPr>
            <w:t>I</w:t>
          </w:r>
          <w:r w:rsidR="00C06B38">
            <w:rPr>
              <w:b/>
              <w:bCs/>
              <w:color w:val="000000"/>
            </w:rPr>
            <w:t>OPSIA</w:t>
          </w:r>
          <w:r>
            <w:rPr>
              <w:b/>
              <w:bCs/>
              <w:color w:val="000000"/>
            </w:rPr>
            <w:t xml:space="preserve"> CERVICOVAGINAL </w:t>
          </w:r>
        </w:p>
      </w:tc>
      <w:tc>
        <w:tcPr>
          <w:tcW w:w="171" w:type="dxa"/>
          <w:vAlign w:val="center"/>
          <w:hideMark/>
        </w:tcPr>
        <w:p w14:paraId="2782A456" w14:textId="77777777" w:rsidR="00813D4B" w:rsidRPr="00913821" w:rsidRDefault="00813D4B" w:rsidP="002C2BFB">
          <w:pPr>
            <w:pStyle w:val="Sinespaciado"/>
            <w:rPr>
              <w:rFonts w:ascii="Times New Roman" w:hAnsi="Times New Roman"/>
              <w:sz w:val="20"/>
              <w:szCs w:val="20"/>
            </w:rPr>
          </w:pPr>
        </w:p>
      </w:tc>
    </w:tr>
    <w:tr w:rsidR="00813D4B" w:rsidRPr="00913821" w14:paraId="4E2AB59D" w14:textId="77777777" w:rsidTr="003B6413">
      <w:trPr>
        <w:trHeight w:val="243"/>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813D4B" w:rsidRPr="00160EF3" w:rsidRDefault="00813D4B" w:rsidP="00160EF3">
          <w:pPr>
            <w:pStyle w:val="Sinespaciado"/>
            <w:jc w:val="center"/>
            <w:rPr>
              <w:color w:val="000000"/>
            </w:rPr>
          </w:pPr>
        </w:p>
      </w:tc>
      <w:tc>
        <w:tcPr>
          <w:tcW w:w="9308"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813D4B" w:rsidRPr="00160EF3" w:rsidRDefault="00813D4B"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2D81230F" w14:textId="77777777" w:rsidR="00813D4B" w:rsidRPr="00913821" w:rsidRDefault="00813D4B" w:rsidP="002C2BFB">
          <w:pPr>
            <w:pStyle w:val="Sinespaciado"/>
            <w:rPr>
              <w:rFonts w:ascii="Verdana" w:hAnsi="Verdana" w:cs="Calibri"/>
              <w:b/>
              <w:bCs/>
              <w:color w:val="000000"/>
            </w:rPr>
          </w:pPr>
        </w:p>
      </w:tc>
    </w:tr>
    <w:tr w:rsidR="00813D4B" w:rsidRPr="00913821" w14:paraId="11AAA1C1" w14:textId="77777777" w:rsidTr="003B6413">
      <w:trPr>
        <w:trHeight w:val="2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813D4B" w:rsidRPr="00160EF3" w:rsidRDefault="00813D4B" w:rsidP="00160EF3">
          <w:pPr>
            <w:pStyle w:val="Sinespaciado"/>
            <w:jc w:val="center"/>
            <w:rPr>
              <w:color w:val="000000"/>
            </w:rPr>
          </w:pPr>
        </w:p>
      </w:tc>
      <w:tc>
        <w:tcPr>
          <w:tcW w:w="930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7882F66C" w:rsidR="00813D4B" w:rsidRPr="00160EF3" w:rsidRDefault="00813D4B" w:rsidP="000A0C43">
          <w:pPr>
            <w:pStyle w:val="Sinespaciado"/>
            <w:jc w:val="center"/>
            <w:rPr>
              <w:b/>
              <w:color w:val="000000"/>
            </w:rPr>
          </w:pPr>
          <w:r w:rsidRPr="00160EF3">
            <w:rPr>
              <w:b/>
              <w:color w:val="000000"/>
            </w:rPr>
            <w:t>PROCESO</w:t>
          </w:r>
          <w:r>
            <w:rPr>
              <w:b/>
              <w:color w:val="000000"/>
            </w:rPr>
            <w:t xml:space="preserve">: UNIDADES </w:t>
          </w:r>
          <w:r w:rsidR="00526179">
            <w:rPr>
              <w:b/>
              <w:color w:val="000000"/>
            </w:rPr>
            <w:t>FUNCIONALES -</w:t>
          </w:r>
          <w:r w:rsidR="003B6413">
            <w:rPr>
              <w:b/>
              <w:color w:val="000000"/>
            </w:rPr>
            <w:t xml:space="preserve"> </w:t>
          </w:r>
          <w:r>
            <w:rPr>
              <w:b/>
              <w:color w:val="000000"/>
            </w:rPr>
            <w:t>SUBPROCESO:</w:t>
          </w:r>
          <w:r w:rsidRPr="00160EF3">
            <w:rPr>
              <w:b/>
              <w:color w:val="000000"/>
            </w:rPr>
            <w:t xml:space="preserve"> </w:t>
          </w:r>
          <w:r w:rsidR="000A0C43">
            <w:rPr>
              <w:b/>
              <w:color w:val="000000"/>
            </w:rPr>
            <w:t>GINECOBSTETRICIA</w:t>
          </w:r>
          <w:r>
            <w:rPr>
              <w:b/>
              <w:color w:val="000000"/>
            </w:rPr>
            <w:t xml:space="preserve"> </w:t>
          </w:r>
        </w:p>
      </w:tc>
      <w:tc>
        <w:tcPr>
          <w:tcW w:w="171" w:type="dxa"/>
          <w:vAlign w:val="center"/>
          <w:hideMark/>
        </w:tcPr>
        <w:p w14:paraId="5E9B94DC" w14:textId="77777777" w:rsidR="00813D4B" w:rsidRPr="00913821" w:rsidRDefault="00813D4B" w:rsidP="002C2BFB">
          <w:pPr>
            <w:pStyle w:val="Sinespaciado"/>
            <w:rPr>
              <w:rFonts w:ascii="Times New Roman" w:hAnsi="Times New Roman"/>
              <w:sz w:val="20"/>
              <w:szCs w:val="20"/>
            </w:rPr>
          </w:pPr>
        </w:p>
      </w:tc>
    </w:tr>
    <w:tr w:rsidR="00813D4B" w:rsidRPr="00913821" w14:paraId="3540A2F0" w14:textId="77777777" w:rsidTr="003B6413">
      <w:trPr>
        <w:trHeight w:val="37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813D4B" w:rsidRPr="00160EF3" w:rsidRDefault="00813D4B" w:rsidP="00160EF3">
          <w:pPr>
            <w:pStyle w:val="Sinespaciado"/>
            <w:jc w:val="center"/>
            <w:rPr>
              <w:color w:val="000000"/>
            </w:rPr>
          </w:pPr>
        </w:p>
      </w:tc>
      <w:tc>
        <w:tcPr>
          <w:tcW w:w="9308"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813D4B" w:rsidRPr="00160EF3" w:rsidRDefault="00813D4B" w:rsidP="00160EF3">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6EDA0DB" w14:textId="77777777" w:rsidR="00813D4B" w:rsidRPr="00913821" w:rsidRDefault="00813D4B" w:rsidP="002C2BFB">
          <w:pPr>
            <w:pStyle w:val="Sinespaciado"/>
            <w:rPr>
              <w:rFonts w:ascii="Verdana" w:hAnsi="Verdana" w:cs="Calibri"/>
              <w:color w:val="000000"/>
            </w:rPr>
          </w:pPr>
        </w:p>
      </w:tc>
    </w:tr>
    <w:tr w:rsidR="00813D4B" w:rsidRPr="00913821" w14:paraId="593AFE30" w14:textId="77777777" w:rsidTr="003B6413">
      <w:trPr>
        <w:trHeight w:val="2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813D4B" w:rsidRPr="00160EF3" w:rsidRDefault="00813D4B" w:rsidP="00160EF3">
          <w:pPr>
            <w:pStyle w:val="Sinespaciado"/>
            <w:jc w:val="center"/>
            <w:rPr>
              <w:color w:val="000000"/>
            </w:rPr>
          </w:pPr>
        </w:p>
      </w:tc>
      <w:tc>
        <w:tcPr>
          <w:tcW w:w="3874"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813D4B" w:rsidRPr="00160EF3" w:rsidRDefault="00813D4B" w:rsidP="00160EF3">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70D6E3AA" w:rsidR="00813D4B" w:rsidRPr="00160EF3" w:rsidRDefault="00C13449" w:rsidP="00D46EED">
          <w:pPr>
            <w:pStyle w:val="Sinespaciado"/>
            <w:jc w:val="center"/>
          </w:pPr>
          <w:r w:rsidRPr="00C13449">
            <w:t>UFA-F-338</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813D4B" w:rsidRPr="00160EF3" w:rsidRDefault="00813D4B" w:rsidP="00160EF3">
          <w:pPr>
            <w:pStyle w:val="Sinespaciado"/>
            <w:jc w:val="center"/>
            <w:rPr>
              <w:b/>
              <w:bCs/>
              <w:color w:val="000000"/>
            </w:rPr>
          </w:pPr>
          <w:r w:rsidRPr="00160EF3">
            <w:rPr>
              <w:b/>
              <w:bCs/>
              <w:color w:val="000000"/>
            </w:rPr>
            <w:t>Versión</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B50F54C" w:rsidR="00813D4B" w:rsidRPr="00160EF3" w:rsidRDefault="00813D4B" w:rsidP="00160EF3">
          <w:pPr>
            <w:pStyle w:val="Sinespaciado"/>
            <w:jc w:val="center"/>
            <w:rPr>
              <w:color w:val="000000"/>
            </w:rPr>
          </w:pPr>
          <w:r>
            <w:rPr>
              <w:color w:val="000000"/>
            </w:rPr>
            <w:t>V01-202</w:t>
          </w:r>
          <w:r w:rsidR="00C06B38">
            <w:rPr>
              <w:color w:val="000000"/>
            </w:rPr>
            <w:t>3</w:t>
          </w:r>
        </w:p>
      </w:tc>
      <w:tc>
        <w:tcPr>
          <w:tcW w:w="171" w:type="dxa"/>
          <w:vAlign w:val="center"/>
          <w:hideMark/>
        </w:tcPr>
        <w:p w14:paraId="58A551AB" w14:textId="77777777" w:rsidR="00813D4B" w:rsidRPr="00913821" w:rsidRDefault="00813D4B" w:rsidP="002C2BFB">
          <w:pPr>
            <w:pStyle w:val="Sinespaciado"/>
            <w:rPr>
              <w:rFonts w:ascii="Times New Roman" w:hAnsi="Times New Roman"/>
              <w:sz w:val="20"/>
              <w:szCs w:val="20"/>
            </w:rPr>
          </w:pPr>
        </w:p>
      </w:tc>
    </w:tr>
  </w:tbl>
  <w:p w14:paraId="473654F3" w14:textId="77777777" w:rsidR="00813D4B" w:rsidRDefault="00813D4B"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16"/>
  </w:num>
  <w:num w:numId="5">
    <w:abstractNumId w:val="8"/>
  </w:num>
  <w:num w:numId="6">
    <w:abstractNumId w:val="10"/>
  </w:num>
  <w:num w:numId="7">
    <w:abstractNumId w:val="12"/>
  </w:num>
  <w:num w:numId="8">
    <w:abstractNumId w:val="0"/>
  </w:num>
  <w:num w:numId="9">
    <w:abstractNumId w:val="1"/>
  </w:num>
  <w:num w:numId="10">
    <w:abstractNumId w:val="2"/>
  </w:num>
  <w:num w:numId="11">
    <w:abstractNumId w:val="3"/>
  </w:num>
  <w:num w:numId="12">
    <w:abstractNumId w:val="4"/>
  </w:num>
  <w:num w:numId="13">
    <w:abstractNumId w:val="9"/>
  </w:num>
  <w:num w:numId="14">
    <w:abstractNumId w:val="6"/>
  </w:num>
  <w:num w:numId="15">
    <w:abstractNumId w:val="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6"/>
    <w:rsid w:val="00005867"/>
    <w:rsid w:val="00020232"/>
    <w:rsid w:val="00023B13"/>
    <w:rsid w:val="00033BB5"/>
    <w:rsid w:val="00035D3A"/>
    <w:rsid w:val="00060615"/>
    <w:rsid w:val="000749AC"/>
    <w:rsid w:val="000A0C43"/>
    <w:rsid w:val="000B7016"/>
    <w:rsid w:val="000C3A54"/>
    <w:rsid w:val="000C405A"/>
    <w:rsid w:val="000C6EA3"/>
    <w:rsid w:val="000D19FD"/>
    <w:rsid w:val="000E0BE2"/>
    <w:rsid w:val="000E20E1"/>
    <w:rsid w:val="00126D4C"/>
    <w:rsid w:val="00130F3C"/>
    <w:rsid w:val="00133571"/>
    <w:rsid w:val="00133A01"/>
    <w:rsid w:val="0015781A"/>
    <w:rsid w:val="00160EF3"/>
    <w:rsid w:val="00164BE9"/>
    <w:rsid w:val="001A0FF4"/>
    <w:rsid w:val="001B6A23"/>
    <w:rsid w:val="001C451A"/>
    <w:rsid w:val="001C4AF8"/>
    <w:rsid w:val="002709A0"/>
    <w:rsid w:val="00286140"/>
    <w:rsid w:val="002A1095"/>
    <w:rsid w:val="002A459A"/>
    <w:rsid w:val="002B15C4"/>
    <w:rsid w:val="002B56C7"/>
    <w:rsid w:val="002C2BFB"/>
    <w:rsid w:val="002C3591"/>
    <w:rsid w:val="002C5B81"/>
    <w:rsid w:val="002E4AEB"/>
    <w:rsid w:val="00310692"/>
    <w:rsid w:val="00316CD8"/>
    <w:rsid w:val="00333724"/>
    <w:rsid w:val="00335117"/>
    <w:rsid w:val="003960A9"/>
    <w:rsid w:val="003B05FD"/>
    <w:rsid w:val="003B6413"/>
    <w:rsid w:val="003F3A9D"/>
    <w:rsid w:val="003F3C42"/>
    <w:rsid w:val="003F6871"/>
    <w:rsid w:val="003F6C4D"/>
    <w:rsid w:val="004003C8"/>
    <w:rsid w:val="00401185"/>
    <w:rsid w:val="00416F1F"/>
    <w:rsid w:val="00420482"/>
    <w:rsid w:val="004223BB"/>
    <w:rsid w:val="004270C1"/>
    <w:rsid w:val="00467A96"/>
    <w:rsid w:val="00473823"/>
    <w:rsid w:val="004A223E"/>
    <w:rsid w:val="004A33B9"/>
    <w:rsid w:val="004E492F"/>
    <w:rsid w:val="004E556B"/>
    <w:rsid w:val="004F24E7"/>
    <w:rsid w:val="0051210A"/>
    <w:rsid w:val="00526179"/>
    <w:rsid w:val="005375C7"/>
    <w:rsid w:val="005471E2"/>
    <w:rsid w:val="005633FB"/>
    <w:rsid w:val="005805C7"/>
    <w:rsid w:val="005A78F8"/>
    <w:rsid w:val="005D18F8"/>
    <w:rsid w:val="005E0FDA"/>
    <w:rsid w:val="005E3F34"/>
    <w:rsid w:val="005E52D6"/>
    <w:rsid w:val="00624131"/>
    <w:rsid w:val="006337D4"/>
    <w:rsid w:val="00645807"/>
    <w:rsid w:val="0067087D"/>
    <w:rsid w:val="006B43E5"/>
    <w:rsid w:val="006B744E"/>
    <w:rsid w:val="006E2F4C"/>
    <w:rsid w:val="006E5E65"/>
    <w:rsid w:val="00700A84"/>
    <w:rsid w:val="007226F8"/>
    <w:rsid w:val="00725D9D"/>
    <w:rsid w:val="00734053"/>
    <w:rsid w:val="0079600A"/>
    <w:rsid w:val="007A12E1"/>
    <w:rsid w:val="007A69E7"/>
    <w:rsid w:val="007C11F6"/>
    <w:rsid w:val="007C1C6F"/>
    <w:rsid w:val="007D543D"/>
    <w:rsid w:val="007F00BF"/>
    <w:rsid w:val="007F1A41"/>
    <w:rsid w:val="00813D4B"/>
    <w:rsid w:val="00821A75"/>
    <w:rsid w:val="00843911"/>
    <w:rsid w:val="008554BA"/>
    <w:rsid w:val="00861356"/>
    <w:rsid w:val="00871938"/>
    <w:rsid w:val="008773AC"/>
    <w:rsid w:val="008835A9"/>
    <w:rsid w:val="00892ABE"/>
    <w:rsid w:val="008A589B"/>
    <w:rsid w:val="008C40F8"/>
    <w:rsid w:val="008E0F8C"/>
    <w:rsid w:val="008E2BB1"/>
    <w:rsid w:val="008E6BA9"/>
    <w:rsid w:val="008E7155"/>
    <w:rsid w:val="008F728A"/>
    <w:rsid w:val="0090261C"/>
    <w:rsid w:val="00902816"/>
    <w:rsid w:val="00904387"/>
    <w:rsid w:val="009206C8"/>
    <w:rsid w:val="0093117C"/>
    <w:rsid w:val="00936D96"/>
    <w:rsid w:val="00951AFA"/>
    <w:rsid w:val="00965978"/>
    <w:rsid w:val="009732C0"/>
    <w:rsid w:val="0098016F"/>
    <w:rsid w:val="00992CFD"/>
    <w:rsid w:val="009D4A5E"/>
    <w:rsid w:val="009D6366"/>
    <w:rsid w:val="009E569C"/>
    <w:rsid w:val="009E614D"/>
    <w:rsid w:val="009E7D81"/>
    <w:rsid w:val="00A116B2"/>
    <w:rsid w:val="00A3693D"/>
    <w:rsid w:val="00A54522"/>
    <w:rsid w:val="00A70C8A"/>
    <w:rsid w:val="00A70F26"/>
    <w:rsid w:val="00A7504C"/>
    <w:rsid w:val="00A842C8"/>
    <w:rsid w:val="00A9779E"/>
    <w:rsid w:val="00AA36B0"/>
    <w:rsid w:val="00AA767A"/>
    <w:rsid w:val="00AB0D19"/>
    <w:rsid w:val="00AB39C9"/>
    <w:rsid w:val="00AD342B"/>
    <w:rsid w:val="00AD5F3E"/>
    <w:rsid w:val="00AE7CB5"/>
    <w:rsid w:val="00AF274C"/>
    <w:rsid w:val="00B236C7"/>
    <w:rsid w:val="00B55816"/>
    <w:rsid w:val="00B819DD"/>
    <w:rsid w:val="00B95069"/>
    <w:rsid w:val="00B960DC"/>
    <w:rsid w:val="00BA297E"/>
    <w:rsid w:val="00BD51A7"/>
    <w:rsid w:val="00BE7B87"/>
    <w:rsid w:val="00C02990"/>
    <w:rsid w:val="00C06B38"/>
    <w:rsid w:val="00C13449"/>
    <w:rsid w:val="00C32A36"/>
    <w:rsid w:val="00C3547E"/>
    <w:rsid w:val="00C35DCC"/>
    <w:rsid w:val="00C76CD1"/>
    <w:rsid w:val="00CB1B3D"/>
    <w:rsid w:val="00CD32A0"/>
    <w:rsid w:val="00CD34C3"/>
    <w:rsid w:val="00CD3DE0"/>
    <w:rsid w:val="00CF55A0"/>
    <w:rsid w:val="00D06122"/>
    <w:rsid w:val="00D20244"/>
    <w:rsid w:val="00D27E16"/>
    <w:rsid w:val="00D44581"/>
    <w:rsid w:val="00D46EED"/>
    <w:rsid w:val="00D616FA"/>
    <w:rsid w:val="00D7272E"/>
    <w:rsid w:val="00D75625"/>
    <w:rsid w:val="00DA228B"/>
    <w:rsid w:val="00DA5469"/>
    <w:rsid w:val="00DB24E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7D9D"/>
    <w:rsid w:val="00ED174A"/>
    <w:rsid w:val="00ED1E87"/>
    <w:rsid w:val="00EE7E88"/>
    <w:rsid w:val="00EF02B4"/>
    <w:rsid w:val="00EF0FF8"/>
    <w:rsid w:val="00EF50A9"/>
    <w:rsid w:val="00F07CA0"/>
    <w:rsid w:val="00F13F95"/>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gonzalez</cp:lastModifiedBy>
  <cp:revision>5</cp:revision>
  <cp:lastPrinted>2022-05-09T12:53:00Z</cp:lastPrinted>
  <dcterms:created xsi:type="dcterms:W3CDTF">2023-06-23T15:12:00Z</dcterms:created>
  <dcterms:modified xsi:type="dcterms:W3CDTF">2023-06-23T15:39:00Z</dcterms:modified>
</cp:coreProperties>
</file>